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BC2D1" w14:textId="77777777" w:rsidR="00B252C5" w:rsidRPr="00F425AA" w:rsidRDefault="00B252C5" w:rsidP="009326BD">
      <w:pPr>
        <w:tabs>
          <w:tab w:val="left" w:pos="0"/>
          <w:tab w:val="left" w:pos="851"/>
        </w:tabs>
        <w:suppressAutoHyphens/>
        <w:spacing w:line="276" w:lineRule="auto"/>
        <w:rPr>
          <w:rFonts w:ascii="Arial" w:eastAsia="Times New Roman" w:hAnsi="Arial" w:cs="Arial"/>
          <w:b/>
          <w:color w:val="000000" w:themeColor="text1"/>
          <w:spacing w:val="54"/>
          <w:sz w:val="22"/>
          <w:szCs w:val="22"/>
          <w:lang w:eastAsia="zh-CN"/>
        </w:rPr>
      </w:pPr>
    </w:p>
    <w:p w14:paraId="53E9CFCA" w14:textId="77777777" w:rsidR="00702360" w:rsidRPr="00F425AA" w:rsidRDefault="00702360" w:rsidP="009326BD">
      <w:pPr>
        <w:tabs>
          <w:tab w:val="left" w:pos="0"/>
          <w:tab w:val="left" w:pos="851"/>
        </w:tabs>
        <w:suppressAutoHyphens/>
        <w:spacing w:line="276" w:lineRule="auto"/>
        <w:rPr>
          <w:rFonts w:ascii="Arial" w:eastAsia="Times New Roman" w:hAnsi="Arial" w:cs="Arial"/>
          <w:b/>
          <w:color w:val="000000" w:themeColor="text1"/>
          <w:spacing w:val="54"/>
          <w:sz w:val="22"/>
          <w:szCs w:val="22"/>
          <w:lang w:eastAsia="zh-CN"/>
        </w:rPr>
      </w:pPr>
    </w:p>
    <w:p w14:paraId="1BEDC709" w14:textId="77777777" w:rsidR="00B252C5" w:rsidRPr="009326BD" w:rsidRDefault="00B252C5" w:rsidP="009326BD">
      <w:pPr>
        <w:tabs>
          <w:tab w:val="left" w:pos="0"/>
          <w:tab w:val="left" w:pos="851"/>
        </w:tabs>
        <w:suppressAutoHyphens/>
        <w:spacing w:line="276" w:lineRule="auto"/>
        <w:rPr>
          <w:rFonts w:ascii="Arial" w:eastAsia="Times New Roman" w:hAnsi="Arial" w:cs="Arial"/>
          <w:b/>
          <w:color w:val="000000" w:themeColor="text1"/>
          <w:spacing w:val="54"/>
          <w:lang w:eastAsia="zh-CN"/>
        </w:rPr>
      </w:pPr>
    </w:p>
    <w:p w14:paraId="22D195E8" w14:textId="77777777" w:rsidR="00652132" w:rsidRPr="00CB1300" w:rsidRDefault="00652132" w:rsidP="009326BD">
      <w:pPr>
        <w:tabs>
          <w:tab w:val="left" w:pos="0"/>
          <w:tab w:val="left" w:pos="851"/>
        </w:tabs>
        <w:suppressAutoHyphens/>
        <w:spacing w:line="276" w:lineRule="auto"/>
        <w:rPr>
          <w:rFonts w:ascii="Arial" w:eastAsia="Times New Roman" w:hAnsi="Arial" w:cs="Arial"/>
          <w:b/>
          <w:color w:val="000000" w:themeColor="text1"/>
          <w:spacing w:val="54"/>
          <w:sz w:val="32"/>
          <w:szCs w:val="32"/>
          <w:lang w:eastAsia="zh-CN"/>
        </w:rPr>
      </w:pPr>
    </w:p>
    <w:p w14:paraId="5F01EEB0" w14:textId="0BF96888" w:rsidR="00290C62" w:rsidRPr="00CA2B4B" w:rsidRDefault="00290C62" w:rsidP="009326BD">
      <w:pPr>
        <w:tabs>
          <w:tab w:val="left" w:pos="0"/>
          <w:tab w:val="left" w:pos="851"/>
        </w:tabs>
        <w:suppressAutoHyphens/>
        <w:spacing w:line="276" w:lineRule="auto"/>
        <w:ind w:left="-284"/>
        <w:jc w:val="center"/>
        <w:rPr>
          <w:rFonts w:ascii="Arial" w:eastAsia="Times New Roman" w:hAnsi="Arial" w:cs="Arial"/>
          <w:b/>
          <w:color w:val="000000" w:themeColor="text1"/>
          <w:spacing w:val="54"/>
          <w:sz w:val="40"/>
          <w:szCs w:val="40"/>
          <w:lang w:eastAsia="zh-CN"/>
        </w:rPr>
      </w:pPr>
      <w:r w:rsidRPr="00CA2B4B">
        <w:rPr>
          <w:rFonts w:ascii="Arial" w:eastAsia="Times New Roman" w:hAnsi="Arial" w:cs="Arial"/>
          <w:b/>
          <w:color w:val="000000" w:themeColor="text1"/>
          <w:spacing w:val="54"/>
          <w:sz w:val="40"/>
          <w:szCs w:val="40"/>
          <w:lang w:eastAsia="zh-CN"/>
        </w:rPr>
        <w:t>SPECYFIKACJA</w:t>
      </w:r>
      <w:r w:rsidRPr="00CA2B4B">
        <w:rPr>
          <w:rFonts w:ascii="Arial" w:eastAsia="Tahoma" w:hAnsi="Arial" w:cs="Arial"/>
          <w:b/>
          <w:color w:val="000000" w:themeColor="text1"/>
          <w:spacing w:val="54"/>
          <w:sz w:val="40"/>
          <w:szCs w:val="40"/>
          <w:lang w:eastAsia="zh-CN"/>
        </w:rPr>
        <w:t xml:space="preserve"> </w:t>
      </w:r>
      <w:r w:rsidRPr="00CA2B4B">
        <w:rPr>
          <w:rFonts w:ascii="Arial" w:eastAsia="Times New Roman" w:hAnsi="Arial" w:cs="Arial"/>
          <w:b/>
          <w:color w:val="000000" w:themeColor="text1"/>
          <w:spacing w:val="54"/>
          <w:sz w:val="40"/>
          <w:szCs w:val="40"/>
          <w:lang w:eastAsia="zh-CN"/>
        </w:rPr>
        <w:t>ISTOTNYCH</w:t>
      </w:r>
      <w:r w:rsidRPr="00CA2B4B">
        <w:rPr>
          <w:rFonts w:ascii="Arial" w:eastAsia="Tahoma" w:hAnsi="Arial" w:cs="Arial"/>
          <w:b/>
          <w:color w:val="000000" w:themeColor="text1"/>
          <w:spacing w:val="54"/>
          <w:sz w:val="40"/>
          <w:szCs w:val="40"/>
          <w:lang w:eastAsia="zh-CN"/>
        </w:rPr>
        <w:t xml:space="preserve"> </w:t>
      </w:r>
      <w:r w:rsidR="00B252C5" w:rsidRPr="00CA2B4B">
        <w:rPr>
          <w:rFonts w:ascii="Arial" w:eastAsia="Tahoma" w:hAnsi="Arial" w:cs="Arial"/>
          <w:b/>
          <w:color w:val="000000" w:themeColor="text1"/>
          <w:spacing w:val="54"/>
          <w:sz w:val="40"/>
          <w:szCs w:val="40"/>
          <w:lang w:eastAsia="zh-CN"/>
        </w:rPr>
        <w:br/>
      </w:r>
      <w:r w:rsidRPr="00CA2B4B">
        <w:rPr>
          <w:rFonts w:ascii="Arial" w:eastAsia="Times New Roman" w:hAnsi="Arial" w:cs="Arial"/>
          <w:b/>
          <w:color w:val="000000" w:themeColor="text1"/>
          <w:spacing w:val="54"/>
          <w:sz w:val="40"/>
          <w:szCs w:val="40"/>
          <w:lang w:eastAsia="zh-CN"/>
        </w:rPr>
        <w:t>WARUNKÓW</w:t>
      </w:r>
      <w:r w:rsidRPr="00CA2B4B">
        <w:rPr>
          <w:rFonts w:ascii="Arial" w:eastAsia="Tahoma" w:hAnsi="Arial" w:cs="Arial"/>
          <w:b/>
          <w:color w:val="000000" w:themeColor="text1"/>
          <w:spacing w:val="54"/>
          <w:sz w:val="40"/>
          <w:szCs w:val="40"/>
          <w:lang w:eastAsia="zh-CN"/>
        </w:rPr>
        <w:t xml:space="preserve"> </w:t>
      </w:r>
      <w:r w:rsidRPr="00CA2B4B">
        <w:rPr>
          <w:rFonts w:ascii="Arial" w:eastAsia="Times New Roman" w:hAnsi="Arial" w:cs="Arial"/>
          <w:b/>
          <w:color w:val="000000" w:themeColor="text1"/>
          <w:spacing w:val="54"/>
          <w:sz w:val="40"/>
          <w:szCs w:val="40"/>
          <w:lang w:eastAsia="zh-CN"/>
        </w:rPr>
        <w:t>ZAMÓWIENIA</w:t>
      </w:r>
    </w:p>
    <w:p w14:paraId="7A2BEF16" w14:textId="77777777" w:rsidR="00B252C5" w:rsidRPr="009326BD" w:rsidRDefault="00B252C5" w:rsidP="009326BD">
      <w:pPr>
        <w:tabs>
          <w:tab w:val="left" w:pos="0"/>
          <w:tab w:val="left" w:pos="851"/>
        </w:tabs>
        <w:suppressAutoHyphens/>
        <w:spacing w:line="276" w:lineRule="auto"/>
        <w:ind w:left="-284"/>
        <w:jc w:val="center"/>
        <w:rPr>
          <w:rFonts w:ascii="Arial" w:eastAsia="Times New Roman" w:hAnsi="Arial" w:cs="Arial"/>
          <w:b/>
          <w:color w:val="000000" w:themeColor="text1"/>
          <w:spacing w:val="54"/>
          <w:lang w:eastAsia="zh-CN"/>
        </w:rPr>
      </w:pPr>
    </w:p>
    <w:p w14:paraId="682EB04D" w14:textId="77777777" w:rsidR="00290C62" w:rsidRPr="009326BD" w:rsidRDefault="00290C62" w:rsidP="009326BD">
      <w:pPr>
        <w:tabs>
          <w:tab w:val="left" w:pos="0"/>
        </w:tabs>
        <w:suppressAutoHyphens/>
        <w:spacing w:line="276" w:lineRule="auto"/>
        <w:rPr>
          <w:rFonts w:ascii="Arial" w:eastAsia="Times New Roman" w:hAnsi="Arial" w:cs="Arial"/>
          <w:b/>
          <w:color w:val="000000" w:themeColor="text1"/>
          <w:lang w:eastAsia="zh-CN"/>
        </w:rPr>
      </w:pPr>
    </w:p>
    <w:p w14:paraId="622E560F" w14:textId="77777777" w:rsidR="00290C62" w:rsidRPr="009326BD" w:rsidRDefault="00290C62" w:rsidP="009326BD">
      <w:pPr>
        <w:tabs>
          <w:tab w:val="left" w:pos="0"/>
        </w:tabs>
        <w:suppressAutoHyphens/>
        <w:spacing w:line="276" w:lineRule="auto"/>
        <w:ind w:left="-284"/>
        <w:jc w:val="center"/>
        <w:rPr>
          <w:rFonts w:ascii="Arial" w:eastAsia="Times New Roman" w:hAnsi="Arial" w:cs="Arial"/>
          <w:b/>
          <w:color w:val="000000" w:themeColor="text1"/>
          <w:lang w:eastAsia="zh-CN"/>
        </w:rPr>
      </w:pPr>
      <w:r w:rsidRPr="009326BD">
        <w:rPr>
          <w:rFonts w:ascii="Arial" w:eastAsia="Times New Roman" w:hAnsi="Arial" w:cs="Arial"/>
          <w:b/>
          <w:color w:val="000000" w:themeColor="text1"/>
          <w:lang w:eastAsia="zh-CN"/>
        </w:rPr>
        <w:t>WOJEWÓDZTWO ZACHODNIOPOMORSKIE -</w:t>
      </w:r>
    </w:p>
    <w:p w14:paraId="26A8605B" w14:textId="77777777" w:rsidR="00290C62" w:rsidRPr="009326BD" w:rsidRDefault="00290C62" w:rsidP="009326BD">
      <w:pPr>
        <w:tabs>
          <w:tab w:val="left" w:pos="0"/>
        </w:tabs>
        <w:suppressAutoHyphens/>
        <w:spacing w:line="276" w:lineRule="auto"/>
        <w:ind w:left="-284"/>
        <w:jc w:val="center"/>
        <w:rPr>
          <w:rFonts w:ascii="Arial" w:eastAsia="Times New Roman" w:hAnsi="Arial" w:cs="Arial"/>
          <w:b/>
          <w:i/>
          <w:color w:val="000000" w:themeColor="text1"/>
          <w:lang w:eastAsia="zh-CN"/>
        </w:rPr>
      </w:pPr>
      <w:r w:rsidRPr="009326BD">
        <w:rPr>
          <w:rFonts w:ascii="Arial" w:eastAsia="Times New Roman" w:hAnsi="Arial" w:cs="Arial"/>
          <w:b/>
          <w:color w:val="000000" w:themeColor="text1"/>
          <w:lang w:eastAsia="zh-CN"/>
        </w:rPr>
        <w:t xml:space="preserve">ZESPÓŁ PARKÓW KRAJOBRAZOWYCH </w:t>
      </w:r>
      <w:r w:rsidRPr="009326BD">
        <w:rPr>
          <w:rFonts w:ascii="Arial" w:eastAsia="MingLiU" w:hAnsi="Arial" w:cs="Arial"/>
          <w:b/>
          <w:color w:val="000000" w:themeColor="text1"/>
          <w:lang w:eastAsia="zh-CN"/>
        </w:rPr>
        <w:br/>
      </w:r>
      <w:r w:rsidRPr="009326BD">
        <w:rPr>
          <w:rFonts w:ascii="Arial" w:eastAsia="Times New Roman" w:hAnsi="Arial" w:cs="Arial"/>
          <w:b/>
          <w:color w:val="000000" w:themeColor="text1"/>
          <w:lang w:eastAsia="zh-CN"/>
        </w:rPr>
        <w:t>WOJEWÓDZTWA ZACHODNIOPOMORSKIEGO</w:t>
      </w:r>
    </w:p>
    <w:p w14:paraId="248553E9" w14:textId="77777777" w:rsidR="00290C62" w:rsidRPr="009326BD" w:rsidRDefault="00290C62" w:rsidP="009326BD">
      <w:pPr>
        <w:tabs>
          <w:tab w:val="left" w:pos="0"/>
          <w:tab w:val="center" w:pos="4819"/>
          <w:tab w:val="left" w:pos="9210"/>
        </w:tabs>
        <w:suppressAutoHyphens/>
        <w:spacing w:line="276" w:lineRule="auto"/>
        <w:jc w:val="center"/>
        <w:rPr>
          <w:rFonts w:ascii="Arial" w:eastAsia="Times New Roman" w:hAnsi="Arial" w:cs="Arial"/>
          <w:color w:val="000000" w:themeColor="text1"/>
          <w:lang w:eastAsia="zh-CN"/>
        </w:rPr>
      </w:pPr>
      <w:r w:rsidRPr="009326BD">
        <w:rPr>
          <w:rFonts w:ascii="Arial" w:eastAsia="Times New Roman" w:hAnsi="Arial" w:cs="Arial"/>
          <w:b/>
          <w:color w:val="000000" w:themeColor="text1"/>
          <w:lang w:eastAsia="zh-CN"/>
        </w:rPr>
        <w:t xml:space="preserve">ADRES: </w:t>
      </w:r>
      <w:r w:rsidRPr="009326BD">
        <w:rPr>
          <w:rFonts w:ascii="Arial" w:eastAsia="Times New Roman" w:hAnsi="Arial" w:cs="Arial"/>
          <w:b/>
          <w:color w:val="000000" w:themeColor="text1"/>
          <w:u w:val="single"/>
          <w:lang w:eastAsia="zh-CN"/>
        </w:rPr>
        <w:t>UL.</w:t>
      </w:r>
      <w:r w:rsidRPr="009326BD">
        <w:rPr>
          <w:rFonts w:ascii="Arial" w:eastAsia="Tahoma" w:hAnsi="Arial" w:cs="Arial"/>
          <w:b/>
          <w:color w:val="000000" w:themeColor="text1"/>
          <w:u w:val="single"/>
          <w:lang w:eastAsia="zh-CN"/>
        </w:rPr>
        <w:t xml:space="preserve"> </w:t>
      </w:r>
      <w:r w:rsidRPr="009326BD">
        <w:rPr>
          <w:rFonts w:ascii="Arial" w:eastAsia="Times New Roman" w:hAnsi="Arial" w:cs="Arial"/>
          <w:b/>
          <w:color w:val="000000" w:themeColor="text1"/>
          <w:u w:val="single"/>
          <w:lang w:eastAsia="zh-CN"/>
        </w:rPr>
        <w:t>STARZYŃSKIEGO 3-4, 70-506</w:t>
      </w:r>
      <w:r w:rsidRPr="009326BD">
        <w:rPr>
          <w:rFonts w:ascii="Arial" w:eastAsia="Tahoma" w:hAnsi="Arial" w:cs="Arial"/>
          <w:b/>
          <w:color w:val="000000" w:themeColor="text1"/>
          <w:u w:val="single"/>
          <w:lang w:eastAsia="zh-CN"/>
        </w:rPr>
        <w:t xml:space="preserve"> </w:t>
      </w:r>
      <w:r w:rsidRPr="009326BD">
        <w:rPr>
          <w:rFonts w:ascii="Arial" w:eastAsia="Times New Roman" w:hAnsi="Arial" w:cs="Arial"/>
          <w:b/>
          <w:color w:val="000000" w:themeColor="text1"/>
          <w:u w:val="single"/>
          <w:lang w:eastAsia="zh-CN"/>
        </w:rPr>
        <w:t>SZCZECIN</w:t>
      </w:r>
    </w:p>
    <w:p w14:paraId="29F0C4BF" w14:textId="77777777" w:rsidR="00290C62" w:rsidRPr="009326BD" w:rsidRDefault="00290C62" w:rsidP="009326BD">
      <w:pPr>
        <w:keepNext/>
        <w:tabs>
          <w:tab w:val="left" w:pos="0"/>
        </w:tabs>
        <w:suppressAutoHyphens/>
        <w:spacing w:line="276" w:lineRule="auto"/>
        <w:ind w:left="-284"/>
        <w:jc w:val="center"/>
        <w:outlineLvl w:val="1"/>
        <w:rPr>
          <w:rFonts w:ascii="Arial" w:eastAsia="Times New Roman" w:hAnsi="Arial" w:cs="Arial"/>
          <w:b/>
          <w:color w:val="000000" w:themeColor="text1"/>
          <w:lang w:eastAsia="zh-CN"/>
        </w:rPr>
      </w:pPr>
    </w:p>
    <w:p w14:paraId="14B8A895" w14:textId="77777777" w:rsidR="00290C62" w:rsidRPr="009326BD" w:rsidRDefault="00290C62" w:rsidP="009326BD">
      <w:pPr>
        <w:tabs>
          <w:tab w:val="left" w:pos="0"/>
        </w:tabs>
        <w:suppressAutoHyphens/>
        <w:spacing w:line="276" w:lineRule="auto"/>
        <w:ind w:left="-284"/>
        <w:jc w:val="center"/>
        <w:rPr>
          <w:rFonts w:ascii="Arial" w:eastAsia="Times New Roman" w:hAnsi="Arial" w:cs="Arial"/>
          <w:color w:val="000000" w:themeColor="text1"/>
          <w:lang w:eastAsia="zh-CN"/>
        </w:rPr>
      </w:pPr>
      <w:r w:rsidRPr="009326BD">
        <w:rPr>
          <w:rFonts w:ascii="Arial" w:eastAsia="Times New Roman" w:hAnsi="Arial" w:cs="Arial"/>
          <w:b/>
          <w:color w:val="000000" w:themeColor="text1"/>
          <w:lang w:eastAsia="zh-CN"/>
        </w:rPr>
        <w:t>zaprasza</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do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złożenia</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oferty</w:t>
      </w:r>
      <w:r w:rsidRPr="009326BD">
        <w:rPr>
          <w:rFonts w:ascii="Arial" w:eastAsia="Tahoma" w:hAnsi="Arial" w:cs="Arial"/>
          <w:b/>
          <w:color w:val="000000" w:themeColor="text1"/>
          <w:lang w:eastAsia="zh-CN"/>
        </w:rPr>
        <w:t xml:space="preserve"> </w:t>
      </w:r>
    </w:p>
    <w:p w14:paraId="0B2823C4" w14:textId="77777777" w:rsidR="00290C62" w:rsidRPr="009326BD" w:rsidRDefault="00290C62" w:rsidP="009326BD">
      <w:pPr>
        <w:tabs>
          <w:tab w:val="left" w:pos="0"/>
        </w:tabs>
        <w:suppressAutoHyphens/>
        <w:spacing w:line="276" w:lineRule="auto"/>
        <w:ind w:left="-284"/>
        <w:jc w:val="center"/>
        <w:rPr>
          <w:rFonts w:ascii="Arial" w:eastAsia="Times New Roman" w:hAnsi="Arial" w:cs="Arial"/>
          <w:b/>
          <w:color w:val="000000" w:themeColor="text1"/>
          <w:lang w:eastAsia="zh-CN"/>
        </w:rPr>
      </w:pPr>
      <w:r w:rsidRPr="009326BD">
        <w:rPr>
          <w:rFonts w:ascii="Arial" w:eastAsia="Times New Roman" w:hAnsi="Arial" w:cs="Arial"/>
          <w:b/>
          <w:color w:val="000000" w:themeColor="text1"/>
          <w:lang w:eastAsia="zh-CN"/>
        </w:rPr>
        <w:t>w</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postępowaniu</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udzielenie</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zamówienia</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publicznego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prowadzonym</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w</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trybie</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przetargu</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nieograniczonego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wartości</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szacunkowej</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po</w:t>
      </w:r>
      <w:r w:rsidR="006523F7" w:rsidRPr="009326BD">
        <w:rPr>
          <w:rFonts w:ascii="Arial" w:eastAsia="Times New Roman" w:hAnsi="Arial" w:cs="Arial"/>
          <w:b/>
          <w:color w:val="000000" w:themeColor="text1"/>
          <w:lang w:eastAsia="zh-CN"/>
        </w:rPr>
        <w:t>niżej</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kwot</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określonych</w:t>
      </w:r>
      <w:r w:rsidRPr="009326BD">
        <w:rPr>
          <w:rFonts w:ascii="Arial" w:eastAsia="Tahoma" w:hAnsi="Arial" w:cs="Arial"/>
          <w:b/>
          <w:color w:val="000000" w:themeColor="text1"/>
          <w:lang w:eastAsia="zh-CN"/>
        </w:rPr>
        <w:t xml:space="preserve"> </w:t>
      </w:r>
      <w:r w:rsidRPr="009326BD">
        <w:rPr>
          <w:rFonts w:ascii="Arial" w:eastAsia="Tahoma" w:hAnsi="Arial" w:cs="Arial"/>
          <w:b/>
          <w:color w:val="000000" w:themeColor="text1"/>
          <w:lang w:eastAsia="zh-CN"/>
        </w:rPr>
        <w:br/>
      </w:r>
      <w:r w:rsidRPr="009326BD">
        <w:rPr>
          <w:rFonts w:ascii="Arial" w:eastAsia="Times New Roman" w:hAnsi="Arial" w:cs="Arial"/>
          <w:b/>
          <w:color w:val="000000" w:themeColor="text1"/>
          <w:lang w:eastAsia="zh-CN"/>
        </w:rPr>
        <w:t>w</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przepisach</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wydanych</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na</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podstawie</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art.</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11</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ust.</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8</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ustawy</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Prawo</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zamówień</w:t>
      </w:r>
      <w:r w:rsidRPr="009326BD">
        <w:rPr>
          <w:rFonts w:ascii="Arial" w:eastAsia="Tahoma" w:hAnsi="Arial" w:cs="Arial"/>
          <w:b/>
          <w:color w:val="000000" w:themeColor="text1"/>
          <w:lang w:eastAsia="zh-CN"/>
        </w:rPr>
        <w:t xml:space="preserve"> </w:t>
      </w:r>
      <w:r w:rsidRPr="009326BD">
        <w:rPr>
          <w:rFonts w:ascii="Arial" w:eastAsia="Times New Roman" w:hAnsi="Arial" w:cs="Arial"/>
          <w:b/>
          <w:color w:val="000000" w:themeColor="text1"/>
          <w:lang w:eastAsia="zh-CN"/>
        </w:rPr>
        <w:t>publicznych pn.:</w:t>
      </w:r>
    </w:p>
    <w:p w14:paraId="57A8B699" w14:textId="77777777" w:rsidR="00B252C5" w:rsidRPr="009326BD" w:rsidRDefault="00B252C5" w:rsidP="009326BD">
      <w:pPr>
        <w:tabs>
          <w:tab w:val="left" w:pos="0"/>
        </w:tabs>
        <w:suppressAutoHyphens/>
        <w:spacing w:line="276" w:lineRule="auto"/>
        <w:ind w:left="-284"/>
        <w:jc w:val="center"/>
        <w:rPr>
          <w:rFonts w:ascii="Arial" w:eastAsia="Times New Roman" w:hAnsi="Arial" w:cs="Arial"/>
          <w:color w:val="000000" w:themeColor="text1"/>
          <w:lang w:eastAsia="zh-CN"/>
        </w:rPr>
      </w:pPr>
    </w:p>
    <w:p w14:paraId="4F53ADE8" w14:textId="30ED82B5" w:rsidR="007E3400" w:rsidRPr="00CA2B4B" w:rsidRDefault="007E3400" w:rsidP="009326BD">
      <w:pPr>
        <w:spacing w:line="276" w:lineRule="auto"/>
        <w:jc w:val="center"/>
        <w:outlineLvl w:val="1"/>
        <w:rPr>
          <w:rFonts w:ascii="Arial" w:eastAsia="Times New Roman" w:hAnsi="Arial" w:cs="Arial"/>
          <w:b/>
          <w:color w:val="000000" w:themeColor="text1"/>
          <w:sz w:val="32"/>
          <w:szCs w:val="32"/>
        </w:rPr>
      </w:pPr>
      <w:r w:rsidRPr="00CA2B4B">
        <w:rPr>
          <w:rFonts w:ascii="Arial" w:eastAsia="Times New Roman" w:hAnsi="Arial" w:cs="Arial"/>
          <w:b/>
          <w:color w:val="000000" w:themeColor="text1"/>
          <w:sz w:val="32"/>
          <w:szCs w:val="32"/>
        </w:rPr>
        <w:t>„</w:t>
      </w:r>
      <w:r w:rsidR="002B561E" w:rsidRPr="00CA2B4B">
        <w:rPr>
          <w:rFonts w:ascii="Arial" w:eastAsia="Times New Roman" w:hAnsi="Arial" w:cs="Arial"/>
          <w:b/>
          <w:color w:val="000000" w:themeColor="text1"/>
          <w:sz w:val="32"/>
          <w:szCs w:val="32"/>
        </w:rPr>
        <w:t xml:space="preserve">BUDOWA </w:t>
      </w:r>
      <w:r w:rsidR="00445C47" w:rsidRPr="00CA2B4B">
        <w:rPr>
          <w:rFonts w:ascii="Arial" w:eastAsia="Times New Roman" w:hAnsi="Arial" w:cs="Arial"/>
          <w:b/>
          <w:color w:val="000000" w:themeColor="text1"/>
          <w:sz w:val="32"/>
          <w:szCs w:val="32"/>
        </w:rPr>
        <w:t xml:space="preserve">WIAT OGNISKOWYCH” </w:t>
      </w:r>
      <w:r w:rsidR="00E94780" w:rsidRPr="00CA2B4B">
        <w:rPr>
          <w:rFonts w:ascii="Arial" w:eastAsia="Times New Roman" w:hAnsi="Arial" w:cs="Arial"/>
          <w:b/>
          <w:color w:val="000000" w:themeColor="text1"/>
          <w:sz w:val="32"/>
          <w:szCs w:val="32"/>
        </w:rPr>
        <w:t xml:space="preserve"> </w:t>
      </w:r>
    </w:p>
    <w:p w14:paraId="69EE8DD9" w14:textId="77777777" w:rsidR="00652132" w:rsidRPr="009326BD" w:rsidRDefault="00652132" w:rsidP="009326BD">
      <w:pPr>
        <w:spacing w:line="276" w:lineRule="auto"/>
        <w:jc w:val="center"/>
        <w:outlineLvl w:val="1"/>
        <w:rPr>
          <w:rFonts w:ascii="Arial" w:hAnsi="Arial" w:cs="Arial"/>
          <w:b/>
          <w:color w:val="000000" w:themeColor="text1"/>
        </w:rPr>
      </w:pPr>
    </w:p>
    <w:p w14:paraId="43BF67EE" w14:textId="0987E28C" w:rsidR="00BA6362" w:rsidRPr="009326BD" w:rsidRDefault="00290C62" w:rsidP="009326BD">
      <w:pPr>
        <w:spacing w:line="276" w:lineRule="auto"/>
        <w:jc w:val="center"/>
        <w:outlineLvl w:val="1"/>
        <w:rPr>
          <w:rFonts w:ascii="Arial" w:eastAsia="Times New Roman" w:hAnsi="Arial" w:cs="Arial"/>
          <w:b/>
          <w:color w:val="000000" w:themeColor="text1"/>
        </w:rPr>
      </w:pPr>
      <w:r w:rsidRPr="009326BD">
        <w:rPr>
          <w:rFonts w:ascii="Arial" w:hAnsi="Arial" w:cs="Arial"/>
          <w:color w:val="000000" w:themeColor="text1"/>
        </w:rPr>
        <w:t>projekt współfinansowany ze środków Unii Europejskiej, Regionalnego Programu Operacyjnego Województwa Zachodniopomorskiego 2014-2020, pod nazwą</w:t>
      </w:r>
      <w:r w:rsidRPr="009326BD">
        <w:rPr>
          <w:rFonts w:ascii="Arial" w:hAnsi="Arial" w:cs="Arial"/>
          <w:bCs/>
          <w:color w:val="000000" w:themeColor="text1"/>
        </w:rPr>
        <w:t xml:space="preserve"> „Budowa infrastruktury turystycznej w parkach krajobrazowych województwa zachodniopomorskiego w celu zmniejszenia antropopresji – etap II”</w:t>
      </w:r>
    </w:p>
    <w:p w14:paraId="2102FE70" w14:textId="77777777" w:rsidR="00BA6362" w:rsidRPr="009326BD" w:rsidRDefault="00BA6362" w:rsidP="009326BD">
      <w:pPr>
        <w:tabs>
          <w:tab w:val="left" w:pos="0"/>
        </w:tabs>
        <w:suppressAutoHyphens/>
        <w:spacing w:line="276" w:lineRule="auto"/>
        <w:ind w:left="-284"/>
        <w:rPr>
          <w:rFonts w:ascii="Arial" w:eastAsia="Times New Roman" w:hAnsi="Arial" w:cs="Arial"/>
          <w:b/>
          <w:color w:val="000000" w:themeColor="text1"/>
          <w:lang w:eastAsia="zh-CN"/>
        </w:rPr>
      </w:pPr>
    </w:p>
    <w:p w14:paraId="373D191E" w14:textId="526CC3CF" w:rsidR="00652132" w:rsidRDefault="00652132" w:rsidP="009326BD">
      <w:pPr>
        <w:tabs>
          <w:tab w:val="left" w:pos="0"/>
        </w:tabs>
        <w:suppressAutoHyphens/>
        <w:spacing w:line="276" w:lineRule="auto"/>
        <w:ind w:left="-284"/>
        <w:rPr>
          <w:rFonts w:ascii="Arial" w:eastAsia="Times New Roman" w:hAnsi="Arial" w:cs="Arial"/>
          <w:b/>
          <w:color w:val="000000" w:themeColor="text1"/>
          <w:sz w:val="22"/>
          <w:szCs w:val="22"/>
          <w:lang w:eastAsia="zh-CN"/>
        </w:rPr>
      </w:pPr>
    </w:p>
    <w:p w14:paraId="31A0BB22" w14:textId="7E37E682" w:rsidR="009326BD" w:rsidRDefault="009326BD" w:rsidP="009326BD">
      <w:pPr>
        <w:tabs>
          <w:tab w:val="left" w:pos="0"/>
        </w:tabs>
        <w:suppressAutoHyphens/>
        <w:spacing w:line="276" w:lineRule="auto"/>
        <w:ind w:left="-284"/>
        <w:rPr>
          <w:rFonts w:ascii="Arial" w:eastAsia="Times New Roman" w:hAnsi="Arial" w:cs="Arial"/>
          <w:b/>
          <w:color w:val="000000" w:themeColor="text1"/>
          <w:sz w:val="22"/>
          <w:szCs w:val="22"/>
          <w:lang w:eastAsia="zh-CN"/>
        </w:rPr>
      </w:pPr>
    </w:p>
    <w:p w14:paraId="4192FD4A" w14:textId="3F0BE7A9" w:rsidR="009326BD" w:rsidRDefault="009326BD" w:rsidP="009326BD">
      <w:pPr>
        <w:tabs>
          <w:tab w:val="left" w:pos="0"/>
        </w:tabs>
        <w:suppressAutoHyphens/>
        <w:spacing w:line="276" w:lineRule="auto"/>
        <w:ind w:left="-284"/>
        <w:rPr>
          <w:rFonts w:ascii="Arial" w:eastAsia="Times New Roman" w:hAnsi="Arial" w:cs="Arial"/>
          <w:b/>
          <w:color w:val="000000" w:themeColor="text1"/>
          <w:sz w:val="22"/>
          <w:szCs w:val="22"/>
          <w:lang w:eastAsia="zh-CN"/>
        </w:rPr>
      </w:pPr>
    </w:p>
    <w:p w14:paraId="34FCC45B" w14:textId="333F82E2" w:rsidR="009326BD" w:rsidRPr="00F425AA" w:rsidRDefault="009326BD" w:rsidP="00CA2B4B">
      <w:pPr>
        <w:tabs>
          <w:tab w:val="left" w:pos="0"/>
        </w:tabs>
        <w:suppressAutoHyphens/>
        <w:spacing w:line="276" w:lineRule="auto"/>
        <w:rPr>
          <w:rFonts w:ascii="Arial" w:eastAsia="Times New Roman" w:hAnsi="Arial" w:cs="Arial"/>
          <w:b/>
          <w:color w:val="000000" w:themeColor="text1"/>
          <w:sz w:val="22"/>
          <w:szCs w:val="22"/>
          <w:lang w:eastAsia="zh-CN"/>
        </w:rPr>
      </w:pPr>
    </w:p>
    <w:p w14:paraId="3DF95F80" w14:textId="77777777" w:rsidR="00652132" w:rsidRPr="00F425AA" w:rsidRDefault="00652132" w:rsidP="009326BD">
      <w:pPr>
        <w:tabs>
          <w:tab w:val="left" w:pos="0"/>
        </w:tabs>
        <w:suppressAutoHyphens/>
        <w:spacing w:line="276" w:lineRule="auto"/>
        <w:ind w:left="-284"/>
        <w:rPr>
          <w:rFonts w:ascii="Arial" w:eastAsia="Times New Roman" w:hAnsi="Arial" w:cs="Arial"/>
          <w:b/>
          <w:color w:val="000000" w:themeColor="text1"/>
          <w:sz w:val="22"/>
          <w:szCs w:val="22"/>
          <w:lang w:eastAsia="zh-CN"/>
        </w:rPr>
      </w:pPr>
    </w:p>
    <w:p w14:paraId="0AE7D486" w14:textId="26D06E5C" w:rsidR="00290C62" w:rsidRPr="00F425AA" w:rsidRDefault="00290C62" w:rsidP="009326BD">
      <w:pPr>
        <w:tabs>
          <w:tab w:val="left" w:pos="0"/>
        </w:tabs>
        <w:suppressAutoHyphens/>
        <w:spacing w:line="276" w:lineRule="auto"/>
        <w:ind w:left="-284"/>
        <w:rPr>
          <w:rFonts w:ascii="Arial" w:eastAsia="Times New Roman" w:hAnsi="Arial" w:cs="Arial"/>
          <w:color w:val="000000" w:themeColor="text1"/>
          <w:sz w:val="22"/>
          <w:szCs w:val="22"/>
          <w:lang w:eastAsia="zh-CN"/>
        </w:rPr>
      </w:pPr>
      <w:r w:rsidRPr="00AA5657">
        <w:rPr>
          <w:rFonts w:ascii="Arial" w:eastAsia="Times New Roman" w:hAnsi="Arial" w:cs="Arial"/>
          <w:b/>
          <w:color w:val="000000" w:themeColor="text1"/>
          <w:sz w:val="22"/>
          <w:szCs w:val="22"/>
          <w:lang w:eastAsia="zh-CN"/>
        </w:rPr>
        <w:t>Nr postępowania</w:t>
      </w:r>
      <w:r w:rsidRPr="00AA5657">
        <w:rPr>
          <w:rFonts w:ascii="Arial" w:eastAsia="Times New Roman" w:hAnsi="Arial" w:cs="Arial"/>
          <w:b/>
          <w:sz w:val="22"/>
          <w:szCs w:val="22"/>
          <w:lang w:eastAsia="zh-CN"/>
        </w:rPr>
        <w:t>:</w:t>
      </w:r>
      <w:r w:rsidR="00A221F1" w:rsidRPr="00AA5657">
        <w:rPr>
          <w:rFonts w:ascii="Arial" w:eastAsia="Times New Roman" w:hAnsi="Arial" w:cs="Arial"/>
          <w:b/>
          <w:sz w:val="22"/>
          <w:szCs w:val="22"/>
          <w:lang w:eastAsia="zh-CN"/>
        </w:rPr>
        <w:t xml:space="preserve"> </w:t>
      </w:r>
      <w:r w:rsidR="00021209" w:rsidRPr="00AA5657">
        <w:rPr>
          <w:rFonts w:ascii="Arial" w:eastAsia="Times New Roman" w:hAnsi="Arial" w:cs="Arial"/>
          <w:b/>
          <w:sz w:val="22"/>
          <w:szCs w:val="22"/>
          <w:lang w:eastAsia="zh-CN"/>
        </w:rPr>
        <w:t>2</w:t>
      </w:r>
      <w:r w:rsidR="006C6D7E" w:rsidRPr="00AA5657">
        <w:rPr>
          <w:rFonts w:ascii="Arial" w:eastAsia="Times New Roman" w:hAnsi="Arial" w:cs="Arial"/>
          <w:b/>
          <w:sz w:val="22"/>
          <w:szCs w:val="22"/>
          <w:lang w:eastAsia="zh-CN"/>
        </w:rPr>
        <w:t>/</w:t>
      </w:r>
      <w:r w:rsidR="006D7E76" w:rsidRPr="00AA5657">
        <w:rPr>
          <w:rFonts w:ascii="Arial" w:eastAsia="Times New Roman" w:hAnsi="Arial" w:cs="Arial"/>
          <w:b/>
          <w:sz w:val="22"/>
          <w:szCs w:val="22"/>
          <w:lang w:eastAsia="zh-CN"/>
        </w:rPr>
        <w:t>201</w:t>
      </w:r>
      <w:r w:rsidR="00021209" w:rsidRPr="005149EA">
        <w:rPr>
          <w:rFonts w:ascii="Arial" w:eastAsia="Times New Roman" w:hAnsi="Arial" w:cs="Arial"/>
          <w:b/>
          <w:sz w:val="22"/>
          <w:szCs w:val="22"/>
          <w:lang w:eastAsia="zh-CN"/>
        </w:rPr>
        <w:t>9</w:t>
      </w:r>
    </w:p>
    <w:p w14:paraId="7AD0D73E" w14:textId="072CD5FE" w:rsidR="00290C62" w:rsidRPr="00F425AA" w:rsidRDefault="00290C62" w:rsidP="009326BD">
      <w:pPr>
        <w:tabs>
          <w:tab w:val="left" w:pos="0"/>
        </w:tabs>
        <w:suppressAutoHyphens/>
        <w:spacing w:line="276" w:lineRule="auto"/>
        <w:ind w:left="-284"/>
        <w:rPr>
          <w:rFonts w:ascii="Arial" w:eastAsia="Times New Roman" w:hAnsi="Arial" w:cs="Arial"/>
          <w:color w:val="000000" w:themeColor="text1"/>
          <w:sz w:val="22"/>
          <w:szCs w:val="22"/>
          <w:lang w:eastAsia="zh-CN"/>
        </w:rPr>
      </w:pPr>
      <w:r w:rsidRPr="00F425AA">
        <w:rPr>
          <w:rFonts w:ascii="Arial" w:eastAsia="Times New Roman" w:hAnsi="Arial" w:cs="Arial"/>
          <w:color w:val="000000" w:themeColor="text1"/>
          <w:sz w:val="22"/>
          <w:szCs w:val="22"/>
          <w:lang w:eastAsia="zh-CN"/>
        </w:rPr>
        <w:t>Szczecin,</w:t>
      </w:r>
      <w:r w:rsidRPr="00F425AA">
        <w:rPr>
          <w:rFonts w:ascii="Arial" w:eastAsia="Tahoma" w:hAnsi="Arial" w:cs="Arial"/>
          <w:color w:val="000000" w:themeColor="text1"/>
          <w:sz w:val="22"/>
          <w:szCs w:val="22"/>
          <w:lang w:eastAsia="zh-CN"/>
        </w:rPr>
        <w:t xml:space="preserve"> </w:t>
      </w:r>
      <w:r w:rsidRPr="00F425AA">
        <w:rPr>
          <w:rFonts w:ascii="Arial" w:eastAsia="Times New Roman" w:hAnsi="Arial" w:cs="Arial"/>
          <w:color w:val="000000" w:themeColor="text1"/>
          <w:sz w:val="22"/>
          <w:szCs w:val="22"/>
          <w:lang w:eastAsia="zh-CN"/>
        </w:rPr>
        <w:t>dnia</w:t>
      </w:r>
      <w:r w:rsidR="00E94780" w:rsidRPr="00F425AA">
        <w:rPr>
          <w:rFonts w:ascii="Arial" w:eastAsia="Times New Roman" w:hAnsi="Arial" w:cs="Arial"/>
          <w:color w:val="000000" w:themeColor="text1"/>
          <w:sz w:val="22"/>
          <w:szCs w:val="22"/>
          <w:lang w:eastAsia="zh-CN"/>
        </w:rPr>
        <w:t xml:space="preserve"> </w:t>
      </w:r>
      <w:r w:rsidR="0058439F">
        <w:rPr>
          <w:rFonts w:ascii="Arial" w:eastAsia="Times New Roman" w:hAnsi="Arial" w:cs="Arial"/>
          <w:color w:val="000000" w:themeColor="text1"/>
          <w:sz w:val="22"/>
          <w:szCs w:val="22"/>
          <w:lang w:eastAsia="zh-CN"/>
        </w:rPr>
        <w:t xml:space="preserve">04 lutego </w:t>
      </w:r>
      <w:r w:rsidR="002B561E" w:rsidRPr="00F425AA">
        <w:rPr>
          <w:rFonts w:ascii="Arial" w:eastAsia="Times New Roman" w:hAnsi="Arial" w:cs="Arial"/>
          <w:color w:val="000000" w:themeColor="text1"/>
          <w:sz w:val="22"/>
          <w:szCs w:val="22"/>
          <w:lang w:eastAsia="zh-CN"/>
        </w:rPr>
        <w:t>201</w:t>
      </w:r>
      <w:r w:rsidR="003C7DD7">
        <w:rPr>
          <w:rFonts w:ascii="Arial" w:eastAsia="Times New Roman" w:hAnsi="Arial" w:cs="Arial"/>
          <w:color w:val="000000" w:themeColor="text1"/>
          <w:sz w:val="22"/>
          <w:szCs w:val="22"/>
          <w:lang w:eastAsia="zh-CN"/>
        </w:rPr>
        <w:t>9</w:t>
      </w:r>
      <w:r w:rsidR="002B561E" w:rsidRPr="00F425AA">
        <w:rPr>
          <w:rFonts w:ascii="Arial" w:eastAsia="Times New Roman" w:hAnsi="Arial" w:cs="Arial"/>
          <w:color w:val="000000" w:themeColor="text1"/>
          <w:sz w:val="22"/>
          <w:szCs w:val="22"/>
          <w:lang w:eastAsia="zh-CN"/>
        </w:rPr>
        <w:t>r.</w:t>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t xml:space="preserve">              </w:t>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t xml:space="preserve">  </w:t>
      </w:r>
    </w:p>
    <w:p w14:paraId="38DE5910" w14:textId="77777777" w:rsidR="00290C62" w:rsidRPr="00F425AA" w:rsidRDefault="00290C62" w:rsidP="009326BD">
      <w:pPr>
        <w:tabs>
          <w:tab w:val="left" w:pos="0"/>
        </w:tabs>
        <w:suppressAutoHyphens/>
        <w:spacing w:line="276" w:lineRule="auto"/>
        <w:ind w:left="-284"/>
        <w:rPr>
          <w:rFonts w:ascii="Arial" w:eastAsia="Times New Roman" w:hAnsi="Arial" w:cs="Arial"/>
          <w:color w:val="000000" w:themeColor="text1"/>
          <w:sz w:val="22"/>
          <w:szCs w:val="22"/>
          <w:lang w:eastAsia="zh-CN"/>
        </w:rPr>
      </w:pP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t xml:space="preserve">  Zatwierdzam:</w:t>
      </w:r>
      <w:r w:rsidRPr="00F425AA">
        <w:rPr>
          <w:rFonts w:ascii="Arial" w:eastAsia="Times New Roman" w:hAnsi="Arial" w:cs="Arial"/>
          <w:color w:val="000000" w:themeColor="text1"/>
          <w:sz w:val="22"/>
          <w:szCs w:val="22"/>
          <w:lang w:eastAsia="zh-CN"/>
        </w:rPr>
        <w:tab/>
      </w:r>
    </w:p>
    <w:p w14:paraId="717869BE" w14:textId="3AD58C46" w:rsidR="00290C62" w:rsidRPr="00F425AA" w:rsidRDefault="00652132" w:rsidP="009326BD">
      <w:pPr>
        <w:tabs>
          <w:tab w:val="left" w:pos="0"/>
        </w:tabs>
        <w:suppressAutoHyphens/>
        <w:spacing w:line="276" w:lineRule="auto"/>
        <w:ind w:left="-284"/>
        <w:jc w:val="right"/>
        <w:rPr>
          <w:rFonts w:ascii="Arial" w:eastAsia="Times New Roman" w:hAnsi="Arial" w:cs="Arial"/>
          <w:color w:val="000000" w:themeColor="text1"/>
          <w:sz w:val="22"/>
          <w:szCs w:val="22"/>
          <w:lang w:eastAsia="zh-CN"/>
        </w:rPr>
      </w:pP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r>
      <w:r w:rsidR="00290C62" w:rsidRPr="00F425AA">
        <w:rPr>
          <w:rFonts w:ascii="Arial" w:eastAsia="Times New Roman" w:hAnsi="Arial" w:cs="Arial"/>
          <w:color w:val="000000" w:themeColor="text1"/>
          <w:sz w:val="22"/>
          <w:szCs w:val="22"/>
          <w:lang w:eastAsia="zh-CN"/>
        </w:rPr>
        <w:tab/>
        <w:t xml:space="preserve">  ..............................................</w:t>
      </w:r>
    </w:p>
    <w:p w14:paraId="5A09EC41" w14:textId="77777777" w:rsidR="006D7E76" w:rsidRPr="00F425AA" w:rsidRDefault="006D7E76" w:rsidP="009326BD">
      <w:pPr>
        <w:tabs>
          <w:tab w:val="left" w:pos="0"/>
        </w:tabs>
        <w:suppressAutoHyphens/>
        <w:spacing w:line="276" w:lineRule="auto"/>
        <w:rPr>
          <w:rFonts w:ascii="Arial" w:eastAsia="Times New Roman" w:hAnsi="Arial" w:cs="Arial"/>
          <w:color w:val="000000" w:themeColor="text1"/>
          <w:sz w:val="22"/>
          <w:szCs w:val="22"/>
          <w:lang w:eastAsia="zh-CN"/>
        </w:rPr>
      </w:pPr>
    </w:p>
    <w:p w14:paraId="7FC4AD66" w14:textId="77777777" w:rsidR="00652132" w:rsidRPr="00F425AA" w:rsidRDefault="00652132" w:rsidP="009326BD">
      <w:pPr>
        <w:tabs>
          <w:tab w:val="left" w:pos="0"/>
        </w:tabs>
        <w:suppressAutoHyphens/>
        <w:spacing w:line="276" w:lineRule="auto"/>
        <w:rPr>
          <w:rFonts w:ascii="Arial" w:eastAsia="Times New Roman" w:hAnsi="Arial" w:cs="Arial"/>
          <w:color w:val="000000" w:themeColor="text1"/>
          <w:sz w:val="22"/>
          <w:szCs w:val="22"/>
          <w:lang w:eastAsia="zh-CN"/>
        </w:rPr>
      </w:pPr>
    </w:p>
    <w:p w14:paraId="76203DBF" w14:textId="77777777" w:rsidR="00F13364" w:rsidRPr="00F425AA" w:rsidRDefault="00F13364" w:rsidP="009326BD">
      <w:pPr>
        <w:numPr>
          <w:ilvl w:val="0"/>
          <w:numId w:val="1"/>
        </w:numPr>
        <w:spacing w:line="276" w:lineRule="auto"/>
        <w:ind w:left="284" w:hanging="284"/>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lastRenderedPageBreak/>
        <w:t>NAZWA ORAZ ADRES ZAMAWIAJĄCEGO</w:t>
      </w:r>
    </w:p>
    <w:p w14:paraId="1D254B8D" w14:textId="77777777" w:rsidR="009F3A16" w:rsidRPr="00F425AA" w:rsidRDefault="009F3A16" w:rsidP="009326BD">
      <w:pPr>
        <w:spacing w:line="276" w:lineRule="auto"/>
        <w:ind w:left="284"/>
        <w:jc w:val="both"/>
        <w:rPr>
          <w:rFonts w:ascii="Arial" w:eastAsia="Times New Roman" w:hAnsi="Arial" w:cs="Arial"/>
          <w:b/>
          <w:bCs/>
          <w:color w:val="000000" w:themeColor="text1"/>
          <w:sz w:val="22"/>
          <w:szCs w:val="22"/>
        </w:rPr>
      </w:pPr>
    </w:p>
    <w:p w14:paraId="4DEDC31E" w14:textId="3D0AA932" w:rsidR="00F13364" w:rsidRPr="00F425AA" w:rsidRDefault="00716DAE"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Nazwa Z</w:t>
      </w:r>
      <w:r w:rsidR="00F13364" w:rsidRPr="00F425AA">
        <w:rPr>
          <w:rFonts w:ascii="Arial" w:eastAsia="Courier New" w:hAnsi="Arial" w:cs="Arial"/>
          <w:color w:val="000000" w:themeColor="text1"/>
          <w:sz w:val="22"/>
          <w:szCs w:val="22"/>
          <w:lang w:bidi="pl-PL"/>
        </w:rPr>
        <w:t xml:space="preserve">amawiającego: Województwo </w:t>
      </w:r>
      <w:r w:rsidR="00AD6870" w:rsidRPr="00F425AA">
        <w:rPr>
          <w:rFonts w:ascii="Arial" w:eastAsia="Courier New" w:hAnsi="Arial" w:cs="Arial"/>
          <w:color w:val="000000" w:themeColor="text1"/>
          <w:sz w:val="22"/>
          <w:szCs w:val="22"/>
          <w:lang w:bidi="pl-PL"/>
        </w:rPr>
        <w:t>Zachodniop</w:t>
      </w:r>
      <w:r w:rsidR="00F13364" w:rsidRPr="00F425AA">
        <w:rPr>
          <w:rFonts w:ascii="Arial" w:eastAsia="Courier New" w:hAnsi="Arial" w:cs="Arial"/>
          <w:color w:val="000000" w:themeColor="text1"/>
          <w:sz w:val="22"/>
          <w:szCs w:val="22"/>
          <w:lang w:bidi="pl-PL"/>
        </w:rPr>
        <w:t xml:space="preserve">omorskie - Zespół Parków Krajobrazowych </w:t>
      </w:r>
      <w:r w:rsidR="00344F80" w:rsidRPr="00F425AA">
        <w:rPr>
          <w:rFonts w:ascii="Arial" w:eastAsia="Courier New" w:hAnsi="Arial" w:cs="Arial"/>
          <w:color w:val="000000" w:themeColor="text1"/>
          <w:sz w:val="22"/>
          <w:szCs w:val="22"/>
          <w:lang w:bidi="pl-PL"/>
        </w:rPr>
        <w:t>Województwa Zachodniopomorskiego</w:t>
      </w:r>
      <w:r w:rsidR="00F13364" w:rsidRPr="00F425AA">
        <w:rPr>
          <w:rFonts w:ascii="Arial" w:eastAsia="Courier New" w:hAnsi="Arial" w:cs="Arial"/>
          <w:color w:val="000000" w:themeColor="text1"/>
          <w:sz w:val="22"/>
          <w:szCs w:val="22"/>
          <w:lang w:bidi="pl-PL"/>
        </w:rPr>
        <w:t xml:space="preserve">, ul. </w:t>
      </w:r>
      <w:r w:rsidR="00AD6870" w:rsidRPr="00F425AA">
        <w:rPr>
          <w:rFonts w:ascii="Arial" w:eastAsia="Courier New" w:hAnsi="Arial" w:cs="Arial"/>
          <w:color w:val="000000" w:themeColor="text1"/>
          <w:sz w:val="22"/>
          <w:szCs w:val="22"/>
          <w:lang w:bidi="pl-PL"/>
        </w:rPr>
        <w:t>Teofila Starzyńskiego 3-4</w:t>
      </w:r>
      <w:r w:rsidR="00F13364" w:rsidRPr="00F425AA">
        <w:rPr>
          <w:rFonts w:ascii="Arial" w:eastAsia="Courier New" w:hAnsi="Arial" w:cs="Arial"/>
          <w:color w:val="000000" w:themeColor="text1"/>
          <w:sz w:val="22"/>
          <w:szCs w:val="22"/>
          <w:lang w:bidi="pl-PL"/>
        </w:rPr>
        <w:t>, 7</w:t>
      </w:r>
      <w:r w:rsidR="00AD6870" w:rsidRPr="00F425AA">
        <w:rPr>
          <w:rFonts w:ascii="Arial" w:eastAsia="Courier New" w:hAnsi="Arial" w:cs="Arial"/>
          <w:color w:val="000000" w:themeColor="text1"/>
          <w:sz w:val="22"/>
          <w:szCs w:val="22"/>
          <w:lang w:bidi="pl-PL"/>
        </w:rPr>
        <w:t>0-506</w:t>
      </w:r>
      <w:r w:rsidR="00F13364" w:rsidRPr="00F425AA">
        <w:rPr>
          <w:rFonts w:ascii="Arial" w:eastAsia="Courier New" w:hAnsi="Arial" w:cs="Arial"/>
          <w:color w:val="000000" w:themeColor="text1"/>
          <w:sz w:val="22"/>
          <w:szCs w:val="22"/>
          <w:lang w:bidi="pl-PL"/>
        </w:rPr>
        <w:t xml:space="preserve"> S</w:t>
      </w:r>
      <w:r w:rsidR="00AD6870" w:rsidRPr="00F425AA">
        <w:rPr>
          <w:rFonts w:ascii="Arial" w:eastAsia="Courier New" w:hAnsi="Arial" w:cs="Arial"/>
          <w:color w:val="000000" w:themeColor="text1"/>
          <w:sz w:val="22"/>
          <w:szCs w:val="22"/>
          <w:lang w:bidi="pl-PL"/>
        </w:rPr>
        <w:t>zczecin</w:t>
      </w:r>
      <w:r w:rsidR="00F13364" w:rsidRPr="00F425AA">
        <w:rPr>
          <w:rFonts w:ascii="Arial" w:eastAsia="Courier New" w:hAnsi="Arial" w:cs="Arial"/>
          <w:color w:val="000000" w:themeColor="text1"/>
          <w:sz w:val="22"/>
          <w:szCs w:val="22"/>
          <w:lang w:bidi="pl-PL"/>
        </w:rPr>
        <w:t>.</w:t>
      </w:r>
    </w:p>
    <w:p w14:paraId="3563441E" w14:textId="77777777" w:rsidR="00F13364" w:rsidRPr="00F425AA" w:rsidRDefault="00F13364"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 xml:space="preserve">Godziny urzędowania zamawiającego: od poniedziałku do piątku,  w godzinach  od </w:t>
      </w:r>
      <w:r w:rsidRPr="00F425AA">
        <w:rPr>
          <w:rFonts w:ascii="Arial" w:eastAsia="Courier New" w:hAnsi="Arial" w:cs="Arial"/>
          <w:b/>
          <w:color w:val="000000" w:themeColor="text1"/>
          <w:sz w:val="22"/>
          <w:szCs w:val="22"/>
          <w:lang w:bidi="pl-PL"/>
        </w:rPr>
        <w:t>7.30</w:t>
      </w:r>
      <w:r w:rsidRPr="00F425AA">
        <w:rPr>
          <w:rFonts w:ascii="Arial" w:eastAsia="Courier New" w:hAnsi="Arial" w:cs="Arial"/>
          <w:color w:val="000000" w:themeColor="text1"/>
          <w:sz w:val="22"/>
          <w:szCs w:val="22"/>
          <w:lang w:bidi="pl-PL"/>
        </w:rPr>
        <w:t xml:space="preserve"> do </w:t>
      </w:r>
      <w:r w:rsidRPr="00F425AA">
        <w:rPr>
          <w:rFonts w:ascii="Arial" w:eastAsia="Courier New" w:hAnsi="Arial" w:cs="Arial"/>
          <w:b/>
          <w:color w:val="000000" w:themeColor="text1"/>
          <w:sz w:val="22"/>
          <w:szCs w:val="22"/>
          <w:lang w:bidi="pl-PL"/>
        </w:rPr>
        <w:t>15.30.</w:t>
      </w:r>
    </w:p>
    <w:p w14:paraId="3C391428" w14:textId="77777777" w:rsidR="00F13364" w:rsidRPr="00F425AA" w:rsidRDefault="00F13364"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 xml:space="preserve">Numer telefonu i faksu zamawiającego:  tel./ faks   </w:t>
      </w:r>
      <w:r w:rsidR="00AD6870" w:rsidRPr="00F425AA">
        <w:rPr>
          <w:rFonts w:ascii="Arial" w:hAnsi="Arial" w:cs="Arial"/>
          <w:color w:val="000000" w:themeColor="text1"/>
          <w:sz w:val="22"/>
          <w:szCs w:val="22"/>
        </w:rPr>
        <w:t>91 48-17-120 / 91 48-17-121</w:t>
      </w:r>
    </w:p>
    <w:p w14:paraId="74C71387" w14:textId="73703C01" w:rsidR="00F13364" w:rsidRPr="00F425AA" w:rsidRDefault="00F13364"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 xml:space="preserve">Adres e-mail zamawiającego: </w:t>
      </w:r>
      <w:r w:rsidR="00192725" w:rsidRPr="00F425AA">
        <w:rPr>
          <w:rFonts w:ascii="Arial" w:hAnsi="Arial" w:cs="Arial"/>
          <w:color w:val="000000" w:themeColor="text1"/>
          <w:sz w:val="22"/>
          <w:szCs w:val="22"/>
        </w:rPr>
        <w:t>sekretariat@zpkwz.pl</w:t>
      </w:r>
    </w:p>
    <w:p w14:paraId="14450972" w14:textId="25B37987" w:rsidR="00F13364" w:rsidRPr="00F425AA" w:rsidRDefault="00F13364"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Adres strony internetowej:</w:t>
      </w:r>
      <w:r w:rsidR="00AD6870" w:rsidRPr="00F425AA">
        <w:rPr>
          <w:rFonts w:ascii="Arial" w:eastAsia="Courier New" w:hAnsi="Arial" w:cs="Arial"/>
          <w:color w:val="000000" w:themeColor="text1"/>
          <w:sz w:val="22"/>
          <w:szCs w:val="22"/>
          <w:lang w:bidi="pl-PL"/>
        </w:rPr>
        <w:t xml:space="preserve"> www.zpkwz.pl </w:t>
      </w:r>
    </w:p>
    <w:p w14:paraId="3788275E" w14:textId="77777777" w:rsidR="00F13364" w:rsidRPr="00F425AA" w:rsidRDefault="00F13364" w:rsidP="009326BD">
      <w:pPr>
        <w:numPr>
          <w:ilvl w:val="0"/>
          <w:numId w:val="10"/>
        </w:numPr>
        <w:spacing w:line="276" w:lineRule="auto"/>
        <w:jc w:val="both"/>
        <w:rPr>
          <w:rFonts w:ascii="Arial" w:eastAsia="Times New Roman" w:hAnsi="Arial" w:cs="Arial"/>
          <w:b/>
          <w:bCs/>
          <w:color w:val="000000" w:themeColor="text1"/>
          <w:sz w:val="22"/>
          <w:szCs w:val="22"/>
        </w:rPr>
      </w:pPr>
      <w:r w:rsidRPr="00F425AA">
        <w:rPr>
          <w:rFonts w:ascii="Arial" w:eastAsia="Courier New" w:hAnsi="Arial" w:cs="Arial"/>
          <w:color w:val="000000" w:themeColor="text1"/>
          <w:sz w:val="22"/>
          <w:szCs w:val="22"/>
          <w:lang w:bidi="pl-PL"/>
        </w:rPr>
        <w:t xml:space="preserve">Adres strony internetowej BIP na której Zamawiający udostępnił SWIZ:        </w:t>
      </w:r>
      <w:r w:rsidRPr="00F425AA">
        <w:rPr>
          <w:rFonts w:ascii="Arial" w:eastAsia="MingLiU" w:hAnsi="Arial" w:cs="Arial"/>
          <w:color w:val="000000" w:themeColor="text1"/>
          <w:sz w:val="22"/>
          <w:szCs w:val="22"/>
          <w:lang w:bidi="pl-PL"/>
        </w:rPr>
        <w:br/>
      </w:r>
      <w:r w:rsidRPr="00F425AA">
        <w:rPr>
          <w:rFonts w:ascii="Arial" w:eastAsia="Courier New" w:hAnsi="Arial" w:cs="Arial"/>
          <w:color w:val="000000" w:themeColor="text1"/>
          <w:sz w:val="22"/>
          <w:szCs w:val="22"/>
          <w:lang w:bidi="pl-PL"/>
        </w:rPr>
        <w:t>www</w:t>
      </w:r>
      <w:r w:rsidRPr="00F425AA">
        <w:rPr>
          <w:rFonts w:ascii="Arial" w:eastAsia="Courier New" w:hAnsi="Arial" w:cs="Arial"/>
          <w:b/>
          <w:color w:val="000000" w:themeColor="text1"/>
          <w:sz w:val="22"/>
          <w:szCs w:val="22"/>
          <w:lang w:bidi="pl-PL"/>
        </w:rPr>
        <w:t>.</w:t>
      </w:r>
      <w:r w:rsidR="00AD6870" w:rsidRPr="00F425AA">
        <w:rPr>
          <w:rFonts w:ascii="Arial" w:eastAsia="Courier New" w:hAnsi="Arial" w:cs="Arial"/>
          <w:color w:val="000000" w:themeColor="text1"/>
          <w:sz w:val="22"/>
          <w:szCs w:val="22"/>
          <w:lang w:bidi="pl-PL"/>
        </w:rPr>
        <w:t>zpkwz.pl/bip/</w:t>
      </w:r>
    </w:p>
    <w:p w14:paraId="7D5B0987" w14:textId="77777777" w:rsidR="00F13364" w:rsidRPr="00F425AA" w:rsidRDefault="00F13364" w:rsidP="009326BD">
      <w:pPr>
        <w:spacing w:line="276" w:lineRule="auto"/>
        <w:jc w:val="both"/>
        <w:rPr>
          <w:rFonts w:ascii="Arial" w:hAnsi="Arial" w:cs="Arial"/>
          <w:color w:val="000000" w:themeColor="text1"/>
          <w:sz w:val="22"/>
          <w:szCs w:val="22"/>
        </w:rPr>
      </w:pPr>
    </w:p>
    <w:p w14:paraId="28896BB7" w14:textId="77777777" w:rsidR="00F13364" w:rsidRPr="00F425AA" w:rsidRDefault="00F13364" w:rsidP="009326BD">
      <w:pPr>
        <w:numPr>
          <w:ilvl w:val="0"/>
          <w:numId w:val="1"/>
        </w:numPr>
        <w:spacing w:line="276" w:lineRule="auto"/>
        <w:ind w:left="284" w:hanging="284"/>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TRYB UDZIELENIA ZAMÓWIENIA</w:t>
      </w:r>
    </w:p>
    <w:p w14:paraId="3AD03471" w14:textId="77777777" w:rsidR="009F3A16" w:rsidRPr="00F425AA" w:rsidRDefault="009F3A16" w:rsidP="009326BD">
      <w:pPr>
        <w:spacing w:line="276" w:lineRule="auto"/>
        <w:ind w:left="284"/>
        <w:jc w:val="both"/>
        <w:rPr>
          <w:rFonts w:ascii="Arial" w:eastAsia="Times New Roman" w:hAnsi="Arial" w:cs="Arial"/>
          <w:b/>
          <w:bCs/>
          <w:color w:val="000000" w:themeColor="text1"/>
          <w:sz w:val="22"/>
          <w:szCs w:val="22"/>
        </w:rPr>
      </w:pPr>
    </w:p>
    <w:p w14:paraId="3AF62612" w14:textId="648CE002" w:rsidR="00F13364" w:rsidRPr="00F425AA" w:rsidRDefault="00F13364" w:rsidP="009326BD">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Trybem udzielenia zamówienia jest tryb „przetarg nieograniczony” – art. 39-46 ustawy </w:t>
      </w:r>
      <w:r w:rsidRPr="00F425AA">
        <w:rPr>
          <w:rFonts w:ascii="Arial" w:eastAsia="MingLiU" w:hAnsi="Arial" w:cs="Arial"/>
          <w:color w:val="000000" w:themeColor="text1"/>
          <w:sz w:val="22"/>
          <w:szCs w:val="22"/>
        </w:rPr>
        <w:br/>
      </w:r>
      <w:r w:rsidRPr="00F425AA">
        <w:rPr>
          <w:rFonts w:ascii="Arial" w:eastAsia="Times New Roman" w:hAnsi="Arial" w:cs="Arial"/>
          <w:color w:val="000000" w:themeColor="text1"/>
          <w:sz w:val="22"/>
          <w:szCs w:val="22"/>
        </w:rPr>
        <w:t xml:space="preserve">z dnia 29 stycznia 2004 r. Prawo zamówień publicznych </w:t>
      </w:r>
      <w:r w:rsidRPr="002D57A0">
        <w:rPr>
          <w:rFonts w:ascii="Arial" w:eastAsia="Times New Roman" w:hAnsi="Arial" w:cs="Arial"/>
          <w:sz w:val="22"/>
          <w:szCs w:val="22"/>
        </w:rPr>
        <w:t>(Dz. U. z 201</w:t>
      </w:r>
      <w:r w:rsidR="006924C7" w:rsidRPr="002D57A0">
        <w:rPr>
          <w:rFonts w:ascii="Arial" w:eastAsia="Times New Roman" w:hAnsi="Arial" w:cs="Arial"/>
          <w:sz w:val="22"/>
          <w:szCs w:val="22"/>
        </w:rPr>
        <w:t>8</w:t>
      </w:r>
      <w:r w:rsidRPr="002D57A0">
        <w:rPr>
          <w:rFonts w:ascii="Arial" w:eastAsia="Times New Roman" w:hAnsi="Arial" w:cs="Arial"/>
          <w:sz w:val="22"/>
          <w:szCs w:val="22"/>
        </w:rPr>
        <w:t xml:space="preserve"> r. poz. 1</w:t>
      </w:r>
      <w:r w:rsidR="006924C7" w:rsidRPr="002D57A0">
        <w:rPr>
          <w:rFonts w:ascii="Arial" w:eastAsia="Times New Roman" w:hAnsi="Arial" w:cs="Arial"/>
          <w:sz w:val="22"/>
          <w:szCs w:val="22"/>
        </w:rPr>
        <w:t>986)</w:t>
      </w:r>
      <w:r w:rsidR="006E2043" w:rsidRPr="002D57A0">
        <w:rPr>
          <w:rFonts w:ascii="Arial" w:eastAsia="Times New Roman" w:hAnsi="Arial" w:cs="Arial"/>
          <w:sz w:val="22"/>
          <w:szCs w:val="22"/>
        </w:rPr>
        <w:t xml:space="preserve"> </w:t>
      </w:r>
      <w:r w:rsidR="00E94780" w:rsidRPr="00F425AA">
        <w:rPr>
          <w:rFonts w:ascii="Arial" w:eastAsia="Times New Roman" w:hAnsi="Arial" w:cs="Arial"/>
          <w:color w:val="000000" w:themeColor="text1"/>
          <w:sz w:val="22"/>
          <w:szCs w:val="22"/>
        </w:rPr>
        <w:br/>
      </w:r>
      <w:r w:rsidRPr="00F425AA">
        <w:rPr>
          <w:rFonts w:ascii="Arial" w:eastAsia="Times New Roman" w:hAnsi="Arial" w:cs="Arial"/>
          <w:color w:val="000000" w:themeColor="text1"/>
          <w:sz w:val="22"/>
          <w:szCs w:val="22"/>
        </w:rPr>
        <w:t>zwanej w dalszej części „ustawą Pzp”.</w:t>
      </w:r>
    </w:p>
    <w:p w14:paraId="101F4B2C" w14:textId="2D6038C8" w:rsidR="00F13364" w:rsidRPr="00F425AA" w:rsidRDefault="00F13364" w:rsidP="009326BD">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hAnsi="Arial" w:cs="Arial"/>
          <w:color w:val="000000" w:themeColor="text1"/>
          <w:sz w:val="22"/>
          <w:szCs w:val="22"/>
        </w:rPr>
        <w:t xml:space="preserve">Do udzielenia przedmiotowego zamówienia publicznego stosuje się przepisy dotyczące </w:t>
      </w:r>
      <w:r w:rsidR="002B561E" w:rsidRPr="00F425AA">
        <w:rPr>
          <w:rFonts w:ascii="Arial" w:hAnsi="Arial" w:cs="Arial"/>
          <w:color w:val="000000" w:themeColor="text1"/>
          <w:sz w:val="22"/>
          <w:szCs w:val="22"/>
        </w:rPr>
        <w:t>robót budowlanych</w:t>
      </w:r>
      <w:r w:rsidRPr="00F425AA">
        <w:rPr>
          <w:rFonts w:ascii="Arial" w:hAnsi="Arial" w:cs="Arial"/>
          <w:color w:val="000000" w:themeColor="text1"/>
          <w:sz w:val="22"/>
          <w:szCs w:val="22"/>
        </w:rPr>
        <w:t>.</w:t>
      </w:r>
    </w:p>
    <w:p w14:paraId="1B93872A" w14:textId="081DD7BD" w:rsidR="00F13364" w:rsidRPr="00F425AA" w:rsidRDefault="00F13364" w:rsidP="009326BD">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Do czynności podejmowanych przez zamawiającego i wykonawców w postępowaniu o udzielenie zamówienia publicznego stosuje się przepisy ustawy oraz aktów wykonawczych wydanych na jej podstawie, dotyczące zamówień</w:t>
      </w:r>
      <w:r w:rsidR="00981152" w:rsidRPr="00F425AA">
        <w:rPr>
          <w:rFonts w:ascii="Arial" w:eastAsia="Times New Roman" w:hAnsi="Arial" w:cs="Arial"/>
          <w:color w:val="000000" w:themeColor="text1"/>
          <w:sz w:val="22"/>
          <w:szCs w:val="22"/>
        </w:rPr>
        <w:t xml:space="preserve"> o wartości poniżej </w:t>
      </w:r>
      <w:r w:rsidR="00000244" w:rsidRPr="00F425AA">
        <w:rPr>
          <w:rFonts w:ascii="Arial" w:eastAsia="Times New Roman" w:hAnsi="Arial" w:cs="Arial"/>
          <w:color w:val="000000" w:themeColor="text1"/>
          <w:sz w:val="22"/>
          <w:szCs w:val="22"/>
          <w:shd w:val="clear" w:color="auto" w:fill="FFFFFF"/>
        </w:rPr>
        <w:t xml:space="preserve">5 548 000 </w:t>
      </w:r>
      <w:r w:rsidRPr="00F425AA">
        <w:rPr>
          <w:rFonts w:ascii="Arial" w:eastAsia="Times New Roman" w:hAnsi="Arial" w:cs="Arial"/>
          <w:color w:val="000000" w:themeColor="text1"/>
          <w:sz w:val="22"/>
          <w:szCs w:val="22"/>
        </w:rPr>
        <w:t>EURO.</w:t>
      </w:r>
    </w:p>
    <w:p w14:paraId="05B5283C" w14:textId="68608243" w:rsidR="00F13364" w:rsidRPr="00BD502D" w:rsidRDefault="00F13364" w:rsidP="009326BD">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hAnsi="Arial" w:cs="Arial"/>
          <w:color w:val="000000" w:themeColor="text1"/>
          <w:sz w:val="22"/>
          <w:szCs w:val="22"/>
        </w:rPr>
        <w:t xml:space="preserve">Do spraw nieuregulowanych w SIWZ zastosowanie mają przepisy ustawy Pzp. </w:t>
      </w:r>
      <w:r w:rsidR="00E94780" w:rsidRPr="00F425AA">
        <w:rPr>
          <w:rFonts w:ascii="Arial" w:hAnsi="Arial" w:cs="Arial"/>
          <w:color w:val="000000" w:themeColor="text1"/>
          <w:sz w:val="22"/>
          <w:szCs w:val="22"/>
        </w:rPr>
        <w:br/>
      </w:r>
      <w:r w:rsidRPr="00F425AA">
        <w:rPr>
          <w:rFonts w:ascii="Arial" w:hAnsi="Arial" w:cs="Arial"/>
          <w:color w:val="000000" w:themeColor="text1"/>
          <w:sz w:val="22"/>
          <w:szCs w:val="22"/>
        </w:rPr>
        <w:t>Do spraw nieuregulowanych ustawą mają zastosowanie przepisy Kodeksu Cywilnego.</w:t>
      </w:r>
    </w:p>
    <w:p w14:paraId="59722C6A" w14:textId="18199B9E" w:rsidR="00BD502D" w:rsidRPr="002D57A0" w:rsidRDefault="00BD502D" w:rsidP="00BD502D">
      <w:pPr>
        <w:pStyle w:val="Akapitzlist"/>
        <w:numPr>
          <w:ilvl w:val="3"/>
          <w:numId w:val="1"/>
        </w:numPr>
        <w:spacing w:line="276" w:lineRule="auto"/>
        <w:jc w:val="both"/>
        <w:rPr>
          <w:rFonts w:ascii="Arial" w:eastAsia="Times New Roman" w:hAnsi="Arial" w:cs="Arial"/>
          <w:sz w:val="21"/>
          <w:szCs w:val="21"/>
        </w:rPr>
      </w:pPr>
      <w:r w:rsidRPr="002D57A0">
        <w:rPr>
          <w:rFonts w:ascii="Arial" w:eastAsia="Times New Roman" w:hAnsi="Arial" w:cs="Arial"/>
          <w:sz w:val="21"/>
          <w:szCs w:val="21"/>
        </w:rPr>
        <w:t xml:space="preserve">Zamawiający może unieważnić niniejsze postępowanie na podstawie art. 93 ust. 1a ustawy Pzp. Powyższe podyktowane jest tym, iż aktualnie na podstawie decyzji </w:t>
      </w:r>
      <w:r w:rsidRPr="002D57A0">
        <w:rPr>
          <w:rFonts w:ascii="Arial" w:eastAsia="Times New Roman" w:hAnsi="Arial" w:cs="Arial"/>
          <w:sz w:val="21"/>
          <w:szCs w:val="21"/>
        </w:rPr>
        <w:br/>
        <w:t>o dofinansowanie projektu nr RPZP.04.06.00-32-0001/16-00, termin zakończenia realizacji projektu wyznaczono na 31 grudnia 2018r. W chwili wszczęcia niniejszego postępowania Instytucja Zarządzająca RPO prowadzi analizę wniosku Zamawiającego o wydłużenie terminu realizacji projektu.</w:t>
      </w:r>
    </w:p>
    <w:p w14:paraId="11D52E56" w14:textId="77777777" w:rsidR="00F13364" w:rsidRPr="00F425AA" w:rsidRDefault="00F13364" w:rsidP="009326BD">
      <w:pPr>
        <w:spacing w:line="276" w:lineRule="auto"/>
        <w:jc w:val="both"/>
        <w:rPr>
          <w:rFonts w:ascii="Arial" w:hAnsi="Arial" w:cs="Arial"/>
          <w:bCs/>
          <w:color w:val="000000" w:themeColor="text1"/>
          <w:sz w:val="22"/>
          <w:szCs w:val="22"/>
        </w:rPr>
      </w:pPr>
    </w:p>
    <w:p w14:paraId="3A5F56FC" w14:textId="77777777" w:rsidR="00F13364" w:rsidRPr="00F425AA" w:rsidRDefault="00F13364" w:rsidP="009326BD">
      <w:pPr>
        <w:pStyle w:val="Akapitzlist"/>
        <w:numPr>
          <w:ilvl w:val="0"/>
          <w:numId w:val="1"/>
        </w:numPr>
        <w:spacing w:line="276" w:lineRule="auto"/>
        <w:rPr>
          <w:rFonts w:ascii="Arial" w:hAnsi="Arial" w:cs="Arial"/>
          <w:color w:val="000000" w:themeColor="text1"/>
          <w:sz w:val="22"/>
          <w:szCs w:val="22"/>
        </w:rPr>
      </w:pPr>
      <w:r w:rsidRPr="00F425AA">
        <w:rPr>
          <w:rFonts w:ascii="Arial" w:eastAsia="Times New Roman" w:hAnsi="Arial" w:cs="Arial"/>
          <w:b/>
          <w:bCs/>
          <w:color w:val="000000" w:themeColor="text1"/>
          <w:sz w:val="22"/>
          <w:szCs w:val="22"/>
        </w:rPr>
        <w:t>OPIS PRZEDMIOTU ZAMÓWIENIA</w:t>
      </w:r>
    </w:p>
    <w:p w14:paraId="6078B32F" w14:textId="77777777" w:rsidR="009F3A16" w:rsidRPr="00F425AA" w:rsidRDefault="009F3A16" w:rsidP="009326BD">
      <w:pPr>
        <w:pStyle w:val="Akapitzlist"/>
        <w:spacing w:line="276" w:lineRule="auto"/>
        <w:ind w:left="360"/>
        <w:rPr>
          <w:rFonts w:ascii="Arial" w:hAnsi="Arial" w:cs="Arial"/>
          <w:color w:val="000000" w:themeColor="text1"/>
          <w:sz w:val="22"/>
          <w:szCs w:val="22"/>
        </w:rPr>
      </w:pPr>
    </w:p>
    <w:p w14:paraId="2D8E3F5B" w14:textId="1F2A9FB7" w:rsidR="00445C47" w:rsidRPr="00F425AA" w:rsidRDefault="00F13364" w:rsidP="009326BD">
      <w:pPr>
        <w:pStyle w:val="Akapitzlist"/>
        <w:numPr>
          <w:ilvl w:val="3"/>
          <w:numId w:val="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Przedmiotem zamówienia jest </w:t>
      </w:r>
      <w:r w:rsidR="00445C47" w:rsidRPr="00F425AA">
        <w:rPr>
          <w:rFonts w:ascii="Arial" w:hAnsi="Arial" w:cs="Arial"/>
          <w:color w:val="000000" w:themeColor="text1"/>
          <w:sz w:val="22"/>
          <w:szCs w:val="22"/>
        </w:rPr>
        <w:t xml:space="preserve">budowa </w:t>
      </w:r>
      <w:r w:rsidR="00D447FB">
        <w:rPr>
          <w:rFonts w:ascii="Arial" w:hAnsi="Arial" w:cs="Arial"/>
          <w:color w:val="000000" w:themeColor="text1"/>
          <w:sz w:val="22"/>
          <w:szCs w:val="22"/>
        </w:rPr>
        <w:t>10</w:t>
      </w:r>
      <w:r w:rsidR="00F0349E">
        <w:rPr>
          <w:rFonts w:ascii="Arial" w:hAnsi="Arial" w:cs="Arial"/>
          <w:color w:val="000000" w:themeColor="text1"/>
          <w:sz w:val="22"/>
          <w:szCs w:val="22"/>
        </w:rPr>
        <w:t xml:space="preserve"> kompleksów</w:t>
      </w:r>
      <w:r w:rsidR="00D447FB">
        <w:rPr>
          <w:rFonts w:ascii="Arial" w:hAnsi="Arial" w:cs="Arial"/>
          <w:color w:val="000000" w:themeColor="text1"/>
          <w:sz w:val="22"/>
          <w:szCs w:val="22"/>
        </w:rPr>
        <w:t xml:space="preserve"> </w:t>
      </w:r>
      <w:r w:rsidR="00445C47" w:rsidRPr="00F425AA">
        <w:rPr>
          <w:rFonts w:ascii="Arial" w:hAnsi="Arial" w:cs="Arial"/>
          <w:color w:val="000000" w:themeColor="text1"/>
          <w:sz w:val="22"/>
          <w:szCs w:val="22"/>
        </w:rPr>
        <w:t>wiat ogniskowych</w:t>
      </w:r>
      <w:r w:rsidR="00D447FB">
        <w:rPr>
          <w:rFonts w:ascii="Arial" w:hAnsi="Arial" w:cs="Arial"/>
          <w:color w:val="000000" w:themeColor="text1"/>
          <w:sz w:val="22"/>
          <w:szCs w:val="22"/>
        </w:rPr>
        <w:t xml:space="preserve"> – każdorazowo stanowiących </w:t>
      </w:r>
      <w:r w:rsidR="00F0349E">
        <w:rPr>
          <w:rFonts w:ascii="Arial" w:hAnsi="Arial" w:cs="Arial"/>
          <w:color w:val="000000" w:themeColor="text1"/>
          <w:sz w:val="22"/>
          <w:szCs w:val="22"/>
        </w:rPr>
        <w:t>dwie</w:t>
      </w:r>
      <w:r w:rsidR="00D447FB">
        <w:rPr>
          <w:rFonts w:ascii="Arial" w:hAnsi="Arial" w:cs="Arial"/>
          <w:color w:val="000000" w:themeColor="text1"/>
          <w:sz w:val="22"/>
          <w:szCs w:val="22"/>
        </w:rPr>
        <w:t xml:space="preserve"> wiat</w:t>
      </w:r>
      <w:r w:rsidR="00F0349E">
        <w:rPr>
          <w:rFonts w:ascii="Arial" w:hAnsi="Arial" w:cs="Arial"/>
          <w:color w:val="000000" w:themeColor="text1"/>
          <w:sz w:val="22"/>
          <w:szCs w:val="22"/>
        </w:rPr>
        <w:t>y</w:t>
      </w:r>
      <w:r w:rsidR="00D447FB">
        <w:rPr>
          <w:rFonts w:ascii="Arial" w:hAnsi="Arial" w:cs="Arial"/>
          <w:color w:val="000000" w:themeColor="text1"/>
          <w:sz w:val="22"/>
          <w:szCs w:val="22"/>
        </w:rPr>
        <w:t xml:space="preserve"> zestawion</w:t>
      </w:r>
      <w:r w:rsidR="00F0349E">
        <w:rPr>
          <w:rFonts w:ascii="Arial" w:hAnsi="Arial" w:cs="Arial"/>
          <w:color w:val="000000" w:themeColor="text1"/>
          <w:sz w:val="22"/>
          <w:szCs w:val="22"/>
        </w:rPr>
        <w:t>e</w:t>
      </w:r>
      <w:r w:rsidR="00D447FB">
        <w:rPr>
          <w:rFonts w:ascii="Arial" w:hAnsi="Arial" w:cs="Arial"/>
          <w:color w:val="000000" w:themeColor="text1"/>
          <w:sz w:val="22"/>
          <w:szCs w:val="22"/>
        </w:rPr>
        <w:t xml:space="preserve"> ze sobą w sposób lustrzanego odbicia </w:t>
      </w:r>
      <w:r w:rsidR="0039218E" w:rsidRPr="00F425AA">
        <w:rPr>
          <w:rFonts w:ascii="Arial" w:hAnsi="Arial" w:cs="Arial"/>
          <w:bCs/>
          <w:color w:val="000000" w:themeColor="text1"/>
          <w:sz w:val="22"/>
          <w:szCs w:val="22"/>
        </w:rPr>
        <w:t>w ramach projektu pn. „Budowa infrastruktury turystycznej w parkach krajobrazowych województwa zachodniopomorskiego w celu zmniejszenia antropopresji – etap II”, finansowanego ze środków Europejskiego Funduszu Rozwoju Regionalnego w ramach Regionalnego Programu Operacyjnego Województwa Zachodniopomorskiego 2014-2020</w:t>
      </w:r>
      <w:r w:rsidR="0039218E" w:rsidRPr="00F425AA">
        <w:rPr>
          <w:rFonts w:ascii="Arial" w:hAnsi="Arial" w:cs="Arial"/>
          <w:color w:val="000000" w:themeColor="text1"/>
          <w:sz w:val="22"/>
          <w:szCs w:val="22"/>
        </w:rPr>
        <w:t xml:space="preserve">, </w:t>
      </w:r>
      <w:r w:rsidR="00CA30BE" w:rsidRPr="00F425AA">
        <w:rPr>
          <w:rFonts w:ascii="Arial" w:hAnsi="Arial" w:cs="Arial"/>
          <w:sz w:val="22"/>
          <w:szCs w:val="22"/>
        </w:rPr>
        <w:t>w różnych lokalizacjach w podziale na następujące części:</w:t>
      </w:r>
    </w:p>
    <w:p w14:paraId="0DD9E43F" w14:textId="43F78E1D" w:rsidR="00CA30BE" w:rsidRPr="00F425AA" w:rsidRDefault="00CA30BE" w:rsidP="002410D8">
      <w:pPr>
        <w:pStyle w:val="Akapitzlist"/>
        <w:numPr>
          <w:ilvl w:val="0"/>
          <w:numId w:val="77"/>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 xml:space="preserve">Część 1 – Budowa </w:t>
      </w:r>
      <w:r w:rsidR="008B77AF">
        <w:rPr>
          <w:rFonts w:ascii="Arial" w:hAnsi="Arial" w:cs="Arial"/>
          <w:color w:val="000000" w:themeColor="text1"/>
          <w:sz w:val="22"/>
          <w:szCs w:val="22"/>
        </w:rPr>
        <w:t xml:space="preserve">kompleksów </w:t>
      </w:r>
      <w:r w:rsidRPr="00F425AA">
        <w:rPr>
          <w:rFonts w:ascii="Arial" w:hAnsi="Arial" w:cs="Arial"/>
          <w:color w:val="000000" w:themeColor="text1"/>
          <w:sz w:val="22"/>
          <w:szCs w:val="22"/>
        </w:rPr>
        <w:t xml:space="preserve">wiat ogniskowych – obszar nr 1 </w:t>
      </w:r>
      <w:r w:rsidR="006C6D7E">
        <w:rPr>
          <w:rFonts w:ascii="Arial" w:hAnsi="Arial" w:cs="Arial"/>
          <w:color w:val="000000" w:themeColor="text1"/>
          <w:sz w:val="22"/>
          <w:szCs w:val="22"/>
        </w:rPr>
        <w:t xml:space="preserve">dz. </w:t>
      </w:r>
      <w:r w:rsidRPr="00F425AA">
        <w:rPr>
          <w:rFonts w:ascii="Arial" w:hAnsi="Arial" w:cs="Arial"/>
          <w:color w:val="000000" w:themeColor="text1"/>
          <w:sz w:val="22"/>
          <w:szCs w:val="22"/>
        </w:rPr>
        <w:t>120</w:t>
      </w:r>
      <w:r w:rsidR="006C6D7E">
        <w:rPr>
          <w:rFonts w:ascii="Arial" w:hAnsi="Arial" w:cs="Arial"/>
          <w:color w:val="000000" w:themeColor="text1"/>
          <w:sz w:val="22"/>
          <w:szCs w:val="22"/>
        </w:rPr>
        <w:t>/</w:t>
      </w:r>
      <w:r w:rsidRPr="00F425AA">
        <w:rPr>
          <w:rFonts w:ascii="Arial" w:hAnsi="Arial" w:cs="Arial"/>
          <w:color w:val="000000" w:themeColor="text1"/>
          <w:sz w:val="22"/>
          <w:szCs w:val="22"/>
        </w:rPr>
        <w:t>10 i obszar nr 2 –</w:t>
      </w:r>
      <w:r w:rsidR="00646F51">
        <w:rPr>
          <w:rFonts w:ascii="Arial" w:hAnsi="Arial" w:cs="Arial"/>
          <w:color w:val="000000" w:themeColor="text1"/>
          <w:sz w:val="22"/>
          <w:szCs w:val="22"/>
        </w:rPr>
        <w:t xml:space="preserve"> </w:t>
      </w:r>
      <w:r w:rsidR="00646F51">
        <w:rPr>
          <w:rFonts w:ascii="Arial" w:hAnsi="Arial" w:cs="Arial"/>
          <w:color w:val="000000" w:themeColor="text1"/>
          <w:sz w:val="22"/>
          <w:szCs w:val="22"/>
        </w:rPr>
        <w:br/>
      </w:r>
      <w:r w:rsidR="006C6D7E">
        <w:rPr>
          <w:rFonts w:ascii="Arial" w:hAnsi="Arial" w:cs="Arial"/>
          <w:color w:val="000000" w:themeColor="text1"/>
          <w:sz w:val="22"/>
          <w:szCs w:val="22"/>
        </w:rPr>
        <w:t xml:space="preserve">dz. </w:t>
      </w:r>
      <w:r w:rsidRPr="00F425AA">
        <w:rPr>
          <w:rFonts w:ascii="Arial" w:hAnsi="Arial" w:cs="Arial"/>
          <w:color w:val="000000" w:themeColor="text1"/>
          <w:sz w:val="22"/>
          <w:szCs w:val="22"/>
        </w:rPr>
        <w:t>120</w:t>
      </w:r>
      <w:r w:rsidR="006C6D7E">
        <w:rPr>
          <w:rFonts w:ascii="Arial" w:hAnsi="Arial" w:cs="Arial"/>
          <w:color w:val="000000" w:themeColor="text1"/>
          <w:sz w:val="22"/>
          <w:szCs w:val="22"/>
        </w:rPr>
        <w:t>/</w:t>
      </w:r>
      <w:r w:rsidRPr="00F425AA">
        <w:rPr>
          <w:rFonts w:ascii="Arial" w:hAnsi="Arial" w:cs="Arial"/>
          <w:color w:val="000000" w:themeColor="text1"/>
          <w:sz w:val="22"/>
          <w:szCs w:val="22"/>
        </w:rPr>
        <w:t>14</w:t>
      </w:r>
      <w:r w:rsidR="006C6D7E">
        <w:rPr>
          <w:rFonts w:ascii="Arial" w:hAnsi="Arial" w:cs="Arial"/>
          <w:color w:val="000000" w:themeColor="text1"/>
          <w:sz w:val="22"/>
          <w:szCs w:val="22"/>
        </w:rPr>
        <w:t xml:space="preserve"> obr. 4144 Gmina Miasto Szczecin</w:t>
      </w:r>
      <w:r w:rsidRPr="00F425AA">
        <w:rPr>
          <w:rFonts w:ascii="Arial" w:hAnsi="Arial" w:cs="Arial"/>
          <w:color w:val="000000" w:themeColor="text1"/>
          <w:sz w:val="22"/>
          <w:szCs w:val="22"/>
        </w:rPr>
        <w:t>,</w:t>
      </w:r>
    </w:p>
    <w:p w14:paraId="7296E2E2" w14:textId="0B13CB3A" w:rsidR="00CA30BE" w:rsidRPr="00F425AA" w:rsidRDefault="00CA30BE" w:rsidP="002410D8">
      <w:pPr>
        <w:pStyle w:val="Akapitzlist"/>
        <w:numPr>
          <w:ilvl w:val="0"/>
          <w:numId w:val="77"/>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Część 2 – Budowa </w:t>
      </w:r>
      <w:r w:rsidR="008B77AF">
        <w:rPr>
          <w:rFonts w:ascii="Arial" w:hAnsi="Arial" w:cs="Arial"/>
          <w:color w:val="000000" w:themeColor="text1"/>
          <w:sz w:val="22"/>
          <w:szCs w:val="22"/>
        </w:rPr>
        <w:t xml:space="preserve">kompleksów </w:t>
      </w:r>
      <w:r w:rsidRPr="00F425AA">
        <w:rPr>
          <w:rFonts w:ascii="Arial" w:hAnsi="Arial" w:cs="Arial"/>
          <w:color w:val="000000" w:themeColor="text1"/>
          <w:sz w:val="22"/>
          <w:szCs w:val="22"/>
        </w:rPr>
        <w:t xml:space="preserve">wiat ogniskowych – obszar nr 3 – </w:t>
      </w:r>
      <w:r w:rsidR="006C6D7E">
        <w:rPr>
          <w:rFonts w:ascii="Arial" w:hAnsi="Arial" w:cs="Arial"/>
          <w:color w:val="000000" w:themeColor="text1"/>
          <w:sz w:val="22"/>
          <w:szCs w:val="22"/>
        </w:rPr>
        <w:t xml:space="preserve">obr. </w:t>
      </w:r>
      <w:r w:rsidRPr="00F425AA">
        <w:rPr>
          <w:rFonts w:ascii="Arial" w:hAnsi="Arial" w:cs="Arial"/>
          <w:color w:val="000000" w:themeColor="text1"/>
          <w:sz w:val="22"/>
          <w:szCs w:val="22"/>
        </w:rPr>
        <w:t>Żelisławiec,</w:t>
      </w:r>
      <w:r w:rsidR="0039218E" w:rsidRPr="00F425AA">
        <w:rPr>
          <w:rFonts w:ascii="Arial" w:hAnsi="Arial" w:cs="Arial"/>
          <w:color w:val="000000" w:themeColor="text1"/>
          <w:sz w:val="22"/>
          <w:szCs w:val="22"/>
        </w:rPr>
        <w:t xml:space="preserve"> </w:t>
      </w:r>
      <w:r w:rsidR="006C6D7E">
        <w:rPr>
          <w:rFonts w:ascii="Arial" w:hAnsi="Arial" w:cs="Arial"/>
          <w:color w:val="000000" w:themeColor="text1"/>
          <w:sz w:val="22"/>
          <w:szCs w:val="22"/>
        </w:rPr>
        <w:t xml:space="preserve">dz. </w:t>
      </w:r>
      <w:r w:rsidRPr="00F425AA">
        <w:rPr>
          <w:rFonts w:ascii="Arial" w:hAnsi="Arial" w:cs="Arial"/>
          <w:color w:val="000000" w:themeColor="text1"/>
          <w:sz w:val="22"/>
          <w:szCs w:val="22"/>
        </w:rPr>
        <w:t>322,</w:t>
      </w:r>
      <w:r w:rsidR="00BC7C49">
        <w:rPr>
          <w:rFonts w:ascii="Arial" w:hAnsi="Arial" w:cs="Arial"/>
          <w:color w:val="000000" w:themeColor="text1"/>
          <w:sz w:val="22"/>
          <w:szCs w:val="22"/>
        </w:rPr>
        <w:t xml:space="preserve"> </w:t>
      </w:r>
      <w:r w:rsidR="00BC7C49" w:rsidRPr="00F425AA">
        <w:rPr>
          <w:rFonts w:ascii="Arial" w:hAnsi="Arial" w:cs="Arial"/>
          <w:color w:val="000000" w:themeColor="text1"/>
          <w:sz w:val="22"/>
          <w:szCs w:val="22"/>
        </w:rPr>
        <w:t xml:space="preserve">obszar nr 4 – </w:t>
      </w:r>
      <w:r w:rsidR="006C6D7E">
        <w:rPr>
          <w:rFonts w:ascii="Arial" w:hAnsi="Arial" w:cs="Arial"/>
          <w:color w:val="000000" w:themeColor="text1"/>
          <w:sz w:val="22"/>
          <w:szCs w:val="22"/>
        </w:rPr>
        <w:t xml:space="preserve">obr. </w:t>
      </w:r>
      <w:r w:rsidR="00BC7C49" w:rsidRPr="00F425AA">
        <w:rPr>
          <w:rFonts w:ascii="Arial" w:hAnsi="Arial" w:cs="Arial"/>
          <w:color w:val="000000" w:themeColor="text1"/>
          <w:sz w:val="22"/>
          <w:szCs w:val="22"/>
        </w:rPr>
        <w:t>Dębina 91</w:t>
      </w:r>
      <w:r w:rsidR="006C6D7E">
        <w:rPr>
          <w:rFonts w:ascii="Arial" w:hAnsi="Arial" w:cs="Arial"/>
          <w:color w:val="000000" w:themeColor="text1"/>
          <w:sz w:val="22"/>
          <w:szCs w:val="22"/>
        </w:rPr>
        <w:t>/</w:t>
      </w:r>
      <w:r w:rsidR="00BC7C49" w:rsidRPr="00F425AA">
        <w:rPr>
          <w:rFonts w:ascii="Arial" w:hAnsi="Arial" w:cs="Arial"/>
          <w:color w:val="000000" w:themeColor="text1"/>
          <w:sz w:val="22"/>
          <w:szCs w:val="22"/>
        </w:rPr>
        <w:t>23</w:t>
      </w:r>
      <w:r w:rsidR="00BC7C49">
        <w:rPr>
          <w:rFonts w:ascii="Arial" w:hAnsi="Arial" w:cs="Arial"/>
          <w:color w:val="000000" w:themeColor="text1"/>
          <w:sz w:val="22"/>
          <w:szCs w:val="22"/>
        </w:rPr>
        <w:t xml:space="preserve">, </w:t>
      </w:r>
      <w:r w:rsidR="00BC7C49" w:rsidRPr="00F425AA">
        <w:rPr>
          <w:rFonts w:ascii="Arial" w:hAnsi="Arial" w:cs="Arial"/>
          <w:color w:val="000000" w:themeColor="text1"/>
          <w:sz w:val="22"/>
          <w:szCs w:val="22"/>
        </w:rPr>
        <w:t>obszar nr 5 – Śmierdnica Las 209</w:t>
      </w:r>
      <w:r w:rsidR="006C6D7E">
        <w:rPr>
          <w:rFonts w:ascii="Arial" w:hAnsi="Arial" w:cs="Arial"/>
          <w:color w:val="000000" w:themeColor="text1"/>
          <w:sz w:val="22"/>
          <w:szCs w:val="22"/>
        </w:rPr>
        <w:t>/3 Gmina Stare Czarnowo</w:t>
      </w:r>
      <w:r w:rsidR="009F28DB">
        <w:rPr>
          <w:rFonts w:ascii="Arial" w:hAnsi="Arial" w:cs="Arial"/>
          <w:color w:val="000000" w:themeColor="text1"/>
          <w:sz w:val="22"/>
          <w:szCs w:val="22"/>
        </w:rPr>
        <w:t>,</w:t>
      </w:r>
    </w:p>
    <w:p w14:paraId="46388E56" w14:textId="116817A3" w:rsidR="0039218E" w:rsidRPr="00F425AA" w:rsidRDefault="00BC7C49" w:rsidP="002410D8">
      <w:pPr>
        <w:pStyle w:val="Akapitzlist"/>
        <w:numPr>
          <w:ilvl w:val="0"/>
          <w:numId w:val="7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Część 3</w:t>
      </w:r>
      <w:r w:rsidR="0039218E" w:rsidRPr="00F425AA">
        <w:rPr>
          <w:rFonts w:ascii="Arial" w:hAnsi="Arial" w:cs="Arial"/>
          <w:color w:val="000000" w:themeColor="text1"/>
          <w:sz w:val="22"/>
          <w:szCs w:val="22"/>
        </w:rPr>
        <w:t xml:space="preserve"> –</w:t>
      </w:r>
      <w:r w:rsidR="00905720">
        <w:rPr>
          <w:rFonts w:ascii="Arial" w:hAnsi="Arial" w:cs="Arial"/>
          <w:color w:val="000000" w:themeColor="text1"/>
          <w:sz w:val="22"/>
          <w:szCs w:val="22"/>
        </w:rPr>
        <w:t xml:space="preserve"> </w:t>
      </w:r>
      <w:r w:rsidR="0039218E" w:rsidRPr="00F425AA">
        <w:rPr>
          <w:rFonts w:ascii="Arial" w:hAnsi="Arial" w:cs="Arial"/>
          <w:color w:val="000000" w:themeColor="text1"/>
          <w:sz w:val="22"/>
          <w:szCs w:val="22"/>
        </w:rPr>
        <w:t xml:space="preserve">Budowa </w:t>
      </w:r>
      <w:r w:rsidR="008B77AF">
        <w:rPr>
          <w:rFonts w:ascii="Arial" w:hAnsi="Arial" w:cs="Arial"/>
          <w:color w:val="000000" w:themeColor="text1"/>
          <w:sz w:val="22"/>
          <w:szCs w:val="22"/>
        </w:rPr>
        <w:t xml:space="preserve">kompleksu </w:t>
      </w:r>
      <w:r w:rsidR="0039218E" w:rsidRPr="00F425AA">
        <w:rPr>
          <w:rFonts w:ascii="Arial" w:hAnsi="Arial" w:cs="Arial"/>
          <w:color w:val="000000" w:themeColor="text1"/>
          <w:sz w:val="22"/>
          <w:szCs w:val="22"/>
        </w:rPr>
        <w:t xml:space="preserve">wiat ogniskowych – obszar nr 6 – </w:t>
      </w:r>
      <w:r w:rsidR="006C6D7E">
        <w:rPr>
          <w:rFonts w:ascii="Arial" w:hAnsi="Arial" w:cs="Arial"/>
          <w:color w:val="000000" w:themeColor="text1"/>
          <w:sz w:val="22"/>
          <w:szCs w:val="22"/>
        </w:rPr>
        <w:t xml:space="preserve">obr. </w:t>
      </w:r>
      <w:r w:rsidR="0039218E" w:rsidRPr="00F425AA">
        <w:rPr>
          <w:rFonts w:ascii="Arial" w:hAnsi="Arial" w:cs="Arial"/>
          <w:color w:val="000000" w:themeColor="text1"/>
          <w:sz w:val="22"/>
          <w:szCs w:val="22"/>
        </w:rPr>
        <w:t xml:space="preserve">Łubowo </w:t>
      </w:r>
      <w:r w:rsidR="006C6D7E">
        <w:rPr>
          <w:rFonts w:ascii="Arial" w:hAnsi="Arial" w:cs="Arial"/>
          <w:color w:val="000000" w:themeColor="text1"/>
          <w:sz w:val="22"/>
          <w:szCs w:val="22"/>
        </w:rPr>
        <w:t xml:space="preserve">dz. </w:t>
      </w:r>
      <w:r w:rsidR="0039218E" w:rsidRPr="00F425AA">
        <w:rPr>
          <w:rFonts w:ascii="Arial" w:hAnsi="Arial" w:cs="Arial"/>
          <w:color w:val="000000" w:themeColor="text1"/>
          <w:sz w:val="22"/>
          <w:szCs w:val="22"/>
        </w:rPr>
        <w:t>579</w:t>
      </w:r>
      <w:r w:rsidR="006C6D7E">
        <w:rPr>
          <w:rFonts w:ascii="Arial" w:hAnsi="Arial" w:cs="Arial"/>
          <w:color w:val="000000" w:themeColor="text1"/>
          <w:sz w:val="22"/>
          <w:szCs w:val="22"/>
        </w:rPr>
        <w:t>/</w:t>
      </w:r>
      <w:r w:rsidR="0039218E" w:rsidRPr="00F425AA">
        <w:rPr>
          <w:rFonts w:ascii="Arial" w:hAnsi="Arial" w:cs="Arial"/>
          <w:color w:val="000000" w:themeColor="text1"/>
          <w:sz w:val="22"/>
          <w:szCs w:val="22"/>
        </w:rPr>
        <w:t>12,</w:t>
      </w:r>
      <w:r w:rsidR="006C6D7E">
        <w:rPr>
          <w:rFonts w:ascii="Arial" w:hAnsi="Arial" w:cs="Arial"/>
          <w:color w:val="000000" w:themeColor="text1"/>
          <w:sz w:val="22"/>
          <w:szCs w:val="22"/>
        </w:rPr>
        <w:t xml:space="preserve"> Gmina Borne Sulinowo</w:t>
      </w:r>
    </w:p>
    <w:p w14:paraId="085B0347" w14:textId="615F7818" w:rsidR="0039218E" w:rsidRDefault="00BC7C49" w:rsidP="002410D8">
      <w:pPr>
        <w:pStyle w:val="Akapitzlist"/>
        <w:numPr>
          <w:ilvl w:val="0"/>
          <w:numId w:val="77"/>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Część 4</w:t>
      </w:r>
      <w:r w:rsidR="0039218E" w:rsidRPr="00F425AA">
        <w:rPr>
          <w:rFonts w:ascii="Arial" w:hAnsi="Arial" w:cs="Arial"/>
          <w:color w:val="000000" w:themeColor="text1"/>
          <w:sz w:val="22"/>
          <w:szCs w:val="22"/>
        </w:rPr>
        <w:t xml:space="preserve"> –</w:t>
      </w:r>
      <w:r w:rsidR="002A3456">
        <w:rPr>
          <w:rFonts w:ascii="Arial" w:hAnsi="Arial" w:cs="Arial"/>
          <w:color w:val="000000" w:themeColor="text1"/>
          <w:sz w:val="22"/>
          <w:szCs w:val="22"/>
        </w:rPr>
        <w:t xml:space="preserve"> </w:t>
      </w:r>
      <w:r w:rsidR="0039218E" w:rsidRPr="00F425AA">
        <w:rPr>
          <w:rFonts w:ascii="Arial" w:hAnsi="Arial" w:cs="Arial"/>
          <w:color w:val="000000" w:themeColor="text1"/>
          <w:sz w:val="22"/>
          <w:szCs w:val="22"/>
        </w:rPr>
        <w:t>Budowa</w:t>
      </w:r>
      <w:r w:rsidR="008B77AF">
        <w:rPr>
          <w:rFonts w:ascii="Arial" w:hAnsi="Arial" w:cs="Arial"/>
          <w:color w:val="000000" w:themeColor="text1"/>
          <w:sz w:val="22"/>
          <w:szCs w:val="22"/>
        </w:rPr>
        <w:t xml:space="preserve"> kompleksu</w:t>
      </w:r>
      <w:r w:rsidR="0039218E" w:rsidRPr="00F425AA">
        <w:rPr>
          <w:rFonts w:ascii="Arial" w:hAnsi="Arial" w:cs="Arial"/>
          <w:color w:val="000000" w:themeColor="text1"/>
          <w:sz w:val="22"/>
          <w:szCs w:val="22"/>
        </w:rPr>
        <w:t xml:space="preserve"> wiat ogniskowych – obszar nr 7 – </w:t>
      </w:r>
      <w:r w:rsidR="006C6D7E">
        <w:rPr>
          <w:rFonts w:ascii="Arial" w:hAnsi="Arial" w:cs="Arial"/>
          <w:color w:val="000000" w:themeColor="text1"/>
          <w:sz w:val="22"/>
          <w:szCs w:val="22"/>
        </w:rPr>
        <w:t xml:space="preserve">obr. </w:t>
      </w:r>
      <w:r w:rsidR="0039218E" w:rsidRPr="00F425AA">
        <w:rPr>
          <w:rFonts w:ascii="Arial" w:hAnsi="Arial" w:cs="Arial"/>
          <w:color w:val="000000" w:themeColor="text1"/>
          <w:sz w:val="22"/>
          <w:szCs w:val="22"/>
        </w:rPr>
        <w:t>C</w:t>
      </w:r>
      <w:r w:rsidR="00EB2F7B">
        <w:rPr>
          <w:rFonts w:ascii="Arial" w:hAnsi="Arial" w:cs="Arial"/>
          <w:color w:val="000000" w:themeColor="text1"/>
          <w:sz w:val="22"/>
          <w:szCs w:val="22"/>
        </w:rPr>
        <w:t>h</w:t>
      </w:r>
      <w:r w:rsidR="0039218E" w:rsidRPr="00F425AA">
        <w:rPr>
          <w:rFonts w:ascii="Arial" w:hAnsi="Arial" w:cs="Arial"/>
          <w:color w:val="000000" w:themeColor="text1"/>
          <w:sz w:val="22"/>
          <w:szCs w:val="22"/>
        </w:rPr>
        <w:t>ociwel</w:t>
      </w:r>
      <w:r w:rsidR="006C6D7E">
        <w:rPr>
          <w:rFonts w:ascii="Arial" w:hAnsi="Arial" w:cs="Arial"/>
          <w:color w:val="000000" w:themeColor="text1"/>
          <w:sz w:val="22"/>
          <w:szCs w:val="22"/>
        </w:rPr>
        <w:t xml:space="preserve"> 1</w:t>
      </w:r>
      <w:r w:rsidR="0039218E" w:rsidRPr="00F425AA">
        <w:rPr>
          <w:rFonts w:ascii="Arial" w:hAnsi="Arial" w:cs="Arial"/>
          <w:color w:val="000000" w:themeColor="text1"/>
          <w:sz w:val="22"/>
          <w:szCs w:val="22"/>
        </w:rPr>
        <w:t xml:space="preserve"> </w:t>
      </w:r>
      <w:r w:rsidR="006C6D7E">
        <w:rPr>
          <w:rFonts w:ascii="Arial" w:hAnsi="Arial" w:cs="Arial"/>
          <w:color w:val="000000" w:themeColor="text1"/>
          <w:sz w:val="22"/>
          <w:szCs w:val="22"/>
        </w:rPr>
        <w:t xml:space="preserve">dz. </w:t>
      </w:r>
      <w:r w:rsidR="0039218E" w:rsidRPr="00F425AA">
        <w:rPr>
          <w:rFonts w:ascii="Arial" w:hAnsi="Arial" w:cs="Arial"/>
          <w:color w:val="000000" w:themeColor="text1"/>
          <w:sz w:val="22"/>
          <w:szCs w:val="22"/>
        </w:rPr>
        <w:t>325</w:t>
      </w:r>
      <w:r w:rsidR="006C6D7E">
        <w:rPr>
          <w:rFonts w:ascii="Arial" w:hAnsi="Arial" w:cs="Arial"/>
          <w:color w:val="000000" w:themeColor="text1"/>
          <w:sz w:val="22"/>
          <w:szCs w:val="22"/>
        </w:rPr>
        <w:t>/</w:t>
      </w:r>
      <w:r w:rsidR="0039218E" w:rsidRPr="00F425AA">
        <w:rPr>
          <w:rFonts w:ascii="Arial" w:hAnsi="Arial" w:cs="Arial"/>
          <w:color w:val="000000" w:themeColor="text1"/>
          <w:sz w:val="22"/>
          <w:szCs w:val="22"/>
        </w:rPr>
        <w:t>5</w:t>
      </w:r>
      <w:r w:rsidR="006C6D7E">
        <w:rPr>
          <w:rFonts w:ascii="Arial" w:hAnsi="Arial" w:cs="Arial"/>
          <w:color w:val="000000" w:themeColor="text1"/>
          <w:sz w:val="22"/>
          <w:szCs w:val="22"/>
        </w:rPr>
        <w:t>, Gmina Chociwel</w:t>
      </w:r>
      <w:r w:rsidR="00985FC9">
        <w:rPr>
          <w:rFonts w:ascii="Arial" w:hAnsi="Arial" w:cs="Arial"/>
          <w:color w:val="000000" w:themeColor="text1"/>
          <w:sz w:val="22"/>
          <w:szCs w:val="22"/>
        </w:rPr>
        <w:t>.</w:t>
      </w:r>
    </w:p>
    <w:p w14:paraId="5EC86527" w14:textId="775FA974" w:rsidR="006924C7" w:rsidRPr="002D57A0" w:rsidRDefault="006924C7" w:rsidP="006924C7">
      <w:pPr>
        <w:spacing w:line="276" w:lineRule="auto"/>
        <w:ind w:left="426"/>
        <w:jc w:val="both"/>
        <w:rPr>
          <w:rFonts w:ascii="Arial" w:hAnsi="Arial" w:cs="Arial"/>
          <w:sz w:val="21"/>
          <w:szCs w:val="21"/>
        </w:rPr>
      </w:pPr>
      <w:r w:rsidRPr="002D57A0">
        <w:rPr>
          <w:rFonts w:ascii="Arial" w:hAnsi="Arial" w:cs="Arial"/>
          <w:b/>
          <w:sz w:val="21"/>
          <w:szCs w:val="21"/>
        </w:rPr>
        <w:t>Uwaga:</w:t>
      </w:r>
      <w:r w:rsidRPr="002D57A0">
        <w:rPr>
          <w:rFonts w:ascii="Arial" w:hAnsi="Arial" w:cs="Arial"/>
          <w:sz w:val="21"/>
          <w:szCs w:val="21"/>
        </w:rPr>
        <w:t xml:space="preserve"> Zamawiający dopuszcza składanie ofert częściowych na jedną, dwie, trzy lub na wszystkie części zamówienia. </w:t>
      </w:r>
    </w:p>
    <w:p w14:paraId="0990C918" w14:textId="77777777" w:rsidR="00985FC9" w:rsidRPr="006924C7" w:rsidRDefault="00985FC9" w:rsidP="006924C7">
      <w:pPr>
        <w:spacing w:line="276" w:lineRule="auto"/>
        <w:jc w:val="both"/>
        <w:rPr>
          <w:rFonts w:ascii="Arial" w:hAnsi="Arial" w:cs="Arial"/>
          <w:color w:val="000000" w:themeColor="text1"/>
          <w:sz w:val="22"/>
          <w:szCs w:val="22"/>
        </w:rPr>
      </w:pPr>
    </w:p>
    <w:p w14:paraId="32036C6E" w14:textId="5F2AC970" w:rsidR="00F425AA" w:rsidRPr="00F425AA" w:rsidRDefault="00F425AA" w:rsidP="009326BD">
      <w:pPr>
        <w:pStyle w:val="Akapitzlist"/>
        <w:numPr>
          <w:ilvl w:val="3"/>
          <w:numId w:val="1"/>
        </w:numPr>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Część 1 – Budowa</w:t>
      </w:r>
      <w:r w:rsidR="008B77AF">
        <w:rPr>
          <w:rFonts w:ascii="Arial" w:hAnsi="Arial" w:cs="Arial"/>
          <w:b/>
          <w:color w:val="000000" w:themeColor="text1"/>
          <w:sz w:val="22"/>
          <w:szCs w:val="22"/>
        </w:rPr>
        <w:t xml:space="preserve"> kompleksów</w:t>
      </w:r>
      <w:r w:rsidRPr="00F425AA">
        <w:rPr>
          <w:rFonts w:ascii="Arial" w:hAnsi="Arial" w:cs="Arial"/>
          <w:b/>
          <w:color w:val="000000" w:themeColor="text1"/>
          <w:sz w:val="22"/>
          <w:szCs w:val="22"/>
        </w:rPr>
        <w:t xml:space="preserve"> wiat ogniskowych – obszar nr 1 Szczecin 120</w:t>
      </w:r>
      <w:r w:rsidR="006C6D7E">
        <w:rPr>
          <w:rFonts w:ascii="Arial" w:hAnsi="Arial" w:cs="Arial"/>
          <w:b/>
          <w:color w:val="000000" w:themeColor="text1"/>
          <w:sz w:val="22"/>
          <w:szCs w:val="22"/>
        </w:rPr>
        <w:t>/</w:t>
      </w:r>
      <w:r w:rsidRPr="00F425AA">
        <w:rPr>
          <w:rFonts w:ascii="Arial" w:hAnsi="Arial" w:cs="Arial"/>
          <w:b/>
          <w:color w:val="000000" w:themeColor="text1"/>
          <w:sz w:val="22"/>
          <w:szCs w:val="22"/>
        </w:rPr>
        <w:t>10 i obszar nr 2 – Szczecin 120</w:t>
      </w:r>
      <w:r w:rsidR="006C6D7E">
        <w:rPr>
          <w:rFonts w:ascii="Arial" w:hAnsi="Arial" w:cs="Arial"/>
          <w:b/>
          <w:color w:val="000000" w:themeColor="text1"/>
          <w:sz w:val="22"/>
          <w:szCs w:val="22"/>
        </w:rPr>
        <w:t>/</w:t>
      </w:r>
      <w:r w:rsidRPr="00F425AA">
        <w:rPr>
          <w:rFonts w:ascii="Arial" w:hAnsi="Arial" w:cs="Arial"/>
          <w:b/>
          <w:color w:val="000000" w:themeColor="text1"/>
          <w:sz w:val="22"/>
          <w:szCs w:val="22"/>
        </w:rPr>
        <w:t>14</w:t>
      </w:r>
      <w:r w:rsidR="006C6D7E">
        <w:rPr>
          <w:rFonts w:ascii="Arial" w:hAnsi="Arial" w:cs="Arial"/>
          <w:b/>
          <w:color w:val="000000" w:themeColor="text1"/>
          <w:sz w:val="22"/>
          <w:szCs w:val="22"/>
        </w:rPr>
        <w:t xml:space="preserve"> obr. 4144, Gmina Miasto Szczecin:</w:t>
      </w:r>
    </w:p>
    <w:p w14:paraId="17C86540" w14:textId="413DFF0E" w:rsidR="00F425AA" w:rsidRPr="00F425AA" w:rsidRDefault="008D6C50" w:rsidP="002410D8">
      <w:pPr>
        <w:pStyle w:val="Akapitzlist"/>
        <w:numPr>
          <w:ilvl w:val="0"/>
          <w:numId w:val="7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Przedmiot zamówienia</w:t>
      </w:r>
      <w:r w:rsidR="0039218E" w:rsidRPr="00F425AA">
        <w:rPr>
          <w:rFonts w:ascii="Arial" w:hAnsi="Arial" w:cs="Arial"/>
          <w:color w:val="000000" w:themeColor="text1"/>
          <w:sz w:val="22"/>
          <w:szCs w:val="22"/>
        </w:rPr>
        <w:t xml:space="preserve"> </w:t>
      </w:r>
      <w:r w:rsidR="00B0365A">
        <w:rPr>
          <w:rFonts w:ascii="Arial" w:hAnsi="Arial" w:cs="Arial"/>
          <w:color w:val="000000" w:themeColor="text1"/>
          <w:sz w:val="22"/>
          <w:szCs w:val="22"/>
        </w:rPr>
        <w:t xml:space="preserve">dla każdego z obszarów </w:t>
      </w:r>
      <w:r w:rsidR="00FC22E9">
        <w:rPr>
          <w:rFonts w:ascii="Arial" w:hAnsi="Arial" w:cs="Arial"/>
          <w:color w:val="000000" w:themeColor="text1"/>
          <w:sz w:val="22"/>
          <w:szCs w:val="22"/>
        </w:rPr>
        <w:t xml:space="preserve">obejmuje </w:t>
      </w:r>
      <w:r w:rsidR="0039218E" w:rsidRPr="00F425AA">
        <w:rPr>
          <w:rFonts w:ascii="Arial" w:hAnsi="Arial" w:cs="Arial"/>
          <w:color w:val="000000" w:themeColor="text1"/>
          <w:sz w:val="22"/>
          <w:szCs w:val="22"/>
        </w:rPr>
        <w:t xml:space="preserve">w szczególności: </w:t>
      </w:r>
      <w:r w:rsidR="0039218E" w:rsidRPr="00F425AA">
        <w:rPr>
          <w:rFonts w:ascii="Arial" w:hAnsi="Arial" w:cs="Arial"/>
          <w:sz w:val="22"/>
          <w:szCs w:val="22"/>
        </w:rPr>
        <w:t>montaż (budowę) dwóch kompleksów wiat ogniskowych, z których każd</w:t>
      </w:r>
      <w:r w:rsidR="00F0349E">
        <w:rPr>
          <w:rFonts w:ascii="Arial" w:hAnsi="Arial" w:cs="Arial"/>
          <w:sz w:val="22"/>
          <w:szCs w:val="22"/>
        </w:rPr>
        <w:t>y</w:t>
      </w:r>
      <w:r w:rsidR="0039218E" w:rsidRPr="00F425AA">
        <w:rPr>
          <w:rFonts w:ascii="Arial" w:hAnsi="Arial" w:cs="Arial"/>
          <w:sz w:val="22"/>
          <w:szCs w:val="22"/>
        </w:rPr>
        <w:t xml:space="preserve"> składa się z dwóch identycznych wiat zestawionych ze sobą w sposób lustrzanego odbicia na odległość 58 cm. Po zestawieniu kształt kompleksu oparty jest na ośmiokącie foremnym wpisanym w koło o średnicy 10,54 m</w:t>
      </w:r>
      <w:r w:rsidR="00D447FB">
        <w:rPr>
          <w:rFonts w:ascii="Arial" w:hAnsi="Arial" w:cs="Arial"/>
          <w:sz w:val="22"/>
          <w:szCs w:val="22"/>
        </w:rPr>
        <w:t xml:space="preserve"> – łącznie część zamówienia obejmuje </w:t>
      </w:r>
      <w:r w:rsidR="00F0349E">
        <w:rPr>
          <w:rFonts w:ascii="Arial" w:hAnsi="Arial" w:cs="Arial"/>
          <w:sz w:val="22"/>
          <w:szCs w:val="22"/>
        </w:rPr>
        <w:t>budowę 4 kompleksów</w:t>
      </w:r>
      <w:r w:rsidR="00F425AA" w:rsidRPr="00F425AA">
        <w:rPr>
          <w:rFonts w:ascii="Arial" w:hAnsi="Arial" w:cs="Arial"/>
          <w:sz w:val="22"/>
          <w:szCs w:val="22"/>
        </w:rPr>
        <w:t>; r</w:t>
      </w:r>
      <w:r w:rsidR="00FC22E9">
        <w:rPr>
          <w:rFonts w:ascii="Arial" w:hAnsi="Arial" w:cs="Arial"/>
          <w:sz w:val="22"/>
          <w:szCs w:val="22"/>
        </w:rPr>
        <w:t xml:space="preserve">ozbiórka drewnianych ławek, </w:t>
      </w:r>
      <w:r w:rsidR="00F425AA" w:rsidRPr="00F425AA">
        <w:rPr>
          <w:rFonts w:ascii="Arial" w:hAnsi="Arial" w:cs="Arial"/>
          <w:sz w:val="22"/>
          <w:szCs w:val="22"/>
        </w:rPr>
        <w:t>kamiennych palenisk</w:t>
      </w:r>
      <w:r w:rsidR="00FC22E9">
        <w:rPr>
          <w:rFonts w:ascii="Arial" w:hAnsi="Arial" w:cs="Arial"/>
          <w:sz w:val="22"/>
          <w:szCs w:val="22"/>
        </w:rPr>
        <w:t xml:space="preserve"> oraz drewnianej wiaty</w:t>
      </w:r>
      <w:r w:rsidR="00D447FB">
        <w:rPr>
          <w:rFonts w:ascii="Arial" w:hAnsi="Arial" w:cs="Arial"/>
          <w:sz w:val="22"/>
          <w:szCs w:val="22"/>
        </w:rPr>
        <w:t xml:space="preserve"> (wiata przeznaczo</w:t>
      </w:r>
      <w:r w:rsidR="002D57A0">
        <w:rPr>
          <w:rFonts w:ascii="Arial" w:hAnsi="Arial" w:cs="Arial"/>
          <w:sz w:val="22"/>
          <w:szCs w:val="22"/>
        </w:rPr>
        <w:t>n</w:t>
      </w:r>
      <w:r w:rsidR="00D447FB">
        <w:rPr>
          <w:rFonts w:ascii="Arial" w:hAnsi="Arial" w:cs="Arial"/>
          <w:sz w:val="22"/>
          <w:szCs w:val="22"/>
        </w:rPr>
        <w:t>a</w:t>
      </w:r>
      <w:r w:rsidR="002D57A0">
        <w:rPr>
          <w:rFonts w:ascii="Arial" w:hAnsi="Arial" w:cs="Arial"/>
          <w:sz w:val="22"/>
          <w:szCs w:val="22"/>
        </w:rPr>
        <w:t xml:space="preserve"> do rozbiórki – jedynie na działce nr 120/14)</w:t>
      </w:r>
      <w:r w:rsidR="00F425AA" w:rsidRPr="00F425AA">
        <w:rPr>
          <w:rFonts w:ascii="Arial" w:hAnsi="Arial" w:cs="Arial"/>
          <w:sz w:val="22"/>
          <w:szCs w:val="22"/>
        </w:rPr>
        <w:t xml:space="preserve">. </w:t>
      </w:r>
    </w:p>
    <w:p w14:paraId="06C45CDC" w14:textId="27F25C37" w:rsidR="00F425AA" w:rsidRPr="00F425AA" w:rsidRDefault="00F425AA" w:rsidP="002410D8">
      <w:pPr>
        <w:pStyle w:val="Akapitzlist"/>
        <w:numPr>
          <w:ilvl w:val="0"/>
          <w:numId w:val="78"/>
        </w:numPr>
        <w:spacing w:line="276" w:lineRule="auto"/>
        <w:jc w:val="both"/>
        <w:rPr>
          <w:rFonts w:ascii="Arial" w:hAnsi="Arial" w:cs="Arial"/>
          <w:color w:val="000000" w:themeColor="text1"/>
          <w:sz w:val="22"/>
          <w:szCs w:val="22"/>
        </w:rPr>
      </w:pPr>
      <w:r w:rsidRPr="00F425AA">
        <w:rPr>
          <w:rFonts w:ascii="Arial" w:hAnsi="Arial" w:cs="Arial"/>
          <w:sz w:val="22"/>
          <w:szCs w:val="22"/>
        </w:rPr>
        <w:t xml:space="preserve">Kody CPV: </w:t>
      </w:r>
    </w:p>
    <w:p w14:paraId="5E681C89" w14:textId="77777777" w:rsidR="00F425AA" w:rsidRPr="00F425AA" w:rsidRDefault="00F425AA" w:rsidP="009326BD">
      <w:pPr>
        <w:pStyle w:val="Akapitzlist"/>
        <w:spacing w:line="276" w:lineRule="auto"/>
        <w:ind w:left="360" w:firstLine="348"/>
        <w:jc w:val="both"/>
        <w:rPr>
          <w:rFonts w:ascii="Arial" w:hAnsi="Arial" w:cs="Arial"/>
          <w:sz w:val="22"/>
          <w:szCs w:val="22"/>
        </w:rPr>
      </w:pPr>
      <w:r w:rsidRPr="00F425AA">
        <w:rPr>
          <w:rFonts w:ascii="Arial" w:hAnsi="Arial" w:cs="Arial"/>
          <w:sz w:val="22"/>
          <w:szCs w:val="22"/>
        </w:rPr>
        <w:t>45100000-8 Przygotowanie terenu pod budowę</w:t>
      </w:r>
    </w:p>
    <w:p w14:paraId="43781050" w14:textId="77777777" w:rsidR="00F425AA" w:rsidRPr="00F425AA" w:rsidRDefault="00F425AA" w:rsidP="009326BD">
      <w:pPr>
        <w:pStyle w:val="Akapitzlist"/>
        <w:spacing w:line="276" w:lineRule="auto"/>
        <w:ind w:left="360" w:firstLine="348"/>
        <w:jc w:val="both"/>
        <w:rPr>
          <w:rFonts w:ascii="Arial" w:hAnsi="Arial" w:cs="Arial"/>
          <w:sz w:val="22"/>
          <w:szCs w:val="22"/>
        </w:rPr>
      </w:pPr>
      <w:r w:rsidRPr="00F425AA">
        <w:rPr>
          <w:rFonts w:ascii="Arial" w:hAnsi="Arial" w:cs="Arial"/>
          <w:sz w:val="22"/>
          <w:szCs w:val="22"/>
        </w:rPr>
        <w:t>45111300-1 Roboty rozbiórkowe</w:t>
      </w:r>
    </w:p>
    <w:p w14:paraId="7B8F86F7" w14:textId="21A83AEC" w:rsidR="00C02A79" w:rsidRPr="0087369E" w:rsidRDefault="00F425AA" w:rsidP="009326BD">
      <w:pPr>
        <w:pStyle w:val="Akapitzlist"/>
        <w:spacing w:line="276" w:lineRule="auto"/>
        <w:ind w:left="360" w:firstLine="348"/>
        <w:jc w:val="both"/>
        <w:rPr>
          <w:rFonts w:ascii="Arial" w:hAnsi="Arial" w:cs="Arial"/>
          <w:sz w:val="22"/>
          <w:szCs w:val="22"/>
        </w:rPr>
      </w:pPr>
      <w:r w:rsidRPr="00F425AA">
        <w:rPr>
          <w:rFonts w:ascii="Arial" w:hAnsi="Arial" w:cs="Arial"/>
          <w:sz w:val="22"/>
          <w:szCs w:val="22"/>
        </w:rPr>
        <w:t>45261000-4 Wykonywanie pokryć i konstrukcji dachowych oraz podobne roboty.</w:t>
      </w:r>
    </w:p>
    <w:p w14:paraId="3F0B535E" w14:textId="4FEBA3D6" w:rsidR="00F425AA" w:rsidRDefault="00F425AA" w:rsidP="002410D8">
      <w:pPr>
        <w:pStyle w:val="Akapitzlist"/>
        <w:numPr>
          <w:ilvl w:val="0"/>
          <w:numId w:val="7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Szczegółowy opis przedmiotu zamówienia został opisany w dokumentacji w skład której wchodzą: </w:t>
      </w:r>
      <w:r>
        <w:rPr>
          <w:rFonts w:ascii="Arial" w:hAnsi="Arial" w:cs="Arial"/>
          <w:color w:val="000000" w:themeColor="text1"/>
          <w:sz w:val="22"/>
          <w:szCs w:val="22"/>
        </w:rPr>
        <w:t>projekt</w:t>
      </w:r>
      <w:r w:rsidR="007E0AC0">
        <w:rPr>
          <w:rFonts w:ascii="Arial" w:hAnsi="Arial" w:cs="Arial"/>
          <w:color w:val="000000" w:themeColor="text1"/>
          <w:sz w:val="22"/>
          <w:szCs w:val="22"/>
        </w:rPr>
        <w:t>y budowlane</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specyfikacje techniczne wykonania i odbioru robót budowlanych, </w:t>
      </w:r>
      <w:r>
        <w:rPr>
          <w:rFonts w:ascii="Arial" w:hAnsi="Arial" w:cs="Arial"/>
          <w:color w:val="000000" w:themeColor="text1"/>
          <w:sz w:val="22"/>
          <w:szCs w:val="22"/>
        </w:rPr>
        <w:t>przedmiary robót</w:t>
      </w:r>
      <w:r w:rsidR="007E0AC0">
        <w:rPr>
          <w:rFonts w:ascii="Arial" w:hAnsi="Arial" w:cs="Arial"/>
          <w:color w:val="000000" w:themeColor="text1"/>
          <w:sz w:val="22"/>
          <w:szCs w:val="22"/>
        </w:rPr>
        <w:t xml:space="preserve">, informacje dotyczące bezpieczeństwa </w:t>
      </w:r>
      <w:r w:rsidR="00C02A79">
        <w:rPr>
          <w:rFonts w:ascii="Arial" w:hAnsi="Arial" w:cs="Arial"/>
          <w:color w:val="000000" w:themeColor="text1"/>
          <w:sz w:val="22"/>
          <w:szCs w:val="22"/>
        </w:rPr>
        <w:br/>
      </w:r>
      <w:r w:rsidR="007E0AC0">
        <w:rPr>
          <w:rFonts w:ascii="Arial" w:hAnsi="Arial" w:cs="Arial"/>
          <w:color w:val="000000" w:themeColor="text1"/>
          <w:sz w:val="22"/>
          <w:szCs w:val="22"/>
        </w:rPr>
        <w:t>i ochrony zdrowia</w:t>
      </w:r>
      <w:r w:rsidR="00C02A79">
        <w:rPr>
          <w:rFonts w:ascii="Arial" w:hAnsi="Arial" w:cs="Arial"/>
          <w:color w:val="000000" w:themeColor="text1"/>
          <w:sz w:val="22"/>
          <w:szCs w:val="22"/>
        </w:rPr>
        <w:t>, opinie geotechniczne, rys</w:t>
      </w:r>
      <w:r w:rsidR="00C801D7">
        <w:rPr>
          <w:rFonts w:ascii="Arial" w:hAnsi="Arial" w:cs="Arial"/>
          <w:color w:val="000000" w:themeColor="text1"/>
          <w:sz w:val="22"/>
          <w:szCs w:val="22"/>
        </w:rPr>
        <w:t>u</w:t>
      </w:r>
      <w:r w:rsidR="00C02A79">
        <w:rPr>
          <w:rFonts w:ascii="Arial" w:hAnsi="Arial" w:cs="Arial"/>
          <w:color w:val="000000" w:themeColor="text1"/>
          <w:sz w:val="22"/>
          <w:szCs w:val="22"/>
        </w:rPr>
        <w:t>nki, zdjęcia, mapy</w:t>
      </w:r>
      <w:r w:rsidR="007E0AC0">
        <w:rPr>
          <w:rFonts w:ascii="Arial" w:hAnsi="Arial" w:cs="Arial"/>
          <w:color w:val="000000" w:themeColor="text1"/>
          <w:sz w:val="22"/>
          <w:szCs w:val="22"/>
        </w:rPr>
        <w:t xml:space="preserve"> </w:t>
      </w:r>
      <w:r w:rsidRPr="00F425AA">
        <w:rPr>
          <w:rFonts w:ascii="Arial" w:hAnsi="Arial" w:cs="Arial"/>
          <w:color w:val="000000" w:themeColor="text1"/>
          <w:sz w:val="22"/>
          <w:szCs w:val="22"/>
        </w:rPr>
        <w:t>- stanowiące</w:t>
      </w:r>
      <w:r w:rsidR="00C02A79">
        <w:rPr>
          <w:rFonts w:ascii="Arial" w:hAnsi="Arial" w:cs="Arial"/>
          <w:color w:val="000000" w:themeColor="text1"/>
          <w:sz w:val="22"/>
          <w:szCs w:val="22"/>
        </w:rPr>
        <w:t xml:space="preserve"> załącznik nr </w:t>
      </w:r>
      <w:r w:rsidR="006C6D7E">
        <w:rPr>
          <w:rFonts w:ascii="Arial" w:hAnsi="Arial" w:cs="Arial"/>
          <w:color w:val="000000" w:themeColor="text1"/>
          <w:sz w:val="22"/>
          <w:szCs w:val="22"/>
        </w:rPr>
        <w:t>8</w:t>
      </w:r>
      <w:r w:rsidR="006C6D7E"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do SIWZ.</w:t>
      </w:r>
    </w:p>
    <w:p w14:paraId="712ED4FB" w14:textId="7C998330" w:rsidR="00B577D2" w:rsidRPr="00FD55CC" w:rsidRDefault="00B577D2" w:rsidP="002410D8">
      <w:pPr>
        <w:pStyle w:val="Akapitzlist"/>
        <w:numPr>
          <w:ilvl w:val="0"/>
          <w:numId w:val="7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Szacunkowa wartość zamówienia bez VAT: 366 846,15 zł.</w:t>
      </w:r>
    </w:p>
    <w:p w14:paraId="755C796D" w14:textId="077EB1B8" w:rsidR="0039218E" w:rsidRPr="0087369E" w:rsidRDefault="0087369E" w:rsidP="009326BD">
      <w:pPr>
        <w:pStyle w:val="Akapitzlist"/>
        <w:numPr>
          <w:ilvl w:val="3"/>
          <w:numId w:val="1"/>
        </w:numPr>
        <w:spacing w:line="276" w:lineRule="auto"/>
        <w:jc w:val="both"/>
        <w:rPr>
          <w:rFonts w:ascii="Arial" w:hAnsi="Arial" w:cs="Arial"/>
          <w:b/>
          <w:color w:val="000000" w:themeColor="text1"/>
          <w:sz w:val="22"/>
          <w:szCs w:val="22"/>
        </w:rPr>
      </w:pPr>
      <w:r w:rsidRPr="0087369E">
        <w:rPr>
          <w:rFonts w:ascii="Arial" w:hAnsi="Arial" w:cs="Arial"/>
          <w:b/>
          <w:color w:val="000000" w:themeColor="text1"/>
          <w:sz w:val="22"/>
          <w:szCs w:val="22"/>
        </w:rPr>
        <w:t>Część 2 – Budowa</w:t>
      </w:r>
      <w:r w:rsidR="008B77AF">
        <w:rPr>
          <w:rFonts w:ascii="Arial" w:hAnsi="Arial" w:cs="Arial"/>
          <w:b/>
          <w:color w:val="000000" w:themeColor="text1"/>
          <w:sz w:val="22"/>
          <w:szCs w:val="22"/>
        </w:rPr>
        <w:t xml:space="preserve"> kompleksów</w:t>
      </w:r>
      <w:r w:rsidRPr="0087369E">
        <w:rPr>
          <w:rFonts w:ascii="Arial" w:hAnsi="Arial" w:cs="Arial"/>
          <w:b/>
          <w:color w:val="000000" w:themeColor="text1"/>
          <w:sz w:val="22"/>
          <w:szCs w:val="22"/>
        </w:rPr>
        <w:t xml:space="preserve"> wiat ogniskowych – obszar nr 3 – </w:t>
      </w:r>
      <w:r w:rsidR="007F6638">
        <w:rPr>
          <w:rFonts w:ascii="Arial" w:hAnsi="Arial" w:cs="Arial"/>
          <w:b/>
          <w:color w:val="000000" w:themeColor="text1"/>
          <w:sz w:val="22"/>
          <w:szCs w:val="22"/>
        </w:rPr>
        <w:t xml:space="preserve">obr. </w:t>
      </w:r>
      <w:r w:rsidRPr="0087369E">
        <w:rPr>
          <w:rFonts w:ascii="Arial" w:hAnsi="Arial" w:cs="Arial"/>
          <w:b/>
          <w:color w:val="000000" w:themeColor="text1"/>
          <w:sz w:val="22"/>
          <w:szCs w:val="22"/>
        </w:rPr>
        <w:t xml:space="preserve">Żelisławiec, </w:t>
      </w:r>
      <w:r w:rsidR="007F6638">
        <w:rPr>
          <w:rFonts w:ascii="Arial" w:hAnsi="Arial" w:cs="Arial"/>
          <w:b/>
          <w:color w:val="000000" w:themeColor="text1"/>
          <w:sz w:val="22"/>
          <w:szCs w:val="22"/>
        </w:rPr>
        <w:t xml:space="preserve"> dz.</w:t>
      </w:r>
      <w:r w:rsidRPr="0087369E">
        <w:rPr>
          <w:rFonts w:ascii="Arial" w:hAnsi="Arial" w:cs="Arial"/>
          <w:b/>
          <w:color w:val="000000" w:themeColor="text1"/>
          <w:sz w:val="22"/>
          <w:szCs w:val="22"/>
        </w:rPr>
        <w:t xml:space="preserve"> 322</w:t>
      </w:r>
      <w:r w:rsidR="00BC7C49">
        <w:rPr>
          <w:rFonts w:ascii="Arial" w:hAnsi="Arial" w:cs="Arial"/>
          <w:b/>
          <w:color w:val="000000" w:themeColor="text1"/>
          <w:sz w:val="22"/>
          <w:szCs w:val="22"/>
        </w:rPr>
        <w:t xml:space="preserve">, </w:t>
      </w:r>
      <w:r w:rsidR="00BC7C49" w:rsidRPr="00520F66">
        <w:rPr>
          <w:rFonts w:ascii="Arial" w:hAnsi="Arial" w:cs="Arial"/>
          <w:b/>
          <w:color w:val="000000" w:themeColor="text1"/>
          <w:sz w:val="22"/>
          <w:szCs w:val="22"/>
        </w:rPr>
        <w:t xml:space="preserve">obszar nr 4 </w:t>
      </w:r>
      <w:r w:rsidR="007F6638">
        <w:rPr>
          <w:rFonts w:ascii="Arial" w:hAnsi="Arial" w:cs="Arial"/>
          <w:b/>
          <w:color w:val="000000" w:themeColor="text1"/>
          <w:sz w:val="22"/>
          <w:szCs w:val="22"/>
        </w:rPr>
        <w:t>obr.</w:t>
      </w:r>
      <w:r w:rsidR="00BC7C49" w:rsidRPr="00520F66">
        <w:rPr>
          <w:rFonts w:ascii="Arial" w:hAnsi="Arial" w:cs="Arial"/>
          <w:b/>
          <w:color w:val="000000" w:themeColor="text1"/>
          <w:sz w:val="22"/>
          <w:szCs w:val="22"/>
        </w:rPr>
        <w:t xml:space="preserve"> Dębina </w:t>
      </w:r>
      <w:r w:rsidR="007F6638">
        <w:rPr>
          <w:rFonts w:ascii="Arial" w:hAnsi="Arial" w:cs="Arial"/>
          <w:b/>
          <w:color w:val="000000" w:themeColor="text1"/>
          <w:sz w:val="22"/>
          <w:szCs w:val="22"/>
        </w:rPr>
        <w:t xml:space="preserve">dz. </w:t>
      </w:r>
      <w:r w:rsidR="00BC7C49" w:rsidRPr="00520F66">
        <w:rPr>
          <w:rFonts w:ascii="Arial" w:hAnsi="Arial" w:cs="Arial"/>
          <w:b/>
          <w:color w:val="000000" w:themeColor="text1"/>
          <w:sz w:val="22"/>
          <w:szCs w:val="22"/>
        </w:rPr>
        <w:t>91</w:t>
      </w:r>
      <w:r w:rsidR="007F6638">
        <w:rPr>
          <w:rFonts w:ascii="Arial" w:hAnsi="Arial" w:cs="Arial"/>
          <w:b/>
          <w:color w:val="000000" w:themeColor="text1"/>
          <w:sz w:val="22"/>
          <w:szCs w:val="22"/>
        </w:rPr>
        <w:t>/</w:t>
      </w:r>
      <w:r w:rsidR="00BC7C49" w:rsidRPr="00520F66">
        <w:rPr>
          <w:rFonts w:ascii="Arial" w:hAnsi="Arial" w:cs="Arial"/>
          <w:b/>
          <w:color w:val="000000" w:themeColor="text1"/>
          <w:sz w:val="22"/>
          <w:szCs w:val="22"/>
        </w:rPr>
        <w:t>23</w:t>
      </w:r>
      <w:r w:rsidR="00BC7C49">
        <w:rPr>
          <w:rFonts w:ascii="Arial" w:hAnsi="Arial" w:cs="Arial"/>
          <w:b/>
          <w:color w:val="000000" w:themeColor="text1"/>
          <w:sz w:val="22"/>
          <w:szCs w:val="22"/>
        </w:rPr>
        <w:t xml:space="preserve">, </w:t>
      </w:r>
      <w:r w:rsidR="00BC7C49" w:rsidRPr="00FC22E9">
        <w:rPr>
          <w:rFonts w:ascii="Arial" w:hAnsi="Arial" w:cs="Arial"/>
          <w:b/>
          <w:color w:val="000000" w:themeColor="text1"/>
          <w:sz w:val="22"/>
          <w:szCs w:val="22"/>
        </w:rPr>
        <w:t xml:space="preserve">obszar nr 5 – </w:t>
      </w:r>
      <w:r w:rsidR="007F6638">
        <w:rPr>
          <w:rFonts w:ascii="Arial" w:hAnsi="Arial" w:cs="Arial"/>
          <w:b/>
          <w:color w:val="000000" w:themeColor="text1"/>
          <w:sz w:val="22"/>
          <w:szCs w:val="22"/>
        </w:rPr>
        <w:t xml:space="preserve">obr. </w:t>
      </w:r>
      <w:r w:rsidR="00BC7C49" w:rsidRPr="00FC22E9">
        <w:rPr>
          <w:rFonts w:ascii="Arial" w:hAnsi="Arial" w:cs="Arial"/>
          <w:b/>
          <w:color w:val="000000" w:themeColor="text1"/>
          <w:sz w:val="22"/>
          <w:szCs w:val="22"/>
        </w:rPr>
        <w:t xml:space="preserve">Śmierdnica Las </w:t>
      </w:r>
      <w:r w:rsidR="007F6638">
        <w:rPr>
          <w:rFonts w:ascii="Arial" w:hAnsi="Arial" w:cs="Arial"/>
          <w:b/>
          <w:color w:val="000000" w:themeColor="text1"/>
          <w:sz w:val="22"/>
          <w:szCs w:val="22"/>
        </w:rPr>
        <w:t xml:space="preserve">dz. </w:t>
      </w:r>
      <w:r w:rsidR="00BC7C49" w:rsidRPr="00FC22E9">
        <w:rPr>
          <w:rFonts w:ascii="Arial" w:hAnsi="Arial" w:cs="Arial"/>
          <w:b/>
          <w:color w:val="000000" w:themeColor="text1"/>
          <w:sz w:val="22"/>
          <w:szCs w:val="22"/>
        </w:rPr>
        <w:t>209</w:t>
      </w:r>
      <w:r w:rsidR="007F6638">
        <w:rPr>
          <w:rFonts w:ascii="Arial" w:hAnsi="Arial" w:cs="Arial"/>
          <w:b/>
          <w:color w:val="000000" w:themeColor="text1"/>
          <w:sz w:val="22"/>
          <w:szCs w:val="22"/>
        </w:rPr>
        <w:t>/3</w:t>
      </w:r>
      <w:r w:rsidR="006C6D7E">
        <w:rPr>
          <w:rFonts w:ascii="Arial" w:hAnsi="Arial" w:cs="Arial"/>
          <w:b/>
          <w:color w:val="000000" w:themeColor="text1"/>
          <w:sz w:val="22"/>
          <w:szCs w:val="22"/>
        </w:rPr>
        <w:t>, gmina Stare Czarnowo</w:t>
      </w:r>
    </w:p>
    <w:p w14:paraId="733E7123" w14:textId="28B69DDF" w:rsidR="00FD55CC" w:rsidRPr="009941DC" w:rsidRDefault="0087369E" w:rsidP="00646F51">
      <w:pPr>
        <w:pStyle w:val="Akapitzlist"/>
        <w:numPr>
          <w:ilvl w:val="0"/>
          <w:numId w:val="79"/>
        </w:numPr>
        <w:spacing w:line="276" w:lineRule="auto"/>
        <w:jc w:val="both"/>
        <w:rPr>
          <w:rFonts w:ascii="Arial" w:hAnsi="Arial" w:cs="Arial"/>
          <w:sz w:val="22"/>
          <w:szCs w:val="22"/>
        </w:rPr>
      </w:pPr>
      <w:r w:rsidRPr="0087369E">
        <w:rPr>
          <w:rFonts w:ascii="Arial" w:hAnsi="Arial" w:cs="Arial"/>
          <w:color w:val="000000" w:themeColor="text1"/>
          <w:sz w:val="22"/>
          <w:szCs w:val="22"/>
        </w:rPr>
        <w:t>Przedmiot zamówienia obejmuje w szczególności</w:t>
      </w:r>
      <w:r w:rsidR="00BC7C49">
        <w:rPr>
          <w:rFonts w:ascii="Arial" w:hAnsi="Arial" w:cs="Arial"/>
          <w:color w:val="000000" w:themeColor="text1"/>
          <w:sz w:val="22"/>
          <w:szCs w:val="22"/>
        </w:rPr>
        <w:t>:</w:t>
      </w:r>
      <w:r w:rsidR="00FD55CC">
        <w:rPr>
          <w:rFonts w:ascii="Arial" w:hAnsi="Arial" w:cs="Arial"/>
          <w:color w:val="000000" w:themeColor="text1"/>
          <w:sz w:val="22"/>
          <w:szCs w:val="22"/>
        </w:rPr>
        <w:t xml:space="preserve"> </w:t>
      </w:r>
      <w:r w:rsidR="00FD55CC" w:rsidRPr="00FD55CC">
        <w:rPr>
          <w:rFonts w:ascii="Arial" w:hAnsi="Arial" w:cs="Arial"/>
          <w:sz w:val="22"/>
          <w:szCs w:val="22"/>
        </w:rPr>
        <w:t>montaż (budowę) dwóch kompleksów wiat ogniskowych</w:t>
      </w:r>
      <w:r w:rsidR="00BC7C49">
        <w:rPr>
          <w:rFonts w:ascii="Arial" w:hAnsi="Arial" w:cs="Arial"/>
          <w:sz w:val="22"/>
          <w:szCs w:val="22"/>
        </w:rPr>
        <w:t xml:space="preserve"> (obszar nr 3) oraz </w:t>
      </w:r>
      <w:r w:rsidR="00BC7C49" w:rsidRPr="00520F66">
        <w:rPr>
          <w:rFonts w:ascii="Arial" w:hAnsi="Arial" w:cs="Arial"/>
          <w:sz w:val="22"/>
          <w:szCs w:val="22"/>
        </w:rPr>
        <w:t xml:space="preserve">montaż </w:t>
      </w:r>
      <w:r w:rsidR="00BC7C49">
        <w:rPr>
          <w:rFonts w:ascii="Arial" w:hAnsi="Arial" w:cs="Arial"/>
          <w:sz w:val="22"/>
          <w:szCs w:val="22"/>
        </w:rPr>
        <w:t>(budowę) po jednym kompleksie</w:t>
      </w:r>
      <w:r w:rsidR="00BC7C49" w:rsidRPr="00520F66">
        <w:rPr>
          <w:rFonts w:ascii="Arial" w:hAnsi="Arial" w:cs="Arial"/>
          <w:sz w:val="22"/>
          <w:szCs w:val="22"/>
        </w:rPr>
        <w:t xml:space="preserve"> wiat ogniskowych</w:t>
      </w:r>
      <w:r w:rsidR="00BC7C49">
        <w:rPr>
          <w:rFonts w:ascii="Arial" w:hAnsi="Arial" w:cs="Arial"/>
          <w:sz w:val="22"/>
          <w:szCs w:val="22"/>
        </w:rPr>
        <w:t xml:space="preserve"> (obszar nr 4 i 5)</w:t>
      </w:r>
      <w:r w:rsidR="00FD55CC" w:rsidRPr="00BC7C49">
        <w:rPr>
          <w:rFonts w:ascii="Arial" w:hAnsi="Arial" w:cs="Arial"/>
          <w:sz w:val="22"/>
          <w:szCs w:val="22"/>
        </w:rPr>
        <w:t>, z których każdy składa się z dwóch identycznych wiat zestawionych ze sobą w sposób lustrzanego odbicia na odległość 58 cm</w:t>
      </w:r>
      <w:r w:rsidR="00F0349E">
        <w:rPr>
          <w:rFonts w:ascii="Arial" w:hAnsi="Arial" w:cs="Arial"/>
          <w:sz w:val="22"/>
          <w:szCs w:val="22"/>
        </w:rPr>
        <w:t xml:space="preserve"> – łącznie część zamówienia obejmuje budowę 4 kompleksów</w:t>
      </w:r>
      <w:r w:rsidR="00FD55CC" w:rsidRPr="00BC7C49">
        <w:rPr>
          <w:rFonts w:ascii="Arial" w:hAnsi="Arial" w:cs="Arial"/>
          <w:sz w:val="22"/>
          <w:szCs w:val="22"/>
        </w:rPr>
        <w:t xml:space="preserve">. Po zestawieniu kształt kompleksu oparty jest </w:t>
      </w:r>
      <w:r w:rsidR="00FD55CC" w:rsidRPr="009941DC">
        <w:rPr>
          <w:rFonts w:ascii="Arial" w:hAnsi="Arial" w:cs="Arial"/>
          <w:sz w:val="22"/>
          <w:szCs w:val="22"/>
        </w:rPr>
        <w:t>na ośmiokącie foremnym wpisanym w koło o średnicy 10, 54 m</w:t>
      </w:r>
      <w:r w:rsidR="00F0707E" w:rsidRPr="009941DC">
        <w:rPr>
          <w:rFonts w:ascii="Arial" w:hAnsi="Arial" w:cs="Arial"/>
          <w:sz w:val="22"/>
          <w:szCs w:val="22"/>
        </w:rPr>
        <w:t xml:space="preserve"> </w:t>
      </w:r>
      <w:r w:rsidR="00BC7C49" w:rsidRPr="009941DC">
        <w:rPr>
          <w:rFonts w:ascii="Arial" w:hAnsi="Arial" w:cs="Arial"/>
          <w:sz w:val="22"/>
          <w:szCs w:val="22"/>
        </w:rPr>
        <w:t>(obszar nr 4)</w:t>
      </w:r>
      <w:r w:rsidR="00057AB2" w:rsidRPr="009941DC">
        <w:rPr>
          <w:rFonts w:ascii="Arial" w:hAnsi="Arial" w:cs="Arial"/>
          <w:sz w:val="22"/>
          <w:szCs w:val="22"/>
        </w:rPr>
        <w:t>.</w:t>
      </w:r>
      <w:r w:rsidR="00646F51" w:rsidRPr="009941DC">
        <w:rPr>
          <w:rFonts w:ascii="Arial" w:hAnsi="Arial" w:cs="Arial"/>
          <w:sz w:val="22"/>
          <w:szCs w:val="22"/>
        </w:rPr>
        <w:t xml:space="preserve"> Dla obszaru nr 4 – Dębina 91-23</w:t>
      </w:r>
      <w:r w:rsidR="00646F51" w:rsidRPr="009941DC">
        <w:rPr>
          <w:rFonts w:ascii="Arial" w:hAnsi="Arial" w:cs="Arial"/>
          <w:b/>
          <w:sz w:val="22"/>
          <w:szCs w:val="22"/>
        </w:rPr>
        <w:t xml:space="preserve"> </w:t>
      </w:r>
      <w:r w:rsidR="00646F51" w:rsidRPr="009941DC">
        <w:rPr>
          <w:rFonts w:ascii="Arial" w:hAnsi="Arial" w:cs="Arial"/>
          <w:sz w:val="22"/>
          <w:szCs w:val="22"/>
        </w:rPr>
        <w:t>należy zdemontować: ławki oraz kamienną grillownię.</w:t>
      </w:r>
    </w:p>
    <w:p w14:paraId="1D16431D" w14:textId="5184EB29" w:rsidR="0087369E" w:rsidRPr="00FD55CC" w:rsidRDefault="0087369E" w:rsidP="002410D8">
      <w:pPr>
        <w:pStyle w:val="Akapitzlist"/>
        <w:numPr>
          <w:ilvl w:val="0"/>
          <w:numId w:val="79"/>
        </w:numPr>
        <w:spacing w:line="276" w:lineRule="auto"/>
        <w:jc w:val="both"/>
        <w:rPr>
          <w:rFonts w:ascii="Arial" w:hAnsi="Arial" w:cs="Arial"/>
          <w:color w:val="000000" w:themeColor="text1"/>
          <w:sz w:val="22"/>
          <w:szCs w:val="22"/>
        </w:rPr>
      </w:pPr>
      <w:r w:rsidRPr="00FD55CC">
        <w:rPr>
          <w:rFonts w:ascii="Arial" w:hAnsi="Arial" w:cs="Arial"/>
          <w:sz w:val="22"/>
          <w:szCs w:val="22"/>
        </w:rPr>
        <w:lastRenderedPageBreak/>
        <w:t>Kody CPV:</w:t>
      </w:r>
    </w:p>
    <w:p w14:paraId="301FD567" w14:textId="77777777" w:rsidR="00BC7C49" w:rsidRPr="00BC7C49" w:rsidRDefault="00BC7C49" w:rsidP="00BC7C49">
      <w:pPr>
        <w:autoSpaceDE w:val="0"/>
        <w:autoSpaceDN w:val="0"/>
        <w:adjustRightInd w:val="0"/>
        <w:spacing w:line="276" w:lineRule="auto"/>
        <w:ind w:left="360" w:firstLine="348"/>
        <w:rPr>
          <w:rFonts w:ascii="Arial" w:hAnsi="Arial" w:cs="Arial"/>
          <w:sz w:val="22"/>
          <w:szCs w:val="22"/>
        </w:rPr>
      </w:pPr>
      <w:r w:rsidRPr="00BC7C49">
        <w:rPr>
          <w:rFonts w:ascii="Arial" w:hAnsi="Arial" w:cs="Arial"/>
          <w:sz w:val="22"/>
          <w:szCs w:val="22"/>
        </w:rPr>
        <w:t>45100000-8 Przygotowanie terenu pod budowę</w:t>
      </w:r>
    </w:p>
    <w:p w14:paraId="3A8E1B67" w14:textId="77777777" w:rsidR="00BC7C49" w:rsidRDefault="00BC7C49" w:rsidP="00BC7C49">
      <w:pPr>
        <w:pStyle w:val="Akapitzlist"/>
        <w:autoSpaceDE w:val="0"/>
        <w:autoSpaceDN w:val="0"/>
        <w:adjustRightInd w:val="0"/>
        <w:spacing w:line="276" w:lineRule="auto"/>
        <w:rPr>
          <w:rFonts w:ascii="Arial" w:hAnsi="Arial" w:cs="Arial"/>
          <w:sz w:val="22"/>
          <w:szCs w:val="22"/>
        </w:rPr>
      </w:pPr>
      <w:r w:rsidRPr="00BC7C49">
        <w:rPr>
          <w:rFonts w:ascii="Arial" w:hAnsi="Arial" w:cs="Arial"/>
          <w:sz w:val="22"/>
          <w:szCs w:val="22"/>
        </w:rPr>
        <w:t>45111300-1 Roboty rozbiórkowe</w:t>
      </w:r>
    </w:p>
    <w:p w14:paraId="5816FE51" w14:textId="35E558D8" w:rsidR="00BC7C49" w:rsidRPr="00BC7C49" w:rsidRDefault="00BC7C49" w:rsidP="00BC7C49">
      <w:pPr>
        <w:pStyle w:val="Akapitzlist"/>
        <w:autoSpaceDE w:val="0"/>
        <w:autoSpaceDN w:val="0"/>
        <w:adjustRightInd w:val="0"/>
        <w:spacing w:line="276" w:lineRule="auto"/>
        <w:rPr>
          <w:rFonts w:ascii="Arial" w:hAnsi="Arial" w:cs="Arial"/>
          <w:sz w:val="22"/>
          <w:szCs w:val="22"/>
        </w:rPr>
      </w:pPr>
      <w:r w:rsidRPr="00BC7C49">
        <w:rPr>
          <w:rFonts w:ascii="Arial" w:hAnsi="Arial" w:cs="Arial"/>
          <w:sz w:val="22"/>
          <w:szCs w:val="22"/>
        </w:rPr>
        <w:t>45261000-4 Wykonywanie pokryć i konstrukcji dachowych oraz podobne roboty</w:t>
      </w:r>
    </w:p>
    <w:p w14:paraId="6581DD49" w14:textId="7AB61407" w:rsidR="00BC7C49" w:rsidRDefault="00FD55CC" w:rsidP="002410D8">
      <w:pPr>
        <w:pStyle w:val="Akapitzlist"/>
        <w:numPr>
          <w:ilvl w:val="0"/>
          <w:numId w:val="79"/>
        </w:numPr>
        <w:spacing w:line="276" w:lineRule="auto"/>
        <w:jc w:val="both"/>
        <w:rPr>
          <w:rFonts w:ascii="Arial" w:hAnsi="Arial" w:cs="Arial"/>
          <w:color w:val="000000" w:themeColor="text1"/>
          <w:sz w:val="22"/>
          <w:szCs w:val="22"/>
        </w:rPr>
      </w:pPr>
      <w:r w:rsidRPr="00FD55CC">
        <w:rPr>
          <w:rFonts w:ascii="Arial" w:hAnsi="Arial" w:cs="Arial"/>
          <w:color w:val="000000" w:themeColor="text1"/>
          <w:sz w:val="22"/>
          <w:szCs w:val="22"/>
        </w:rPr>
        <w:t xml:space="preserve">Szczegółowy opis przedmiotu zamówienia został opisany w dokumentacji w skład której wchodzą: projekty budowlane, specyfikacje techniczne wykonania i odbioru robót budowlanych, przedmiary robót, informacje dotyczące bezpieczeństwa </w:t>
      </w:r>
      <w:r w:rsidRPr="00FD55CC">
        <w:rPr>
          <w:rFonts w:ascii="Arial" w:hAnsi="Arial" w:cs="Arial"/>
          <w:color w:val="000000" w:themeColor="text1"/>
          <w:sz w:val="22"/>
          <w:szCs w:val="22"/>
        </w:rPr>
        <w:br/>
        <w:t>i ochrony zdrowia, opinie geotechniczne, rys</w:t>
      </w:r>
      <w:r w:rsidR="00C801D7">
        <w:rPr>
          <w:rFonts w:ascii="Arial" w:hAnsi="Arial" w:cs="Arial"/>
          <w:color w:val="000000" w:themeColor="text1"/>
          <w:sz w:val="22"/>
          <w:szCs w:val="22"/>
        </w:rPr>
        <w:t>u</w:t>
      </w:r>
      <w:r w:rsidRPr="00FD55CC">
        <w:rPr>
          <w:rFonts w:ascii="Arial" w:hAnsi="Arial" w:cs="Arial"/>
          <w:color w:val="000000" w:themeColor="text1"/>
          <w:sz w:val="22"/>
          <w:szCs w:val="22"/>
        </w:rPr>
        <w:t xml:space="preserve">nki, zdjęcia, mapy - stanowiące załącznik nr </w:t>
      </w:r>
      <w:r w:rsidR="007F6638">
        <w:rPr>
          <w:rFonts w:ascii="Arial" w:hAnsi="Arial" w:cs="Arial"/>
          <w:color w:val="000000" w:themeColor="text1"/>
          <w:sz w:val="22"/>
          <w:szCs w:val="22"/>
        </w:rPr>
        <w:t>9</w:t>
      </w:r>
      <w:r w:rsidR="007F6638" w:rsidRPr="00FD55CC">
        <w:rPr>
          <w:rFonts w:ascii="Arial" w:hAnsi="Arial" w:cs="Arial"/>
          <w:color w:val="000000" w:themeColor="text1"/>
          <w:sz w:val="22"/>
          <w:szCs w:val="22"/>
        </w:rPr>
        <w:t xml:space="preserve"> </w:t>
      </w:r>
      <w:r w:rsidRPr="00FD55CC">
        <w:rPr>
          <w:rFonts w:ascii="Arial" w:hAnsi="Arial" w:cs="Arial"/>
          <w:color w:val="000000" w:themeColor="text1"/>
          <w:sz w:val="22"/>
          <w:szCs w:val="22"/>
        </w:rPr>
        <w:t>do SIWZ.</w:t>
      </w:r>
    </w:p>
    <w:p w14:paraId="58F8CAD7" w14:textId="629D0D2C" w:rsidR="00B577D2" w:rsidRDefault="00B577D2" w:rsidP="002410D8">
      <w:pPr>
        <w:pStyle w:val="Akapitzlist"/>
        <w:numPr>
          <w:ilvl w:val="0"/>
          <w:numId w:val="79"/>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Szacunkowa wartość zamówienia bez VAT: </w:t>
      </w:r>
      <w:r w:rsidR="00DD1A99">
        <w:rPr>
          <w:rFonts w:ascii="Arial" w:hAnsi="Arial" w:cs="Arial"/>
          <w:color w:val="000000" w:themeColor="text1"/>
          <w:sz w:val="22"/>
          <w:szCs w:val="22"/>
        </w:rPr>
        <w:t xml:space="preserve"> 362 092.60</w:t>
      </w:r>
      <w:r>
        <w:rPr>
          <w:rFonts w:ascii="Arial" w:hAnsi="Arial" w:cs="Arial"/>
          <w:color w:val="000000" w:themeColor="text1"/>
          <w:sz w:val="22"/>
          <w:szCs w:val="22"/>
        </w:rPr>
        <w:t xml:space="preserve"> zł</w:t>
      </w:r>
      <w:r w:rsidR="00646F51">
        <w:rPr>
          <w:rFonts w:ascii="Arial" w:hAnsi="Arial" w:cs="Arial"/>
          <w:color w:val="000000" w:themeColor="text1"/>
          <w:sz w:val="22"/>
          <w:szCs w:val="22"/>
        </w:rPr>
        <w:t>.</w:t>
      </w:r>
    </w:p>
    <w:p w14:paraId="75AFE796" w14:textId="77777777" w:rsidR="00646F51" w:rsidRPr="00BC7C49" w:rsidRDefault="00646F51" w:rsidP="00646F51">
      <w:pPr>
        <w:pStyle w:val="Akapitzlist"/>
        <w:spacing w:line="276" w:lineRule="auto"/>
        <w:jc w:val="both"/>
        <w:rPr>
          <w:rFonts w:ascii="Arial" w:hAnsi="Arial" w:cs="Arial"/>
          <w:color w:val="000000" w:themeColor="text1"/>
          <w:sz w:val="22"/>
          <w:szCs w:val="22"/>
        </w:rPr>
      </w:pPr>
    </w:p>
    <w:p w14:paraId="4A336AEF" w14:textId="2274A621" w:rsidR="00E736BF" w:rsidRPr="00E736BF" w:rsidRDefault="00BC7C49" w:rsidP="00E736BF">
      <w:pPr>
        <w:pStyle w:val="Akapitzlist"/>
        <w:numPr>
          <w:ilvl w:val="3"/>
          <w:numId w:val="1"/>
        </w:num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Część 3</w:t>
      </w:r>
      <w:r w:rsidR="00FC22E9" w:rsidRPr="00FC22E9">
        <w:rPr>
          <w:rFonts w:ascii="Arial" w:hAnsi="Arial" w:cs="Arial"/>
          <w:b/>
          <w:color w:val="000000" w:themeColor="text1"/>
          <w:sz w:val="22"/>
          <w:szCs w:val="22"/>
        </w:rPr>
        <w:t xml:space="preserve">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 xml:space="preserve">Budowa </w:t>
      </w:r>
      <w:r w:rsidR="008B77AF">
        <w:rPr>
          <w:rFonts w:ascii="Arial" w:hAnsi="Arial" w:cs="Arial"/>
          <w:b/>
          <w:color w:val="000000" w:themeColor="text1"/>
          <w:sz w:val="22"/>
          <w:szCs w:val="22"/>
        </w:rPr>
        <w:t xml:space="preserve">kompleksu </w:t>
      </w:r>
      <w:r w:rsidR="00E736BF" w:rsidRPr="00E736BF">
        <w:rPr>
          <w:rFonts w:ascii="Arial" w:hAnsi="Arial" w:cs="Arial"/>
          <w:b/>
          <w:color w:val="000000" w:themeColor="text1"/>
          <w:sz w:val="22"/>
          <w:szCs w:val="22"/>
        </w:rPr>
        <w:t>wiat ogniskowych – obszar nr 6 – obr. Łubowo dz. 579/12, Gmina Borne Sulinowo</w:t>
      </w:r>
    </w:p>
    <w:p w14:paraId="6AA4A488" w14:textId="29FE6F98" w:rsidR="00220785" w:rsidRPr="00080102" w:rsidRDefault="00220785" w:rsidP="002410D8">
      <w:pPr>
        <w:pStyle w:val="Akapitzlist"/>
        <w:numPr>
          <w:ilvl w:val="0"/>
          <w:numId w:val="81"/>
        </w:numPr>
        <w:spacing w:line="276" w:lineRule="auto"/>
        <w:jc w:val="both"/>
        <w:rPr>
          <w:rFonts w:ascii="Arial" w:hAnsi="Arial" w:cs="Arial"/>
          <w:color w:val="000000" w:themeColor="text1"/>
          <w:sz w:val="22"/>
          <w:szCs w:val="22"/>
        </w:rPr>
      </w:pPr>
      <w:r w:rsidRPr="0087369E">
        <w:rPr>
          <w:rFonts w:ascii="Arial" w:hAnsi="Arial" w:cs="Arial"/>
          <w:color w:val="000000" w:themeColor="text1"/>
          <w:sz w:val="22"/>
          <w:szCs w:val="22"/>
        </w:rPr>
        <w:t>Przedmiot zamówienia obejmuje w szczególności</w:t>
      </w:r>
      <w:r>
        <w:rPr>
          <w:rFonts w:ascii="Arial" w:hAnsi="Arial" w:cs="Arial"/>
          <w:color w:val="000000" w:themeColor="text1"/>
          <w:sz w:val="22"/>
          <w:szCs w:val="22"/>
        </w:rPr>
        <w:t xml:space="preserve"> </w:t>
      </w:r>
      <w:r w:rsidRPr="00FD55CC">
        <w:rPr>
          <w:rFonts w:ascii="Arial" w:hAnsi="Arial" w:cs="Arial"/>
          <w:sz w:val="22"/>
          <w:szCs w:val="22"/>
        </w:rPr>
        <w:t xml:space="preserve">montaż (budowę) </w:t>
      </w:r>
      <w:r>
        <w:rPr>
          <w:rFonts w:ascii="Arial" w:hAnsi="Arial" w:cs="Arial"/>
          <w:sz w:val="22"/>
          <w:szCs w:val="22"/>
        </w:rPr>
        <w:t>jednego kompleksu</w:t>
      </w:r>
      <w:r w:rsidRPr="00FD55CC">
        <w:rPr>
          <w:rFonts w:ascii="Arial" w:hAnsi="Arial" w:cs="Arial"/>
          <w:sz w:val="22"/>
          <w:szCs w:val="22"/>
        </w:rPr>
        <w:t xml:space="preserve"> wiat ogniskowych, </w:t>
      </w:r>
      <w:r>
        <w:rPr>
          <w:rFonts w:ascii="Arial" w:hAnsi="Arial" w:cs="Arial"/>
          <w:sz w:val="22"/>
          <w:szCs w:val="22"/>
        </w:rPr>
        <w:t>który</w:t>
      </w:r>
      <w:r w:rsidRPr="00FD55CC">
        <w:rPr>
          <w:rFonts w:ascii="Arial" w:hAnsi="Arial" w:cs="Arial"/>
          <w:sz w:val="22"/>
          <w:szCs w:val="22"/>
        </w:rPr>
        <w:t xml:space="preserve"> składa się z dwóch identycznych wiat zestawionych ze</w:t>
      </w:r>
      <w:r>
        <w:rPr>
          <w:rFonts w:ascii="Arial" w:hAnsi="Arial" w:cs="Arial"/>
          <w:sz w:val="22"/>
          <w:szCs w:val="22"/>
        </w:rPr>
        <w:t xml:space="preserve"> </w:t>
      </w:r>
      <w:r w:rsidRPr="00FD55CC">
        <w:rPr>
          <w:rFonts w:ascii="Arial" w:hAnsi="Arial" w:cs="Arial"/>
          <w:sz w:val="22"/>
          <w:szCs w:val="22"/>
        </w:rPr>
        <w:t>sobą w sposób lustrzanego odbicia na odległość 58 cm. Po zestawieniu kształt kompleksu oparty jest na ośmiokącie foremnym wpisanym</w:t>
      </w:r>
      <w:r>
        <w:rPr>
          <w:rFonts w:ascii="Arial" w:hAnsi="Arial" w:cs="Arial"/>
          <w:sz w:val="22"/>
          <w:szCs w:val="22"/>
        </w:rPr>
        <w:t xml:space="preserve"> </w:t>
      </w:r>
      <w:r w:rsidRPr="00FD55CC">
        <w:rPr>
          <w:rFonts w:ascii="Arial" w:hAnsi="Arial" w:cs="Arial"/>
          <w:sz w:val="22"/>
          <w:szCs w:val="22"/>
        </w:rPr>
        <w:t>w koło o średnicy 10, 54 m</w:t>
      </w:r>
      <w:r>
        <w:rPr>
          <w:rFonts w:ascii="Arial" w:hAnsi="Arial" w:cs="Arial"/>
          <w:sz w:val="22"/>
          <w:szCs w:val="22"/>
        </w:rPr>
        <w:t xml:space="preserve">, </w:t>
      </w:r>
      <w:r w:rsidRPr="00646F51">
        <w:rPr>
          <w:rFonts w:ascii="Arial" w:hAnsi="Arial" w:cs="Arial"/>
          <w:color w:val="000000" w:themeColor="text1"/>
          <w:sz w:val="22"/>
          <w:szCs w:val="22"/>
        </w:rPr>
        <w:t>r</w:t>
      </w:r>
      <w:r w:rsidR="00F0707E" w:rsidRPr="00646F51">
        <w:rPr>
          <w:rFonts w:ascii="Arial" w:hAnsi="Arial" w:cs="Arial"/>
          <w:color w:val="000000" w:themeColor="text1"/>
          <w:sz w:val="22"/>
          <w:szCs w:val="22"/>
        </w:rPr>
        <w:t>ozbiórka</w:t>
      </w:r>
      <w:r w:rsidR="00D91BFF" w:rsidRPr="00646F51">
        <w:rPr>
          <w:rFonts w:ascii="Arial" w:hAnsi="Arial" w:cs="Arial"/>
          <w:color w:val="000000" w:themeColor="text1"/>
          <w:sz w:val="22"/>
          <w:szCs w:val="22"/>
        </w:rPr>
        <w:t xml:space="preserve"> istniejących</w:t>
      </w:r>
      <w:r w:rsidR="00F0707E" w:rsidRPr="00646F51">
        <w:rPr>
          <w:rFonts w:ascii="Arial" w:hAnsi="Arial" w:cs="Arial"/>
          <w:color w:val="000000" w:themeColor="text1"/>
          <w:sz w:val="22"/>
          <w:szCs w:val="22"/>
        </w:rPr>
        <w:t xml:space="preserve"> ław</w:t>
      </w:r>
      <w:r w:rsidR="007F6638" w:rsidRPr="00646F51">
        <w:rPr>
          <w:rFonts w:ascii="Arial" w:hAnsi="Arial" w:cs="Arial"/>
          <w:color w:val="000000" w:themeColor="text1"/>
          <w:sz w:val="22"/>
          <w:szCs w:val="22"/>
        </w:rPr>
        <w:t>y o długości ok. 200 cm</w:t>
      </w:r>
      <w:r w:rsidR="00F0707E" w:rsidRPr="00646F51">
        <w:rPr>
          <w:rFonts w:ascii="Arial" w:hAnsi="Arial" w:cs="Arial"/>
          <w:color w:val="000000" w:themeColor="text1"/>
          <w:sz w:val="22"/>
          <w:szCs w:val="22"/>
        </w:rPr>
        <w:t xml:space="preserve">, </w:t>
      </w:r>
      <w:r w:rsidR="007F6638" w:rsidRPr="00646F51">
        <w:rPr>
          <w:rFonts w:ascii="Arial" w:hAnsi="Arial" w:cs="Arial"/>
          <w:color w:val="000000" w:themeColor="text1"/>
          <w:sz w:val="22"/>
          <w:szCs w:val="22"/>
        </w:rPr>
        <w:t>ławo</w:t>
      </w:r>
      <w:r w:rsidR="00F0707E" w:rsidRPr="00646F51">
        <w:rPr>
          <w:rFonts w:ascii="Arial" w:hAnsi="Arial" w:cs="Arial"/>
          <w:color w:val="000000" w:themeColor="text1"/>
          <w:sz w:val="22"/>
          <w:szCs w:val="22"/>
        </w:rPr>
        <w:t>stołów</w:t>
      </w:r>
      <w:r w:rsidR="007F6638" w:rsidRPr="00646F51">
        <w:rPr>
          <w:rFonts w:ascii="Arial" w:hAnsi="Arial" w:cs="Arial"/>
          <w:color w:val="000000" w:themeColor="text1"/>
          <w:sz w:val="22"/>
          <w:szCs w:val="22"/>
        </w:rPr>
        <w:t xml:space="preserve"> o długości ok. 200 cm (5 szt.)</w:t>
      </w:r>
      <w:r w:rsidR="00F0707E" w:rsidRPr="00646F51">
        <w:rPr>
          <w:rFonts w:ascii="Arial" w:hAnsi="Arial" w:cs="Arial"/>
          <w:color w:val="000000" w:themeColor="text1"/>
          <w:sz w:val="22"/>
          <w:szCs w:val="22"/>
        </w:rPr>
        <w:t xml:space="preserve">, </w:t>
      </w:r>
      <w:r w:rsidRPr="00646F51">
        <w:rPr>
          <w:rFonts w:ascii="Arial" w:hAnsi="Arial" w:cs="Arial"/>
          <w:color w:val="000000" w:themeColor="text1"/>
          <w:sz w:val="22"/>
          <w:szCs w:val="22"/>
        </w:rPr>
        <w:t>kamiennego paleniska</w:t>
      </w:r>
      <w:r w:rsidR="00F0707E" w:rsidRPr="00646F51">
        <w:rPr>
          <w:rFonts w:ascii="Arial" w:hAnsi="Arial" w:cs="Arial"/>
          <w:color w:val="000000" w:themeColor="text1"/>
          <w:sz w:val="22"/>
          <w:szCs w:val="22"/>
        </w:rPr>
        <w:t xml:space="preserve"> oraz skalniaka z głazów i kamien</w:t>
      </w:r>
      <w:r w:rsidR="007F6638" w:rsidRPr="00646F51">
        <w:rPr>
          <w:rFonts w:ascii="Arial" w:hAnsi="Arial" w:cs="Arial"/>
          <w:color w:val="000000" w:themeColor="text1"/>
          <w:sz w:val="22"/>
          <w:szCs w:val="22"/>
        </w:rPr>
        <w:t>i, wskazanych na dokumentacji fotograficznej znajdującej się w dokumentacji projektowej</w:t>
      </w:r>
      <w:r w:rsidRPr="00646F51">
        <w:rPr>
          <w:rFonts w:ascii="Arial" w:hAnsi="Arial" w:cs="Arial"/>
          <w:color w:val="000000" w:themeColor="text1"/>
          <w:sz w:val="22"/>
          <w:szCs w:val="22"/>
        </w:rPr>
        <w:t>.</w:t>
      </w:r>
    </w:p>
    <w:p w14:paraId="57FAC0F8" w14:textId="28E6B6B5" w:rsidR="00080102" w:rsidRPr="00080102" w:rsidRDefault="00080102" w:rsidP="002410D8">
      <w:pPr>
        <w:pStyle w:val="Akapitzlist"/>
        <w:numPr>
          <w:ilvl w:val="0"/>
          <w:numId w:val="81"/>
        </w:numPr>
        <w:spacing w:line="276" w:lineRule="auto"/>
        <w:jc w:val="both"/>
        <w:rPr>
          <w:rFonts w:ascii="Arial" w:hAnsi="Arial" w:cs="Arial"/>
          <w:color w:val="000000" w:themeColor="text1"/>
          <w:sz w:val="22"/>
          <w:szCs w:val="22"/>
        </w:rPr>
      </w:pPr>
      <w:r w:rsidRPr="00080102">
        <w:rPr>
          <w:rFonts w:ascii="Arial" w:hAnsi="Arial" w:cs="Arial"/>
          <w:sz w:val="22"/>
          <w:szCs w:val="22"/>
        </w:rPr>
        <w:t>Kody CPV:</w:t>
      </w:r>
    </w:p>
    <w:p w14:paraId="49C9CAFA" w14:textId="77777777" w:rsidR="00080102" w:rsidRPr="00520F66" w:rsidRDefault="00080102" w:rsidP="00080102">
      <w:pPr>
        <w:autoSpaceDE w:val="0"/>
        <w:autoSpaceDN w:val="0"/>
        <w:adjustRightInd w:val="0"/>
        <w:spacing w:line="276" w:lineRule="auto"/>
        <w:ind w:left="77" w:firstLine="708"/>
        <w:rPr>
          <w:rFonts w:ascii="Arial" w:hAnsi="Arial" w:cs="Arial"/>
          <w:sz w:val="22"/>
          <w:szCs w:val="22"/>
        </w:rPr>
      </w:pPr>
      <w:r w:rsidRPr="00520F66">
        <w:rPr>
          <w:rFonts w:ascii="Arial" w:hAnsi="Arial" w:cs="Arial"/>
          <w:sz w:val="22"/>
          <w:szCs w:val="22"/>
        </w:rPr>
        <w:t>45100000-8 Przygotowanie terenu pod budowę</w:t>
      </w:r>
    </w:p>
    <w:p w14:paraId="5D7CAD57" w14:textId="77777777" w:rsidR="00080102" w:rsidRPr="00520F66" w:rsidRDefault="00080102" w:rsidP="00080102">
      <w:pPr>
        <w:autoSpaceDE w:val="0"/>
        <w:autoSpaceDN w:val="0"/>
        <w:adjustRightInd w:val="0"/>
        <w:spacing w:line="276" w:lineRule="auto"/>
        <w:ind w:left="77" w:firstLine="708"/>
        <w:rPr>
          <w:rFonts w:ascii="Arial" w:hAnsi="Arial" w:cs="Arial"/>
          <w:sz w:val="22"/>
          <w:szCs w:val="22"/>
        </w:rPr>
      </w:pPr>
      <w:r w:rsidRPr="00520F66">
        <w:rPr>
          <w:rFonts w:ascii="Arial" w:hAnsi="Arial" w:cs="Arial"/>
          <w:sz w:val="22"/>
          <w:szCs w:val="22"/>
        </w:rPr>
        <w:t>45111300-1 Roboty rozbiórkowe</w:t>
      </w:r>
    </w:p>
    <w:p w14:paraId="1312B840" w14:textId="77777777" w:rsidR="00080102" w:rsidRDefault="00080102" w:rsidP="00080102">
      <w:pPr>
        <w:pStyle w:val="Akapitzlist"/>
        <w:spacing w:line="276" w:lineRule="auto"/>
        <w:ind w:firstLine="65"/>
        <w:jc w:val="both"/>
        <w:rPr>
          <w:rFonts w:ascii="Arial" w:hAnsi="Arial" w:cs="Arial"/>
          <w:sz w:val="22"/>
          <w:szCs w:val="22"/>
        </w:rPr>
      </w:pPr>
      <w:r w:rsidRPr="00520F66">
        <w:rPr>
          <w:rFonts w:ascii="Arial" w:hAnsi="Arial" w:cs="Arial"/>
          <w:sz w:val="22"/>
          <w:szCs w:val="22"/>
        </w:rPr>
        <w:t>45261000-4 Wykonywanie pokryć i konstrukcji dachowych oraz podobne roboty</w:t>
      </w:r>
    </w:p>
    <w:p w14:paraId="71A0A41A" w14:textId="362B58EA" w:rsidR="00FC22E9" w:rsidRDefault="00080102" w:rsidP="002410D8">
      <w:pPr>
        <w:pStyle w:val="Akapitzlist"/>
        <w:numPr>
          <w:ilvl w:val="0"/>
          <w:numId w:val="81"/>
        </w:numPr>
        <w:spacing w:line="276" w:lineRule="auto"/>
        <w:jc w:val="both"/>
        <w:rPr>
          <w:rFonts w:ascii="Arial" w:hAnsi="Arial" w:cs="Arial"/>
          <w:color w:val="000000" w:themeColor="text1"/>
          <w:sz w:val="22"/>
          <w:szCs w:val="22"/>
        </w:rPr>
      </w:pPr>
      <w:r w:rsidRPr="00520F66">
        <w:rPr>
          <w:rFonts w:ascii="Arial" w:hAnsi="Arial" w:cs="Arial"/>
          <w:color w:val="000000" w:themeColor="text1"/>
          <w:sz w:val="22"/>
          <w:szCs w:val="22"/>
        </w:rPr>
        <w:t xml:space="preserve">Szczegółowy opis przedmiotu zamówienia został opisany w dokumentacji w skład której wchodzą: projekty budowlane, specyfikacje techniczne wykonania i odbioru robót budowlanych, przedmiary robót, informacje dotyczące bezpieczeństwa </w:t>
      </w:r>
      <w:r w:rsidRPr="00520F66">
        <w:rPr>
          <w:rFonts w:ascii="Arial" w:hAnsi="Arial" w:cs="Arial"/>
          <w:color w:val="000000" w:themeColor="text1"/>
          <w:sz w:val="22"/>
          <w:szCs w:val="22"/>
        </w:rPr>
        <w:br/>
        <w:t>i ochrony zdrowia, opinie geotechniczne, rys</w:t>
      </w:r>
      <w:r w:rsidR="00C801D7">
        <w:rPr>
          <w:rFonts w:ascii="Arial" w:hAnsi="Arial" w:cs="Arial"/>
          <w:color w:val="000000" w:themeColor="text1"/>
          <w:sz w:val="22"/>
          <w:szCs w:val="22"/>
        </w:rPr>
        <w:t>u</w:t>
      </w:r>
      <w:r w:rsidRPr="00520F66">
        <w:rPr>
          <w:rFonts w:ascii="Arial" w:hAnsi="Arial" w:cs="Arial"/>
          <w:color w:val="000000" w:themeColor="text1"/>
          <w:sz w:val="22"/>
          <w:szCs w:val="22"/>
        </w:rPr>
        <w:t xml:space="preserve">nki, zdjęcia, mapy - stanowiące załącznik nr </w:t>
      </w:r>
      <w:r w:rsidR="007F6638">
        <w:rPr>
          <w:rFonts w:ascii="Arial" w:hAnsi="Arial" w:cs="Arial"/>
          <w:color w:val="000000" w:themeColor="text1"/>
          <w:sz w:val="22"/>
          <w:szCs w:val="22"/>
        </w:rPr>
        <w:t>10</w:t>
      </w:r>
      <w:r w:rsidR="007F6638" w:rsidRPr="00520F66">
        <w:rPr>
          <w:rFonts w:ascii="Arial" w:hAnsi="Arial" w:cs="Arial"/>
          <w:color w:val="000000" w:themeColor="text1"/>
          <w:sz w:val="22"/>
          <w:szCs w:val="22"/>
        </w:rPr>
        <w:t xml:space="preserve"> </w:t>
      </w:r>
      <w:r w:rsidRPr="00520F66">
        <w:rPr>
          <w:rFonts w:ascii="Arial" w:hAnsi="Arial" w:cs="Arial"/>
          <w:color w:val="000000" w:themeColor="text1"/>
          <w:sz w:val="22"/>
          <w:szCs w:val="22"/>
        </w:rPr>
        <w:t>do SIWZ.</w:t>
      </w:r>
    </w:p>
    <w:p w14:paraId="558828E4" w14:textId="3B60EC3B" w:rsidR="00B577D2" w:rsidRPr="00080102" w:rsidRDefault="00B577D2" w:rsidP="002410D8">
      <w:pPr>
        <w:pStyle w:val="Akapitzlist"/>
        <w:numPr>
          <w:ilvl w:val="0"/>
          <w:numId w:val="8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Szacunkowa wartość zamówienia bez VAT: 93 904,25 zł.</w:t>
      </w:r>
    </w:p>
    <w:p w14:paraId="0DFD13CC" w14:textId="701601FF" w:rsidR="00FC22E9" w:rsidRPr="00FC22E9" w:rsidRDefault="00BC7C49" w:rsidP="00FC22E9">
      <w:pPr>
        <w:pStyle w:val="Akapitzlist"/>
        <w:numPr>
          <w:ilvl w:val="3"/>
          <w:numId w:val="1"/>
        </w:num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Część 4</w:t>
      </w:r>
      <w:r w:rsidR="00FC22E9" w:rsidRPr="00FC22E9">
        <w:rPr>
          <w:rFonts w:ascii="Arial" w:hAnsi="Arial" w:cs="Arial"/>
          <w:b/>
          <w:color w:val="000000" w:themeColor="text1"/>
          <w:sz w:val="22"/>
          <w:szCs w:val="22"/>
        </w:rPr>
        <w:t xml:space="preserve"> –</w:t>
      </w:r>
      <w:r w:rsidR="004772E9">
        <w:rPr>
          <w:rFonts w:ascii="Arial" w:hAnsi="Arial" w:cs="Arial"/>
          <w:b/>
          <w:color w:val="000000" w:themeColor="text1"/>
          <w:sz w:val="22"/>
          <w:szCs w:val="22"/>
        </w:rPr>
        <w:t xml:space="preserve"> </w:t>
      </w:r>
      <w:r w:rsidR="00FC22E9" w:rsidRPr="00FC22E9">
        <w:rPr>
          <w:rFonts w:ascii="Arial" w:hAnsi="Arial" w:cs="Arial"/>
          <w:b/>
          <w:color w:val="000000" w:themeColor="text1"/>
          <w:sz w:val="22"/>
          <w:szCs w:val="22"/>
        </w:rPr>
        <w:t>Budowa</w:t>
      </w:r>
      <w:r w:rsidR="008B77AF">
        <w:rPr>
          <w:rFonts w:ascii="Arial" w:hAnsi="Arial" w:cs="Arial"/>
          <w:b/>
          <w:color w:val="000000" w:themeColor="text1"/>
          <w:sz w:val="22"/>
          <w:szCs w:val="22"/>
        </w:rPr>
        <w:t xml:space="preserve"> kompleksu</w:t>
      </w:r>
      <w:r w:rsidR="00FC22E9" w:rsidRPr="00FC22E9">
        <w:rPr>
          <w:rFonts w:ascii="Arial" w:hAnsi="Arial" w:cs="Arial"/>
          <w:b/>
          <w:color w:val="000000" w:themeColor="text1"/>
          <w:sz w:val="22"/>
          <w:szCs w:val="22"/>
        </w:rPr>
        <w:t xml:space="preserve"> wiat ogniskowych – obszar nr 7 – </w:t>
      </w:r>
      <w:r w:rsidR="00D91BFF">
        <w:rPr>
          <w:rFonts w:ascii="Arial" w:hAnsi="Arial" w:cs="Arial"/>
          <w:b/>
          <w:color w:val="000000" w:themeColor="text1"/>
          <w:sz w:val="22"/>
          <w:szCs w:val="22"/>
        </w:rPr>
        <w:t xml:space="preserve">obr. </w:t>
      </w:r>
      <w:r w:rsidR="00FC22E9" w:rsidRPr="00FC22E9">
        <w:rPr>
          <w:rFonts w:ascii="Arial" w:hAnsi="Arial" w:cs="Arial"/>
          <w:b/>
          <w:color w:val="000000" w:themeColor="text1"/>
          <w:sz w:val="22"/>
          <w:szCs w:val="22"/>
        </w:rPr>
        <w:t>C</w:t>
      </w:r>
      <w:r w:rsidR="00EB2F7B">
        <w:rPr>
          <w:rFonts w:ascii="Arial" w:hAnsi="Arial" w:cs="Arial"/>
          <w:b/>
          <w:color w:val="000000" w:themeColor="text1"/>
          <w:sz w:val="22"/>
          <w:szCs w:val="22"/>
        </w:rPr>
        <w:t>h</w:t>
      </w:r>
      <w:r w:rsidR="00FC22E9" w:rsidRPr="00FC22E9">
        <w:rPr>
          <w:rFonts w:ascii="Arial" w:hAnsi="Arial" w:cs="Arial"/>
          <w:b/>
          <w:color w:val="000000" w:themeColor="text1"/>
          <w:sz w:val="22"/>
          <w:szCs w:val="22"/>
        </w:rPr>
        <w:t>ociwel</w:t>
      </w:r>
      <w:r w:rsidR="002A3456">
        <w:rPr>
          <w:rFonts w:ascii="Arial" w:hAnsi="Arial" w:cs="Arial"/>
          <w:b/>
          <w:color w:val="000000" w:themeColor="text1"/>
          <w:sz w:val="22"/>
          <w:szCs w:val="22"/>
        </w:rPr>
        <w:t xml:space="preserve"> </w:t>
      </w:r>
      <w:r w:rsidR="00D91BFF">
        <w:rPr>
          <w:rFonts w:ascii="Arial" w:hAnsi="Arial" w:cs="Arial"/>
          <w:b/>
          <w:color w:val="000000" w:themeColor="text1"/>
          <w:sz w:val="22"/>
          <w:szCs w:val="22"/>
        </w:rPr>
        <w:t>1, dz.</w:t>
      </w:r>
      <w:r w:rsidR="00FC22E9" w:rsidRPr="00FC22E9">
        <w:rPr>
          <w:rFonts w:ascii="Arial" w:hAnsi="Arial" w:cs="Arial"/>
          <w:b/>
          <w:color w:val="000000" w:themeColor="text1"/>
          <w:sz w:val="22"/>
          <w:szCs w:val="22"/>
        </w:rPr>
        <w:t xml:space="preserve"> 325</w:t>
      </w:r>
      <w:r w:rsidR="00D91BFF">
        <w:rPr>
          <w:rFonts w:ascii="Arial" w:hAnsi="Arial" w:cs="Arial"/>
          <w:b/>
          <w:color w:val="000000" w:themeColor="text1"/>
          <w:sz w:val="22"/>
          <w:szCs w:val="22"/>
        </w:rPr>
        <w:t>/</w:t>
      </w:r>
      <w:r w:rsidR="00FC22E9" w:rsidRPr="00FC22E9">
        <w:rPr>
          <w:rFonts w:ascii="Arial" w:hAnsi="Arial" w:cs="Arial"/>
          <w:b/>
          <w:color w:val="000000" w:themeColor="text1"/>
          <w:sz w:val="22"/>
          <w:szCs w:val="22"/>
        </w:rPr>
        <w:t>5</w:t>
      </w:r>
      <w:r w:rsidR="00D91BFF">
        <w:rPr>
          <w:rFonts w:ascii="Arial" w:hAnsi="Arial" w:cs="Arial"/>
          <w:b/>
          <w:color w:val="000000" w:themeColor="text1"/>
          <w:sz w:val="22"/>
          <w:szCs w:val="22"/>
        </w:rPr>
        <w:t>, gm. Chociwel</w:t>
      </w:r>
    </w:p>
    <w:p w14:paraId="65EC3BB0" w14:textId="77777777" w:rsidR="00080102" w:rsidRPr="00080102" w:rsidRDefault="00080102" w:rsidP="002410D8">
      <w:pPr>
        <w:pStyle w:val="Akapitzlist"/>
        <w:numPr>
          <w:ilvl w:val="0"/>
          <w:numId w:val="82"/>
        </w:numPr>
        <w:spacing w:line="276" w:lineRule="auto"/>
        <w:jc w:val="both"/>
        <w:rPr>
          <w:rFonts w:ascii="Arial" w:hAnsi="Arial" w:cs="Arial"/>
          <w:color w:val="000000" w:themeColor="text1"/>
          <w:sz w:val="22"/>
          <w:szCs w:val="22"/>
        </w:rPr>
      </w:pPr>
      <w:r w:rsidRPr="0087369E">
        <w:rPr>
          <w:rFonts w:ascii="Arial" w:hAnsi="Arial" w:cs="Arial"/>
          <w:color w:val="000000" w:themeColor="text1"/>
          <w:sz w:val="22"/>
          <w:szCs w:val="22"/>
        </w:rPr>
        <w:t>Przedmiot zamówienia obejmuje w szczególności</w:t>
      </w:r>
      <w:r>
        <w:rPr>
          <w:rFonts w:ascii="Arial" w:hAnsi="Arial" w:cs="Arial"/>
          <w:color w:val="000000" w:themeColor="text1"/>
          <w:sz w:val="22"/>
          <w:szCs w:val="22"/>
        </w:rPr>
        <w:t xml:space="preserve"> </w:t>
      </w:r>
      <w:r w:rsidRPr="00FD55CC">
        <w:rPr>
          <w:rFonts w:ascii="Arial" w:hAnsi="Arial" w:cs="Arial"/>
          <w:sz w:val="22"/>
          <w:szCs w:val="22"/>
        </w:rPr>
        <w:t xml:space="preserve">montaż (budowę) </w:t>
      </w:r>
      <w:r>
        <w:rPr>
          <w:rFonts w:ascii="Arial" w:hAnsi="Arial" w:cs="Arial"/>
          <w:sz w:val="22"/>
          <w:szCs w:val="22"/>
        </w:rPr>
        <w:t>jednego kompleksu</w:t>
      </w:r>
      <w:r w:rsidRPr="00FD55CC">
        <w:rPr>
          <w:rFonts w:ascii="Arial" w:hAnsi="Arial" w:cs="Arial"/>
          <w:sz w:val="22"/>
          <w:szCs w:val="22"/>
        </w:rPr>
        <w:t xml:space="preserve"> wiat ogniskowych, </w:t>
      </w:r>
      <w:r>
        <w:rPr>
          <w:rFonts w:ascii="Arial" w:hAnsi="Arial" w:cs="Arial"/>
          <w:sz w:val="22"/>
          <w:szCs w:val="22"/>
        </w:rPr>
        <w:t>który</w:t>
      </w:r>
      <w:r w:rsidRPr="00FD55CC">
        <w:rPr>
          <w:rFonts w:ascii="Arial" w:hAnsi="Arial" w:cs="Arial"/>
          <w:sz w:val="22"/>
          <w:szCs w:val="22"/>
        </w:rPr>
        <w:t xml:space="preserve"> składa się z dwóch identycznych wiat zestawionych ze</w:t>
      </w:r>
      <w:r>
        <w:rPr>
          <w:rFonts w:ascii="Arial" w:hAnsi="Arial" w:cs="Arial"/>
          <w:sz w:val="22"/>
          <w:szCs w:val="22"/>
        </w:rPr>
        <w:t xml:space="preserve"> </w:t>
      </w:r>
      <w:r w:rsidRPr="00FD55CC">
        <w:rPr>
          <w:rFonts w:ascii="Arial" w:hAnsi="Arial" w:cs="Arial"/>
          <w:sz w:val="22"/>
          <w:szCs w:val="22"/>
        </w:rPr>
        <w:t>sobą w sposób lustrzanego odbicia na odległość 58 cm. Po zestawieniu kształt kompleksu oparty jest na ośmiokącie foremnym wpisanym</w:t>
      </w:r>
      <w:r>
        <w:rPr>
          <w:rFonts w:ascii="Arial" w:hAnsi="Arial" w:cs="Arial"/>
          <w:sz w:val="22"/>
          <w:szCs w:val="22"/>
        </w:rPr>
        <w:t xml:space="preserve"> </w:t>
      </w:r>
      <w:r w:rsidRPr="00FD55CC">
        <w:rPr>
          <w:rFonts w:ascii="Arial" w:hAnsi="Arial" w:cs="Arial"/>
          <w:sz w:val="22"/>
          <w:szCs w:val="22"/>
        </w:rPr>
        <w:t>w koło o średnicy 10, 54 m.</w:t>
      </w:r>
    </w:p>
    <w:p w14:paraId="16F88E23" w14:textId="789E2487" w:rsidR="00080102" w:rsidRPr="00080102" w:rsidRDefault="00080102" w:rsidP="002410D8">
      <w:pPr>
        <w:pStyle w:val="Akapitzlist"/>
        <w:numPr>
          <w:ilvl w:val="0"/>
          <w:numId w:val="82"/>
        </w:numPr>
        <w:spacing w:line="276" w:lineRule="auto"/>
        <w:jc w:val="both"/>
        <w:rPr>
          <w:rFonts w:ascii="Arial" w:hAnsi="Arial" w:cs="Arial"/>
          <w:color w:val="000000" w:themeColor="text1"/>
          <w:sz w:val="22"/>
          <w:szCs w:val="22"/>
        </w:rPr>
      </w:pPr>
      <w:r w:rsidRPr="00080102">
        <w:rPr>
          <w:rFonts w:ascii="Arial" w:hAnsi="Arial" w:cs="Arial"/>
          <w:sz w:val="22"/>
          <w:szCs w:val="22"/>
        </w:rPr>
        <w:t>Kody CPV:</w:t>
      </w:r>
    </w:p>
    <w:p w14:paraId="58718DE2" w14:textId="77777777" w:rsidR="00080102" w:rsidRPr="0087369E" w:rsidRDefault="00080102" w:rsidP="00080102">
      <w:pPr>
        <w:pStyle w:val="Akapitzlist"/>
        <w:spacing w:line="276" w:lineRule="auto"/>
        <w:ind w:firstLine="65"/>
        <w:jc w:val="both"/>
        <w:rPr>
          <w:rFonts w:ascii="Arial" w:hAnsi="Arial" w:cs="Arial"/>
          <w:color w:val="000000" w:themeColor="text1"/>
          <w:sz w:val="22"/>
          <w:szCs w:val="22"/>
        </w:rPr>
      </w:pPr>
      <w:r w:rsidRPr="0087369E">
        <w:rPr>
          <w:rFonts w:ascii="Arial" w:hAnsi="Arial" w:cs="Arial"/>
          <w:sz w:val="22"/>
          <w:szCs w:val="22"/>
        </w:rPr>
        <w:t>45100000-8 Przygotowanie terenu pod budowę</w:t>
      </w:r>
    </w:p>
    <w:p w14:paraId="53DF8EA9" w14:textId="77777777" w:rsidR="00080102" w:rsidRDefault="00080102" w:rsidP="00080102">
      <w:pPr>
        <w:spacing w:line="276" w:lineRule="auto"/>
        <w:ind w:left="77" w:firstLine="708"/>
        <w:jc w:val="both"/>
        <w:rPr>
          <w:rFonts w:ascii="Arial" w:hAnsi="Arial" w:cs="Arial"/>
          <w:sz w:val="22"/>
          <w:szCs w:val="22"/>
        </w:rPr>
      </w:pPr>
      <w:r w:rsidRPr="0087369E">
        <w:rPr>
          <w:rFonts w:ascii="Arial" w:hAnsi="Arial" w:cs="Arial"/>
          <w:sz w:val="22"/>
          <w:szCs w:val="22"/>
        </w:rPr>
        <w:t>45261000-4 Wykonywanie pokryć i konstrukcji dachowych oraz podobne roboty</w:t>
      </w:r>
    </w:p>
    <w:p w14:paraId="268BDA08" w14:textId="3A565356" w:rsidR="00520F66" w:rsidRPr="00B577D2" w:rsidRDefault="00080102" w:rsidP="002410D8">
      <w:pPr>
        <w:pStyle w:val="Akapitzlist"/>
        <w:numPr>
          <w:ilvl w:val="0"/>
          <w:numId w:val="82"/>
        </w:numPr>
        <w:spacing w:line="276" w:lineRule="auto"/>
        <w:jc w:val="both"/>
        <w:rPr>
          <w:rFonts w:ascii="Arial" w:hAnsi="Arial" w:cs="Arial"/>
          <w:sz w:val="22"/>
          <w:szCs w:val="22"/>
        </w:rPr>
      </w:pPr>
      <w:r w:rsidRPr="00080102">
        <w:rPr>
          <w:rFonts w:ascii="Arial" w:hAnsi="Arial" w:cs="Arial"/>
          <w:color w:val="000000" w:themeColor="text1"/>
          <w:sz w:val="22"/>
          <w:szCs w:val="22"/>
        </w:rPr>
        <w:t xml:space="preserve">Szczegółowy opis przedmiotu zamówienia został opisany w dokumentacji w skład której wchodzą: projekty budowlane, specyfikacje techniczne wykonania i odbioru </w:t>
      </w:r>
      <w:r w:rsidRPr="00080102">
        <w:rPr>
          <w:rFonts w:ascii="Arial" w:hAnsi="Arial" w:cs="Arial"/>
          <w:color w:val="000000" w:themeColor="text1"/>
          <w:sz w:val="22"/>
          <w:szCs w:val="22"/>
        </w:rPr>
        <w:lastRenderedPageBreak/>
        <w:t xml:space="preserve">robót budowlanych, przedmiary robót, informacje dotyczące bezpieczeństwa </w:t>
      </w:r>
      <w:r w:rsidRPr="00080102">
        <w:rPr>
          <w:rFonts w:ascii="Arial" w:hAnsi="Arial" w:cs="Arial"/>
          <w:color w:val="000000" w:themeColor="text1"/>
          <w:sz w:val="22"/>
          <w:szCs w:val="22"/>
        </w:rPr>
        <w:br/>
        <w:t>i ochrony zdrowia, opinie geotechniczne, rys</w:t>
      </w:r>
      <w:r w:rsidR="00C801D7">
        <w:rPr>
          <w:rFonts w:ascii="Arial" w:hAnsi="Arial" w:cs="Arial"/>
          <w:color w:val="000000" w:themeColor="text1"/>
          <w:sz w:val="22"/>
          <w:szCs w:val="22"/>
        </w:rPr>
        <w:t>u</w:t>
      </w:r>
      <w:r w:rsidRPr="00080102">
        <w:rPr>
          <w:rFonts w:ascii="Arial" w:hAnsi="Arial" w:cs="Arial"/>
          <w:color w:val="000000" w:themeColor="text1"/>
          <w:sz w:val="22"/>
          <w:szCs w:val="22"/>
        </w:rPr>
        <w:t xml:space="preserve">nki, zdjęcia, mapy - stanowiące załącznik nr </w:t>
      </w:r>
      <w:r w:rsidR="00D91BFF">
        <w:rPr>
          <w:rFonts w:ascii="Arial" w:hAnsi="Arial" w:cs="Arial"/>
          <w:color w:val="000000" w:themeColor="text1"/>
          <w:sz w:val="22"/>
          <w:szCs w:val="22"/>
        </w:rPr>
        <w:t>11</w:t>
      </w:r>
      <w:r w:rsidR="00D91BFF" w:rsidRPr="00080102">
        <w:rPr>
          <w:rFonts w:ascii="Arial" w:hAnsi="Arial" w:cs="Arial"/>
          <w:color w:val="000000" w:themeColor="text1"/>
          <w:sz w:val="22"/>
          <w:szCs w:val="22"/>
        </w:rPr>
        <w:t xml:space="preserve"> </w:t>
      </w:r>
      <w:r w:rsidRPr="00080102">
        <w:rPr>
          <w:rFonts w:ascii="Arial" w:hAnsi="Arial" w:cs="Arial"/>
          <w:color w:val="000000" w:themeColor="text1"/>
          <w:sz w:val="22"/>
          <w:szCs w:val="22"/>
        </w:rPr>
        <w:t>do SIWZ.</w:t>
      </w:r>
    </w:p>
    <w:p w14:paraId="6D1AD683" w14:textId="0235038C" w:rsidR="00B577D2" w:rsidRPr="00080102" w:rsidRDefault="00B577D2" w:rsidP="002410D8">
      <w:pPr>
        <w:pStyle w:val="Akapitzlist"/>
        <w:numPr>
          <w:ilvl w:val="0"/>
          <w:numId w:val="82"/>
        </w:numPr>
        <w:spacing w:line="276" w:lineRule="auto"/>
        <w:jc w:val="both"/>
        <w:rPr>
          <w:rFonts w:ascii="Arial" w:hAnsi="Arial" w:cs="Arial"/>
          <w:sz w:val="22"/>
          <w:szCs w:val="22"/>
        </w:rPr>
      </w:pPr>
      <w:r>
        <w:rPr>
          <w:rFonts w:ascii="Arial" w:hAnsi="Arial" w:cs="Arial"/>
          <w:color w:val="000000" w:themeColor="text1"/>
          <w:sz w:val="22"/>
          <w:szCs w:val="22"/>
        </w:rPr>
        <w:t>Szacunkowa wartość zamówienia bez VAT: 90 349,52 zł</w:t>
      </w:r>
      <w:r w:rsidR="00BE4266">
        <w:rPr>
          <w:rFonts w:ascii="Arial" w:hAnsi="Arial" w:cs="Arial"/>
          <w:color w:val="000000" w:themeColor="text1"/>
          <w:sz w:val="22"/>
          <w:szCs w:val="22"/>
        </w:rPr>
        <w:t>.</w:t>
      </w:r>
    </w:p>
    <w:p w14:paraId="1AC903A9" w14:textId="2CBE664D" w:rsidR="00841F94" w:rsidRPr="00FD55CC" w:rsidRDefault="00F425AA" w:rsidP="00FC22E9">
      <w:pPr>
        <w:pStyle w:val="Akapitzlist"/>
        <w:numPr>
          <w:ilvl w:val="3"/>
          <w:numId w:val="1"/>
        </w:numPr>
        <w:spacing w:line="276" w:lineRule="auto"/>
        <w:rPr>
          <w:rFonts w:ascii="Arial" w:eastAsia="Times New Roman" w:hAnsi="Arial" w:cs="Arial"/>
          <w:color w:val="000000" w:themeColor="text1"/>
          <w:sz w:val="22"/>
          <w:szCs w:val="22"/>
        </w:rPr>
      </w:pPr>
      <w:r w:rsidRPr="00FD55CC">
        <w:rPr>
          <w:rFonts w:ascii="Arial" w:eastAsia="Times New Roman" w:hAnsi="Arial" w:cs="Arial"/>
          <w:b/>
          <w:color w:val="000000" w:themeColor="text1"/>
          <w:sz w:val="22"/>
          <w:szCs w:val="22"/>
        </w:rPr>
        <w:t>Ogólne wytyczne</w:t>
      </w:r>
      <w:r w:rsidR="00D447FB">
        <w:rPr>
          <w:rFonts w:ascii="Arial" w:eastAsia="Times New Roman" w:hAnsi="Arial" w:cs="Arial"/>
          <w:b/>
          <w:color w:val="000000" w:themeColor="text1"/>
          <w:sz w:val="22"/>
          <w:szCs w:val="22"/>
        </w:rPr>
        <w:t xml:space="preserve"> dla wszystkich części zamówienia</w:t>
      </w:r>
      <w:r w:rsidRPr="00FD55CC">
        <w:rPr>
          <w:rFonts w:ascii="Arial" w:eastAsia="Times New Roman" w:hAnsi="Arial" w:cs="Arial"/>
          <w:b/>
          <w:color w:val="000000" w:themeColor="text1"/>
          <w:sz w:val="22"/>
          <w:szCs w:val="22"/>
        </w:rPr>
        <w:t>:</w:t>
      </w:r>
    </w:p>
    <w:p w14:paraId="059CE7FB" w14:textId="3E0F4580" w:rsidR="00646F51" w:rsidRPr="00B305F8" w:rsidRDefault="00646F51" w:rsidP="00646F51">
      <w:pPr>
        <w:pStyle w:val="Akapitzlist"/>
        <w:numPr>
          <w:ilvl w:val="3"/>
          <w:numId w:val="80"/>
        </w:numPr>
        <w:spacing w:line="276" w:lineRule="auto"/>
        <w:jc w:val="both"/>
        <w:rPr>
          <w:rFonts w:ascii="Arial" w:hAnsi="Arial" w:cs="Arial"/>
          <w:color w:val="000000" w:themeColor="text1"/>
          <w:sz w:val="22"/>
          <w:szCs w:val="22"/>
        </w:rPr>
      </w:pPr>
      <w:r w:rsidRPr="00646F51">
        <w:rPr>
          <w:rFonts w:ascii="Arial" w:hAnsi="Arial" w:cs="Arial"/>
          <w:color w:val="000000" w:themeColor="text1"/>
          <w:sz w:val="22"/>
          <w:szCs w:val="22"/>
        </w:rPr>
        <w:t xml:space="preserve">Wykonawca ma obowiązek wykonania i dostarczenia Zamawiającemu pełnej dokumentacji technicznej powykonawczej w ilości </w:t>
      </w:r>
      <w:r w:rsidR="006759CE">
        <w:rPr>
          <w:rFonts w:ascii="Arial" w:hAnsi="Arial" w:cs="Arial"/>
          <w:color w:val="000000" w:themeColor="text1"/>
          <w:sz w:val="22"/>
          <w:szCs w:val="22"/>
        </w:rPr>
        <w:t>3</w:t>
      </w:r>
      <w:r w:rsidR="006759CE" w:rsidRPr="00646F51">
        <w:rPr>
          <w:rFonts w:ascii="Arial" w:hAnsi="Arial" w:cs="Arial"/>
          <w:color w:val="000000" w:themeColor="text1"/>
          <w:sz w:val="22"/>
          <w:szCs w:val="22"/>
        </w:rPr>
        <w:t xml:space="preserve"> </w:t>
      </w:r>
      <w:r w:rsidRPr="00646F51">
        <w:rPr>
          <w:rFonts w:ascii="Arial" w:hAnsi="Arial" w:cs="Arial"/>
          <w:color w:val="000000" w:themeColor="text1"/>
          <w:sz w:val="22"/>
          <w:szCs w:val="22"/>
        </w:rPr>
        <w:t>sztuk wersji papierowej</w:t>
      </w:r>
      <w:r w:rsidR="006759CE">
        <w:rPr>
          <w:rFonts w:ascii="Arial" w:hAnsi="Arial" w:cs="Arial"/>
          <w:color w:val="000000" w:themeColor="text1"/>
          <w:sz w:val="22"/>
          <w:szCs w:val="22"/>
        </w:rPr>
        <w:t xml:space="preserve"> (oryginał i dwie kopie kolorowe)</w:t>
      </w:r>
      <w:r w:rsidRPr="00646F51">
        <w:rPr>
          <w:rFonts w:ascii="Arial" w:hAnsi="Arial" w:cs="Arial"/>
          <w:color w:val="000000" w:themeColor="text1"/>
          <w:sz w:val="22"/>
          <w:szCs w:val="22"/>
        </w:rPr>
        <w:t xml:space="preserve"> i 1 w wersji elektronicznej.</w:t>
      </w:r>
      <w:r w:rsidR="006B799F">
        <w:rPr>
          <w:rFonts w:ascii="Arial" w:hAnsi="Arial" w:cs="Arial"/>
          <w:color w:val="000000" w:themeColor="text1"/>
          <w:sz w:val="22"/>
          <w:szCs w:val="22"/>
        </w:rPr>
        <w:t xml:space="preserve"> Dokumentacja powinna umożliwiać Zamawiającemu uzyskanie pozytywnego stanowiska właściwego organu nadzoru budowlanego w zakresie dopuszczenia do użytkowania.</w:t>
      </w:r>
      <w:r w:rsidRPr="00646F51">
        <w:rPr>
          <w:rFonts w:ascii="Arial" w:hAnsi="Arial" w:cs="Arial"/>
          <w:color w:val="000000" w:themeColor="text1"/>
          <w:sz w:val="22"/>
          <w:szCs w:val="22"/>
        </w:rPr>
        <w:t xml:space="preserve"> Wykonawca ma obowiązek uzyskania pozytywnych stanowisk służb wymienionych w art. 56 ustawy Prawo budowlane z 7 lipca 1994 r. (j.t. Dz. U. z 2017 r. poz. 1332 z późn zm.) w sprawie zgodności wykonania obiektu budowlanego zgodnie z projektem budowlanym</w:t>
      </w:r>
      <w:r w:rsidR="006B799F">
        <w:rPr>
          <w:rFonts w:ascii="Arial" w:hAnsi="Arial" w:cs="Arial"/>
          <w:color w:val="000000" w:themeColor="text1"/>
          <w:sz w:val="22"/>
          <w:szCs w:val="22"/>
        </w:rPr>
        <w:t>, jeżeli obowiązek uzyskania pozwolenia na użytkowanie zostanie nałożony na Zamawiającego</w:t>
      </w:r>
      <w:r w:rsidRPr="00646F51">
        <w:rPr>
          <w:rFonts w:ascii="Arial" w:hAnsi="Arial" w:cs="Arial"/>
          <w:color w:val="000000" w:themeColor="text1"/>
          <w:sz w:val="22"/>
          <w:szCs w:val="22"/>
        </w:rPr>
        <w:t>.</w:t>
      </w:r>
    </w:p>
    <w:p w14:paraId="18D2D29A" w14:textId="32D355F0" w:rsidR="008D6C50" w:rsidRPr="00F425AA" w:rsidRDefault="008D6C50" w:rsidP="002410D8">
      <w:pPr>
        <w:pStyle w:val="Akapitzlist"/>
        <w:numPr>
          <w:ilvl w:val="3"/>
          <w:numId w:val="8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Prace muszą być zrealizowane zgodnie z projektem budowlanym oraz ze specyfikacją techniczną wykonania i odbioru robót budowlanyc</w:t>
      </w:r>
      <w:r w:rsidR="009F3A16" w:rsidRPr="00F425AA">
        <w:rPr>
          <w:rFonts w:ascii="Arial" w:hAnsi="Arial" w:cs="Arial"/>
          <w:color w:val="000000" w:themeColor="text1"/>
          <w:sz w:val="22"/>
          <w:szCs w:val="22"/>
        </w:rPr>
        <w:t>h (zwana dalej w skrócie STWiOR</w:t>
      </w:r>
      <w:r w:rsidRPr="00F425AA">
        <w:rPr>
          <w:rFonts w:ascii="Arial" w:hAnsi="Arial" w:cs="Arial"/>
          <w:color w:val="000000" w:themeColor="text1"/>
          <w:sz w:val="22"/>
          <w:szCs w:val="22"/>
        </w:rPr>
        <w:t>), a także innymi decyzjami i warunkami wydanymi na potrzeby realizacji przedmiotowego zamówienia.</w:t>
      </w:r>
    </w:p>
    <w:p w14:paraId="6AE62487" w14:textId="2C801B79" w:rsidR="008D6C50" w:rsidRPr="00F425AA" w:rsidRDefault="008D6C50" w:rsidP="002410D8">
      <w:pPr>
        <w:pStyle w:val="Akapitzlist"/>
        <w:numPr>
          <w:ilvl w:val="3"/>
          <w:numId w:val="8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zaznacza, że załączone przedmiary robót mają wyłącznie charakter pomocniczy i orientacyjny, a podstawa do obliczenia ryczałtowej ceny oferty jest dokumentacja projektowa oraz specyfikacje techniczne wykonania i od</w:t>
      </w:r>
      <w:r w:rsidR="009F3A16" w:rsidRPr="00F425AA">
        <w:rPr>
          <w:rFonts w:ascii="Arial" w:hAnsi="Arial" w:cs="Arial"/>
          <w:color w:val="000000" w:themeColor="text1"/>
          <w:sz w:val="22"/>
          <w:szCs w:val="22"/>
        </w:rPr>
        <w:t>bioru robót budowlanych (STWiOR</w:t>
      </w:r>
      <w:r w:rsidRPr="00F425AA">
        <w:rPr>
          <w:rFonts w:ascii="Arial" w:hAnsi="Arial" w:cs="Arial"/>
          <w:color w:val="000000" w:themeColor="text1"/>
          <w:sz w:val="22"/>
          <w:szCs w:val="22"/>
        </w:rPr>
        <w:t xml:space="preserve">). </w:t>
      </w:r>
    </w:p>
    <w:p w14:paraId="0E164D4B" w14:textId="77777777" w:rsidR="00CE0791" w:rsidRDefault="008D6C50" w:rsidP="002410D8">
      <w:pPr>
        <w:pStyle w:val="Akapitzlist"/>
        <w:numPr>
          <w:ilvl w:val="3"/>
          <w:numId w:val="8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zaznacza, iż użyte w SIWZ przykłady </w:t>
      </w:r>
      <w:r w:rsidR="00EB7AD0" w:rsidRPr="00F425AA">
        <w:rPr>
          <w:rFonts w:ascii="Arial" w:hAnsi="Arial" w:cs="Arial"/>
          <w:color w:val="000000" w:themeColor="text1"/>
          <w:sz w:val="22"/>
          <w:szCs w:val="22"/>
        </w:rPr>
        <w:t xml:space="preserve">norm, </w:t>
      </w:r>
      <w:r w:rsidRPr="00F425AA">
        <w:rPr>
          <w:rFonts w:ascii="Arial" w:hAnsi="Arial" w:cs="Arial"/>
          <w:color w:val="000000" w:themeColor="text1"/>
          <w:sz w:val="22"/>
          <w:szCs w:val="22"/>
        </w:rPr>
        <w:t>nazw własnych produktów bądź producentów</w:t>
      </w:r>
      <w:r w:rsidR="00EB7AD0" w:rsidRPr="00F425AA">
        <w:rPr>
          <w:rFonts w:ascii="Arial" w:hAnsi="Arial" w:cs="Arial"/>
          <w:color w:val="000000" w:themeColor="text1"/>
          <w:sz w:val="22"/>
          <w:szCs w:val="22"/>
        </w:rPr>
        <w:t xml:space="preserve">, patentów, pochodzenia, źródła </w:t>
      </w:r>
      <w:r w:rsidR="002E701B" w:rsidRPr="00F425AA">
        <w:rPr>
          <w:rFonts w:ascii="Arial" w:hAnsi="Arial" w:cs="Arial"/>
          <w:color w:val="000000" w:themeColor="text1"/>
          <w:sz w:val="22"/>
          <w:szCs w:val="22"/>
        </w:rPr>
        <w:t xml:space="preserve">lub szczególnego procesu - </w:t>
      </w:r>
      <w:r w:rsidRPr="00F425AA">
        <w:rPr>
          <w:rFonts w:ascii="Arial" w:hAnsi="Arial" w:cs="Arial"/>
          <w:color w:val="000000" w:themeColor="text1"/>
          <w:sz w:val="22"/>
          <w:szCs w:val="22"/>
        </w:rPr>
        <w:t xml:space="preserve">dotyczące określonych elementów, materiałów, urządzeń itp. mają jedynie charakter wzorcowy (przykładowy) i dopuszczone jest składanie ofert zawierających rozwiązania równoważne, które spełniają wszystkie minimalne wymagania techniczne i funkcjonalne wymienione w SIWZ,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SIWZ), Wykonawca zobowiązany będzie do wykonania dokumentacji zamiennej uwzględniającej wprowadzone zmiany na koszt własny i uzyskania jej akceptacji przez autora projektu i inwestora oraz o ile to niezbędne uzyskania również uzgodnień (zezwoleń, pozwoleń, itp.) lub decyzji odpowiednich instytucji, podmiotów i organów administracyjnych. </w:t>
      </w:r>
    </w:p>
    <w:p w14:paraId="28CB90B9" w14:textId="2EB3349F"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Wykonawca udzieli na przedmiot zamówienia co najmniej 6</w:t>
      </w:r>
      <w:r w:rsidR="009941DC">
        <w:rPr>
          <w:rFonts w:ascii="Arial" w:hAnsi="Arial" w:cs="Arial"/>
          <w:color w:val="000000" w:themeColor="text1"/>
          <w:sz w:val="22"/>
          <w:szCs w:val="22"/>
        </w:rPr>
        <w:t>0</w:t>
      </w:r>
      <w:r w:rsidRPr="00CE0791">
        <w:rPr>
          <w:rFonts w:ascii="Arial" w:hAnsi="Arial" w:cs="Arial"/>
          <w:color w:val="000000" w:themeColor="text1"/>
          <w:sz w:val="22"/>
          <w:szCs w:val="22"/>
        </w:rPr>
        <w:t xml:space="preserve"> miesięcznej gwarancji. Termin gwarancji podlega ocenie w ramach kryteriów oceny ofert. </w:t>
      </w:r>
    </w:p>
    <w:p w14:paraId="37903996" w14:textId="77777777" w:rsidR="00CE0791" w:rsidRPr="00646F5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Wykonawca zrealizuje niezbędne czynności i poniesie wszelkie koszty związane z realizacją zadania tj. wynikające wprost z opisu przedmiotu zamówienia jak również związane z organizacją, utrzymaniem i późniejszą likwidacją placu budowy oraz inne koszty towarzyszące np.: robót przygotowawczych, porządkowych, koszty </w:t>
      </w:r>
      <w:r w:rsidRPr="00CE0791">
        <w:rPr>
          <w:rFonts w:ascii="Arial" w:hAnsi="Arial" w:cs="Arial"/>
          <w:color w:val="000000" w:themeColor="text1"/>
          <w:sz w:val="22"/>
          <w:szCs w:val="22"/>
        </w:rPr>
        <w:lastRenderedPageBreak/>
        <w:t xml:space="preserve">utrzymania zaplecza budowy, koszty związane z </w:t>
      </w:r>
      <w:r w:rsidRPr="00646F51">
        <w:rPr>
          <w:rFonts w:ascii="Arial" w:hAnsi="Arial" w:cs="Arial"/>
          <w:color w:val="000000" w:themeColor="text1"/>
          <w:sz w:val="22"/>
          <w:szCs w:val="22"/>
        </w:rPr>
        <w:t>odbiorami wykonanych robót, koszty wynikające z warunków uzgodnień i koszty uzyskania niezbędnych decyzji.</w:t>
      </w:r>
    </w:p>
    <w:p w14:paraId="7CC80A1E" w14:textId="019993C3" w:rsidR="00CE0791" w:rsidRPr="00646F5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646F51">
        <w:rPr>
          <w:rFonts w:ascii="Arial" w:hAnsi="Arial" w:cs="Arial"/>
          <w:color w:val="000000" w:themeColor="text1"/>
          <w:sz w:val="22"/>
          <w:szCs w:val="22"/>
        </w:rPr>
        <w:t>Wykonawca zobowiązany jest do działania w imieniu Zamawiającego, na podstawie stosownego jego pełnomocnictwa, we wszystkich czynnościach technicznych i formalnych związanych z realizacją zamówienia i uzyskania pozwolenia na użytkowanie rozbudowanego obiektu, w tym czynnościach określonych w art. 56 i 57 ustawy Prawo budowlane</w:t>
      </w:r>
      <w:r w:rsidR="006B799F">
        <w:rPr>
          <w:rFonts w:ascii="Arial" w:hAnsi="Arial" w:cs="Arial"/>
          <w:color w:val="000000" w:themeColor="text1"/>
          <w:sz w:val="22"/>
          <w:szCs w:val="22"/>
        </w:rPr>
        <w:t>, jeżeli obowiązek uzyskania takiego pozwolenia zostanie nałożony na Zamawiającego w toku realizacji zamówienia</w:t>
      </w:r>
      <w:r w:rsidRPr="00646F51">
        <w:rPr>
          <w:rFonts w:ascii="Arial" w:hAnsi="Arial" w:cs="Arial"/>
          <w:color w:val="000000" w:themeColor="text1"/>
          <w:sz w:val="22"/>
          <w:szCs w:val="22"/>
        </w:rPr>
        <w:t xml:space="preserve">. </w:t>
      </w:r>
    </w:p>
    <w:p w14:paraId="3B9D0158" w14:textId="38CCD11C"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646F51">
        <w:rPr>
          <w:rFonts w:ascii="Arial" w:hAnsi="Arial" w:cs="Arial"/>
          <w:color w:val="000000" w:themeColor="text1"/>
          <w:sz w:val="22"/>
          <w:szCs w:val="22"/>
        </w:rPr>
        <w:t xml:space="preserve">Wykonawca zobowiązany jest </w:t>
      </w:r>
      <w:r w:rsidR="00C801D7">
        <w:rPr>
          <w:rFonts w:ascii="Arial" w:hAnsi="Arial" w:cs="Arial"/>
          <w:color w:val="000000" w:themeColor="text1"/>
          <w:sz w:val="22"/>
          <w:szCs w:val="22"/>
        </w:rPr>
        <w:t xml:space="preserve">do </w:t>
      </w:r>
      <w:r w:rsidRPr="00646F51">
        <w:rPr>
          <w:rFonts w:ascii="Arial" w:hAnsi="Arial" w:cs="Arial"/>
          <w:color w:val="000000" w:themeColor="text1"/>
          <w:sz w:val="22"/>
          <w:szCs w:val="22"/>
        </w:rPr>
        <w:t>uczestnictwa w radach budowy. Rady budowy będą odbywać się w razie potrzeb, jednak nie rzadziej</w:t>
      </w:r>
      <w:r w:rsidR="006759CE">
        <w:rPr>
          <w:rFonts w:ascii="Arial" w:hAnsi="Arial" w:cs="Arial"/>
          <w:color w:val="000000" w:themeColor="text1"/>
          <w:sz w:val="22"/>
          <w:szCs w:val="22"/>
        </w:rPr>
        <w:t xml:space="preserve"> dwa razy w trakcie realizacji zamówienia</w:t>
      </w:r>
      <w:r w:rsidRPr="00646F51">
        <w:rPr>
          <w:rFonts w:ascii="Arial" w:hAnsi="Arial" w:cs="Arial"/>
          <w:color w:val="000000" w:themeColor="text1"/>
          <w:sz w:val="22"/>
          <w:szCs w:val="22"/>
        </w:rPr>
        <w:t>. Na spotkaniu przekazywane będą informacje o stanie zaawansowania ro</w:t>
      </w:r>
      <w:r w:rsidRPr="00CE0791">
        <w:rPr>
          <w:rFonts w:ascii="Arial" w:hAnsi="Arial" w:cs="Arial"/>
          <w:color w:val="000000" w:themeColor="text1"/>
          <w:sz w:val="22"/>
          <w:szCs w:val="22"/>
        </w:rPr>
        <w:t xml:space="preserve">bót i rozstrzygane bieżące zagadnienia związane z budową. </w:t>
      </w:r>
      <w:r w:rsidR="006B799F">
        <w:rPr>
          <w:rFonts w:ascii="Arial" w:hAnsi="Arial" w:cs="Arial"/>
          <w:color w:val="000000" w:themeColor="text1"/>
          <w:sz w:val="22"/>
          <w:szCs w:val="22"/>
        </w:rPr>
        <w:t xml:space="preserve">Niezależnie od tego obowiązku Wykonawca zobowiązany będzie każdorazowo niezwłocznie informować Zamawiającego na piśmie o wszelkich nieprzewidzianych okolicznościach i </w:t>
      </w:r>
      <w:r w:rsidR="00A70A32">
        <w:rPr>
          <w:rFonts w:ascii="Arial" w:hAnsi="Arial" w:cs="Arial"/>
          <w:color w:val="000000" w:themeColor="text1"/>
          <w:sz w:val="22"/>
          <w:szCs w:val="22"/>
        </w:rPr>
        <w:t>zdarzeniach</w:t>
      </w:r>
      <w:r w:rsidR="006B799F">
        <w:rPr>
          <w:rFonts w:ascii="Arial" w:hAnsi="Arial" w:cs="Arial"/>
          <w:color w:val="000000" w:themeColor="text1"/>
          <w:sz w:val="22"/>
          <w:szCs w:val="22"/>
        </w:rPr>
        <w:t xml:space="preserve"> wynikłych</w:t>
      </w:r>
      <w:r w:rsidR="00A70A32">
        <w:rPr>
          <w:rFonts w:ascii="Arial" w:hAnsi="Arial" w:cs="Arial"/>
          <w:color w:val="000000" w:themeColor="text1"/>
          <w:sz w:val="22"/>
          <w:szCs w:val="22"/>
        </w:rPr>
        <w:t xml:space="preserve"> w toku realizacji zamówienia. </w:t>
      </w:r>
      <w:r w:rsidR="006B799F">
        <w:rPr>
          <w:rFonts w:ascii="Arial" w:hAnsi="Arial" w:cs="Arial"/>
          <w:color w:val="000000" w:themeColor="text1"/>
          <w:sz w:val="22"/>
          <w:szCs w:val="22"/>
        </w:rPr>
        <w:t xml:space="preserve">  </w:t>
      </w:r>
      <w:r w:rsidRPr="00CE0791">
        <w:rPr>
          <w:rFonts w:ascii="Arial" w:hAnsi="Arial" w:cs="Arial"/>
          <w:color w:val="000000" w:themeColor="text1"/>
          <w:sz w:val="22"/>
          <w:szCs w:val="22"/>
        </w:rPr>
        <w:t xml:space="preserve"> </w:t>
      </w:r>
    </w:p>
    <w:p w14:paraId="68AA809A" w14:textId="77777777"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 okresie rękojmi i gwarancji Wykonawca zobowiązany będzie do udziału w organizowanych przeglądach obiektu oraz każdorazowo w przypadku wystąpienia usterek.</w:t>
      </w:r>
    </w:p>
    <w:p w14:paraId="78A3A7CF" w14:textId="77777777"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Wykonawca ponosi pełną odpowiedzialność za szkody spowodowane przez własnych pracowników na skutek nieprzestrzegania przepisów BHP.</w:t>
      </w:r>
    </w:p>
    <w:p w14:paraId="1FF1D2AD" w14:textId="77777777"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Wykonawca przyjmuje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744B4F76" w14:textId="77777777"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Wykonawca odpowiada za koordynację prac objętych umową i utrzymanie porządku na terenie budowy.</w:t>
      </w:r>
    </w:p>
    <w:p w14:paraId="309A0C44" w14:textId="77777777"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Wykonawca zapewni stałą i pełną obsługę geodezyjną i geologiczną dla realizacji zadania.</w:t>
      </w:r>
    </w:p>
    <w:p w14:paraId="7174BDD7" w14:textId="4D6372D2"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Wykonawca zobowiązany będzie do ścisłej współpracy z Zamawiającym </w:t>
      </w:r>
      <w:r w:rsidR="00D91BFF">
        <w:rPr>
          <w:rFonts w:ascii="Arial" w:hAnsi="Arial" w:cs="Arial"/>
          <w:color w:val="000000" w:themeColor="text1"/>
          <w:sz w:val="22"/>
          <w:szCs w:val="22"/>
        </w:rPr>
        <w:t>i</w:t>
      </w:r>
      <w:r w:rsidR="00D91BFF" w:rsidRPr="00CE0791">
        <w:rPr>
          <w:rFonts w:ascii="Arial" w:hAnsi="Arial" w:cs="Arial"/>
          <w:color w:val="000000" w:themeColor="text1"/>
          <w:sz w:val="22"/>
          <w:szCs w:val="22"/>
        </w:rPr>
        <w:t xml:space="preserve"> </w:t>
      </w:r>
      <w:r w:rsidRPr="00CE0791">
        <w:rPr>
          <w:rFonts w:ascii="Arial" w:hAnsi="Arial" w:cs="Arial"/>
          <w:color w:val="000000" w:themeColor="text1"/>
          <w:sz w:val="22"/>
          <w:szCs w:val="22"/>
        </w:rPr>
        <w:t>wyznaczonym przez Zamawiającego Inżynierem Kontraktu. Wyznaczony Inżynier Kontraktu będzie pełnił także funkcję inspektora nadzoru inwestorskiego.</w:t>
      </w:r>
    </w:p>
    <w:p w14:paraId="5F933C12" w14:textId="247EF39E"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Wykonawca opracuje dokumentację powykonawczą w oprawionych, opisanych </w:t>
      </w:r>
      <w:r w:rsidRPr="00CE0791">
        <w:rPr>
          <w:rFonts w:ascii="Arial" w:hAnsi="Arial" w:cs="Arial"/>
          <w:color w:val="000000" w:themeColor="text1"/>
          <w:sz w:val="22"/>
          <w:szCs w:val="22"/>
        </w:rPr>
        <w:br/>
        <w:t>i zaopatrzonych w spis treści  trzech egzemplarzach</w:t>
      </w:r>
      <w:r w:rsidR="006759CE">
        <w:rPr>
          <w:rFonts w:ascii="Arial" w:hAnsi="Arial" w:cs="Arial"/>
          <w:color w:val="000000" w:themeColor="text1"/>
          <w:sz w:val="22"/>
          <w:szCs w:val="22"/>
        </w:rPr>
        <w:t xml:space="preserve"> papierowych</w:t>
      </w:r>
      <w:r w:rsidRPr="00CE0791">
        <w:rPr>
          <w:rFonts w:ascii="Arial" w:hAnsi="Arial" w:cs="Arial"/>
          <w:color w:val="000000" w:themeColor="text1"/>
          <w:sz w:val="22"/>
          <w:szCs w:val="22"/>
        </w:rPr>
        <w:t xml:space="preserve"> (oryginał + </w:t>
      </w:r>
      <w:r w:rsidR="006759CE">
        <w:rPr>
          <w:rFonts w:ascii="Arial" w:hAnsi="Arial" w:cs="Arial"/>
          <w:color w:val="000000" w:themeColor="text1"/>
          <w:sz w:val="22"/>
          <w:szCs w:val="22"/>
        </w:rPr>
        <w:t xml:space="preserve">2 szt. </w:t>
      </w:r>
      <w:r w:rsidRPr="00CE0791">
        <w:rPr>
          <w:rFonts w:ascii="Arial" w:hAnsi="Arial" w:cs="Arial"/>
          <w:color w:val="000000" w:themeColor="text1"/>
          <w:sz w:val="22"/>
          <w:szCs w:val="22"/>
        </w:rPr>
        <w:t xml:space="preserve">ksero kolorowe) oraz </w:t>
      </w:r>
      <w:r w:rsidR="003F644F">
        <w:rPr>
          <w:rFonts w:ascii="Arial" w:hAnsi="Arial" w:cs="Arial"/>
          <w:color w:val="000000" w:themeColor="text1"/>
          <w:sz w:val="22"/>
          <w:szCs w:val="22"/>
        </w:rPr>
        <w:t xml:space="preserve">jeden </w:t>
      </w:r>
      <w:r w:rsidRPr="00CE0791">
        <w:rPr>
          <w:rFonts w:ascii="Arial" w:hAnsi="Arial" w:cs="Arial"/>
          <w:color w:val="000000" w:themeColor="text1"/>
          <w:sz w:val="22"/>
          <w:szCs w:val="22"/>
        </w:rPr>
        <w:t>w wersji elektronicznej.</w:t>
      </w:r>
    </w:p>
    <w:p w14:paraId="7A8C4DE9" w14:textId="51F15D61" w:rsid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Przed wykonaniem robót budowlanych Wykonawca przedstawi Zamawiającemu </w:t>
      </w:r>
      <w:r w:rsidR="00D91BFF">
        <w:rPr>
          <w:rFonts w:ascii="Arial" w:hAnsi="Arial" w:cs="Arial"/>
          <w:color w:val="000000" w:themeColor="text1"/>
          <w:sz w:val="22"/>
          <w:szCs w:val="22"/>
        </w:rPr>
        <w:t>i</w:t>
      </w:r>
      <w:r w:rsidR="00D91BFF" w:rsidRPr="00CE0791">
        <w:rPr>
          <w:rFonts w:ascii="Arial" w:hAnsi="Arial" w:cs="Arial"/>
          <w:color w:val="000000" w:themeColor="text1"/>
          <w:sz w:val="22"/>
          <w:szCs w:val="22"/>
        </w:rPr>
        <w:t xml:space="preserve"> </w:t>
      </w:r>
      <w:r w:rsidRPr="00CE0791">
        <w:rPr>
          <w:rFonts w:ascii="Arial" w:hAnsi="Arial" w:cs="Arial"/>
          <w:color w:val="000000" w:themeColor="text1"/>
          <w:sz w:val="22"/>
          <w:szCs w:val="22"/>
        </w:rPr>
        <w:t>Inżynierowi Kontraktu wnioski materiałowe.</w:t>
      </w:r>
      <w:r w:rsidR="00A70A32">
        <w:rPr>
          <w:rFonts w:ascii="Arial" w:hAnsi="Arial" w:cs="Arial"/>
          <w:color w:val="000000" w:themeColor="text1"/>
          <w:sz w:val="22"/>
          <w:szCs w:val="22"/>
        </w:rPr>
        <w:t xml:space="preserve"> O okolicznościach uzasadniających wystąpienie z wnioskami o treści odbiegającej od zawartej w dokumentacji projektowej Wykonawca zobowiązany jest informować jak w punkcie 8. </w:t>
      </w:r>
    </w:p>
    <w:p w14:paraId="670011C4" w14:textId="136A0B4A" w:rsidR="00CE0791" w:rsidRPr="00CE0791" w:rsidRDefault="00CE0791" w:rsidP="002410D8">
      <w:pPr>
        <w:pStyle w:val="Akapitzlist"/>
        <w:numPr>
          <w:ilvl w:val="3"/>
          <w:numId w:val="80"/>
        </w:numPr>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w:t>
      </w:r>
      <w:r w:rsidRPr="00CE0791">
        <w:rPr>
          <w:rFonts w:ascii="Arial" w:hAnsi="Arial" w:cs="Arial"/>
          <w:color w:val="000000" w:themeColor="text1"/>
          <w:sz w:val="22"/>
          <w:szCs w:val="22"/>
        </w:rPr>
        <w:br/>
        <w:t>a komplet przekazać przed odbiorem końcowym.</w:t>
      </w:r>
    </w:p>
    <w:p w14:paraId="40C46298" w14:textId="077F7B66" w:rsidR="001A3958" w:rsidRPr="00CE0791" w:rsidRDefault="001A3958" w:rsidP="00CE0791">
      <w:pPr>
        <w:pStyle w:val="Akapitzlist"/>
        <w:numPr>
          <w:ilvl w:val="3"/>
          <w:numId w:val="1"/>
        </w:numPr>
        <w:autoSpaceDE w:val="0"/>
        <w:autoSpaceDN w:val="0"/>
        <w:adjustRightInd w:val="0"/>
        <w:spacing w:line="276" w:lineRule="auto"/>
        <w:jc w:val="both"/>
        <w:rPr>
          <w:rFonts w:ascii="Arial" w:hAnsi="Arial" w:cs="Arial"/>
          <w:b/>
          <w:color w:val="000000" w:themeColor="text1"/>
          <w:sz w:val="22"/>
          <w:szCs w:val="22"/>
        </w:rPr>
      </w:pPr>
      <w:r w:rsidRPr="00CE0791">
        <w:rPr>
          <w:rFonts w:ascii="Arial" w:hAnsi="Arial" w:cs="Arial"/>
          <w:b/>
          <w:color w:val="000000" w:themeColor="text1"/>
          <w:sz w:val="22"/>
          <w:szCs w:val="22"/>
        </w:rPr>
        <w:lastRenderedPageBreak/>
        <w:t>Roboty budowlane należy wykonać z uwzględnieniem następujących uwag:</w:t>
      </w:r>
    </w:p>
    <w:p w14:paraId="39120B7A" w14:textId="17128339" w:rsidR="001A3958" w:rsidRPr="00F425AA" w:rsidRDefault="001A3958" w:rsidP="009326BD">
      <w:pPr>
        <w:pStyle w:val="Akapitzlist"/>
        <w:numPr>
          <w:ilvl w:val="0"/>
          <w:numId w:val="3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zorganizuje, a po zakończeniu prac, zlikwiduje </w:t>
      </w:r>
      <w:r w:rsidR="00EB2F7B">
        <w:rPr>
          <w:rFonts w:ascii="Arial" w:hAnsi="Arial" w:cs="Arial"/>
          <w:color w:val="000000" w:themeColor="text1"/>
          <w:sz w:val="22"/>
          <w:szCs w:val="22"/>
        </w:rPr>
        <w:t>teren</w:t>
      </w:r>
      <w:r w:rsidRPr="00F425AA">
        <w:rPr>
          <w:rFonts w:ascii="Arial" w:hAnsi="Arial" w:cs="Arial"/>
          <w:color w:val="000000" w:themeColor="text1"/>
          <w:sz w:val="22"/>
          <w:szCs w:val="22"/>
        </w:rPr>
        <w:t xml:space="preserve"> budowy na własny koszt i doprowadzi teren do należytego stanu (pełnego uporządkowania) wraz z uporządkowaniem terenów przyległych i dróg dojazdowych;</w:t>
      </w:r>
    </w:p>
    <w:p w14:paraId="7DBCAC45" w14:textId="1019C666" w:rsidR="00994493" w:rsidRPr="00F425AA" w:rsidRDefault="001A3958" w:rsidP="009326BD">
      <w:pPr>
        <w:pStyle w:val="Akapitzlist"/>
        <w:numPr>
          <w:ilvl w:val="0"/>
          <w:numId w:val="3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robót budowlanych jest zobowiązany, aby wszystkie pozostałe po procesie budowy materiały zostały przetworzone, unieszkodliwione i/lub magazynowane w sposób „przyjazny środowisku” (o ile jest to możliwe ponownie zostały użyte), co oznacza, że Wykonawca jest zobowiązany postępować zgodnie z ustawą o odpadach (Dz.U. 2018 r., poz. 21 z późn. zm.).</w:t>
      </w:r>
    </w:p>
    <w:p w14:paraId="7A31C73F" w14:textId="30DB4D45" w:rsidR="001A3958" w:rsidRPr="00F425AA" w:rsidRDefault="00CE0791" w:rsidP="00CE0791">
      <w:pPr>
        <w:pStyle w:val="Akapitzlist"/>
        <w:numPr>
          <w:ilvl w:val="3"/>
          <w:numId w:val="1"/>
        </w:numPr>
        <w:autoSpaceDE w:val="0"/>
        <w:autoSpaceDN w:val="0"/>
        <w:adjustRightInd w:val="0"/>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Wymagania dotyczące zatrudnienia na podstawie umowy o pracę</w:t>
      </w:r>
      <w:r w:rsidR="001A3958" w:rsidRPr="00F425AA">
        <w:rPr>
          <w:rFonts w:ascii="Arial" w:hAnsi="Arial" w:cs="Arial"/>
          <w:b/>
          <w:color w:val="000000" w:themeColor="text1"/>
          <w:sz w:val="22"/>
          <w:szCs w:val="22"/>
        </w:rPr>
        <w:t>:</w:t>
      </w:r>
    </w:p>
    <w:p w14:paraId="37207AAC" w14:textId="151CA81D" w:rsidR="001A3958" w:rsidRPr="00CE0791" w:rsidRDefault="001A3958" w:rsidP="00985FC9">
      <w:pPr>
        <w:pStyle w:val="Akapitzlist"/>
        <w:numPr>
          <w:ilvl w:val="0"/>
          <w:numId w:val="37"/>
        </w:numPr>
        <w:autoSpaceDE w:val="0"/>
        <w:autoSpaceDN w:val="0"/>
        <w:adjustRightInd w:val="0"/>
        <w:spacing w:line="276" w:lineRule="auto"/>
        <w:jc w:val="both"/>
        <w:rPr>
          <w:rFonts w:ascii="Arial" w:hAnsi="Arial" w:cs="Arial"/>
          <w:color w:val="000000" w:themeColor="text1"/>
          <w:sz w:val="22"/>
          <w:szCs w:val="22"/>
        </w:rPr>
      </w:pPr>
      <w:r w:rsidRPr="00CE0791">
        <w:rPr>
          <w:rFonts w:ascii="Arial" w:hAnsi="Arial" w:cs="Arial"/>
          <w:color w:val="000000" w:themeColor="text1"/>
          <w:sz w:val="22"/>
          <w:szCs w:val="22"/>
        </w:rPr>
        <w:t xml:space="preserve">Zgodnie z art. 29 ust. 3a ustawy Prawo Zamówień </w:t>
      </w:r>
      <w:r w:rsidR="00CE0791">
        <w:rPr>
          <w:rFonts w:ascii="Arial" w:hAnsi="Arial" w:cs="Arial"/>
          <w:color w:val="000000" w:themeColor="text1"/>
          <w:sz w:val="22"/>
          <w:szCs w:val="22"/>
        </w:rPr>
        <w:t xml:space="preserve">Publicznych, Zamawiający wymaga </w:t>
      </w:r>
      <w:r w:rsidRPr="00CE0791">
        <w:rPr>
          <w:rFonts w:ascii="Arial" w:hAnsi="Arial" w:cs="Arial"/>
          <w:color w:val="000000" w:themeColor="text1"/>
          <w:sz w:val="22"/>
          <w:szCs w:val="22"/>
        </w:rPr>
        <w:t xml:space="preserve">aby Wykonawca lub Podwykonawca(y) zatrudniali na podstawie umowy o pracę wszystkie osoby, które podczas realizacji zamówienia będą wykonywać czynności w zakresie budownictwa tj. prace fizyczne pod kierownictwem innej osoby, </w:t>
      </w:r>
      <w:r w:rsidRPr="00CE0791">
        <w:rPr>
          <w:rFonts w:ascii="Arial" w:hAnsi="Arial" w:cs="Arial"/>
          <w:color w:val="000000" w:themeColor="text1"/>
          <w:sz w:val="22"/>
          <w:szCs w:val="22"/>
        </w:rPr>
        <w:br/>
        <w:t>w miejscu i czasie wskazanym przez tego Wykonawcę lub Podwykonawcę – polegające na:</w:t>
      </w:r>
    </w:p>
    <w:p w14:paraId="278F8A4A" w14:textId="77777777" w:rsidR="00327FAE" w:rsidRPr="00F425AA" w:rsidRDefault="00327FAE" w:rsidP="00985FC9">
      <w:pPr>
        <w:pStyle w:val="Akapitzlist"/>
        <w:widowControl w:val="0"/>
        <w:numPr>
          <w:ilvl w:val="0"/>
          <w:numId w:val="38"/>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przygotowaniu terenu pod budowę, </w:t>
      </w:r>
    </w:p>
    <w:p w14:paraId="18F2B444" w14:textId="3B638CC5" w:rsidR="00CE0791" w:rsidRDefault="00327FAE" w:rsidP="00985FC9">
      <w:pPr>
        <w:pStyle w:val="Akapitzlist"/>
        <w:widowControl w:val="0"/>
        <w:numPr>
          <w:ilvl w:val="0"/>
          <w:numId w:val="38"/>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wykonywaniu robót ziemnych </w:t>
      </w:r>
      <w:r w:rsidR="00CE0791">
        <w:rPr>
          <w:rFonts w:ascii="Arial" w:hAnsi="Arial" w:cs="Arial"/>
          <w:color w:val="000000" w:themeColor="text1"/>
          <w:sz w:val="22"/>
          <w:szCs w:val="22"/>
        </w:rPr>
        <w:t>i fundamentowania w tym utwardzenia terenu,</w:t>
      </w:r>
    </w:p>
    <w:p w14:paraId="69613CD5" w14:textId="39CC2D3E" w:rsidR="00F44480" w:rsidRPr="00F425AA" w:rsidRDefault="00EB2F7B" w:rsidP="00985FC9">
      <w:pPr>
        <w:pStyle w:val="Akapitzlist"/>
        <w:widowControl w:val="0"/>
        <w:numPr>
          <w:ilvl w:val="0"/>
          <w:numId w:val="38"/>
        </w:numPr>
        <w:autoSpaceDE w:val="0"/>
        <w:autoSpaceDN w:val="0"/>
        <w:adjustRightInd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wykonywaniu robót rozbiórkowych</w:t>
      </w:r>
      <w:r w:rsidR="00CE0791">
        <w:rPr>
          <w:rFonts w:ascii="Arial" w:hAnsi="Arial" w:cs="Arial"/>
          <w:color w:val="000000" w:themeColor="text1"/>
          <w:sz w:val="22"/>
          <w:szCs w:val="22"/>
        </w:rPr>
        <w:t xml:space="preserve">, </w:t>
      </w:r>
    </w:p>
    <w:p w14:paraId="3B8497D1" w14:textId="68F0865A" w:rsidR="00192C35" w:rsidRPr="00F425AA" w:rsidRDefault="00327FAE" w:rsidP="00985FC9">
      <w:pPr>
        <w:pStyle w:val="Akapitzlist"/>
        <w:widowControl w:val="0"/>
        <w:numPr>
          <w:ilvl w:val="0"/>
          <w:numId w:val="38"/>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wykonywaniu </w:t>
      </w:r>
      <w:r w:rsidR="00192C35" w:rsidRPr="00F425AA">
        <w:rPr>
          <w:rFonts w:ascii="Arial" w:hAnsi="Arial" w:cs="Arial"/>
          <w:color w:val="000000" w:themeColor="text1"/>
          <w:sz w:val="22"/>
          <w:szCs w:val="22"/>
        </w:rPr>
        <w:t xml:space="preserve">prac konstrukcyjnych </w:t>
      </w:r>
      <w:r w:rsidR="00CE0791">
        <w:rPr>
          <w:rFonts w:ascii="Arial" w:hAnsi="Arial" w:cs="Arial"/>
          <w:color w:val="000000" w:themeColor="text1"/>
          <w:sz w:val="22"/>
          <w:szCs w:val="22"/>
        </w:rPr>
        <w:t>drewnianych</w:t>
      </w:r>
      <w:r w:rsidR="00EB2F7B">
        <w:rPr>
          <w:rFonts w:ascii="Arial" w:hAnsi="Arial" w:cs="Arial"/>
          <w:color w:val="000000" w:themeColor="text1"/>
          <w:sz w:val="22"/>
          <w:szCs w:val="22"/>
        </w:rPr>
        <w:t>,</w:t>
      </w:r>
      <w:r w:rsidR="00192C35" w:rsidRPr="00F425AA">
        <w:rPr>
          <w:rFonts w:ascii="Arial" w:hAnsi="Arial" w:cs="Arial"/>
          <w:color w:val="000000" w:themeColor="text1"/>
          <w:sz w:val="22"/>
          <w:szCs w:val="22"/>
        </w:rPr>
        <w:t xml:space="preserve"> </w:t>
      </w:r>
    </w:p>
    <w:p w14:paraId="787BA2A2" w14:textId="2D94124F" w:rsidR="00F44480" w:rsidRPr="00F425AA" w:rsidRDefault="001A3958" w:rsidP="00985FC9">
      <w:pPr>
        <w:pStyle w:val="Akapitzlist"/>
        <w:widowControl w:val="0"/>
        <w:numPr>
          <w:ilvl w:val="0"/>
          <w:numId w:val="38"/>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wykonywaniu prostych prac fizycznych w budownictwie: przenoszenie </w:t>
      </w:r>
      <w:r w:rsidR="00F44480" w:rsidRPr="00F425AA">
        <w:rPr>
          <w:rFonts w:ascii="Arial" w:hAnsi="Arial" w:cs="Arial"/>
          <w:color w:val="000000" w:themeColor="text1"/>
          <w:sz w:val="22"/>
          <w:szCs w:val="22"/>
        </w:rPr>
        <w:t xml:space="preserve">materiałów budowlanych, ręczne wykopy, </w:t>
      </w:r>
      <w:r w:rsidRPr="00F425AA">
        <w:rPr>
          <w:rFonts w:ascii="Arial" w:hAnsi="Arial" w:cs="Arial"/>
          <w:color w:val="000000" w:themeColor="text1"/>
          <w:sz w:val="22"/>
          <w:szCs w:val="22"/>
        </w:rPr>
        <w:t>sprzątanie terenu budowy.</w:t>
      </w:r>
    </w:p>
    <w:p w14:paraId="1E641CC1" w14:textId="77777777" w:rsidR="001A3958" w:rsidRPr="00F425AA" w:rsidRDefault="001A3958" w:rsidP="009326BD">
      <w:pPr>
        <w:pStyle w:val="Akapitzlist"/>
        <w:widowControl w:val="0"/>
        <w:autoSpaceDE w:val="0"/>
        <w:autoSpaceDN w:val="0"/>
        <w:adjustRightInd w:val="0"/>
        <w:spacing w:line="276" w:lineRule="auto"/>
        <w:ind w:left="1068"/>
        <w:jc w:val="both"/>
        <w:rPr>
          <w:rFonts w:ascii="Arial" w:hAnsi="Arial" w:cs="Arial"/>
          <w:color w:val="000000" w:themeColor="text1"/>
          <w:sz w:val="22"/>
          <w:szCs w:val="22"/>
        </w:rPr>
      </w:pPr>
      <w:r w:rsidRPr="00F425AA">
        <w:rPr>
          <w:rFonts w:ascii="Arial" w:hAnsi="Arial" w:cs="Arial"/>
          <w:color w:val="000000" w:themeColor="text1"/>
          <w:sz w:val="22"/>
          <w:szCs w:val="22"/>
        </w:rPr>
        <w:t>Powyższy wymóg dotyczy wyłącznie osób wykonujących bezpośrednio ww. prace. Nie dotyczy osób, które kierują wykonywaniem ww. prac przez inne osoby.</w:t>
      </w:r>
      <w:r w:rsidRPr="00F425AA">
        <w:rPr>
          <w:rStyle w:val="Odwoanieprzypisudolnego"/>
          <w:rFonts w:ascii="Arial" w:hAnsi="Arial" w:cs="Arial"/>
          <w:color w:val="000000" w:themeColor="text1"/>
          <w:sz w:val="22"/>
          <w:szCs w:val="22"/>
        </w:rPr>
        <w:footnoteReference w:id="1"/>
      </w:r>
    </w:p>
    <w:p w14:paraId="01AFD9AE" w14:textId="77777777" w:rsidR="001A3958" w:rsidRPr="00F425AA" w:rsidRDefault="001A3958" w:rsidP="00985FC9">
      <w:pPr>
        <w:pStyle w:val="Akapitzlist"/>
        <w:widowControl w:val="0"/>
        <w:numPr>
          <w:ilvl w:val="0"/>
          <w:numId w:val="3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zatrudnienie, o którym mowa powyżej powinno trwać przez cały okres realizacji zamówienia.</w:t>
      </w:r>
    </w:p>
    <w:p w14:paraId="76FA1EDA" w14:textId="2AEFF398" w:rsidR="001A3958" w:rsidRPr="00F425AA" w:rsidRDefault="001A3958" w:rsidP="00985FC9">
      <w:pPr>
        <w:pStyle w:val="Akapitzlist"/>
        <w:numPr>
          <w:ilvl w:val="0"/>
          <w:numId w:val="3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Wymagania w zakresie sposobu dokumentowania zatrudnienia osób, o których mowa w art. 29 ust. 3a ustawy Pzp, uprawnień Zamawiającego w zakresie kontroli spełniania przez wykonawcę wymagań, o których mowa w art. 29 ust. 3a ustawy Pzp, oraz sankcje z tytułu niespełnienia tych wymagań, szczegółowo określone zostały we wzorze Umowy stanowiącym załącznik nr 1 do niniejszej SIWZ.</w:t>
      </w:r>
    </w:p>
    <w:p w14:paraId="0F202D86" w14:textId="77777777" w:rsidR="00F13364" w:rsidRPr="00F425AA" w:rsidRDefault="00F13364" w:rsidP="009326BD">
      <w:pPr>
        <w:pStyle w:val="Akapitzlist"/>
        <w:widowControl w:val="0"/>
        <w:autoSpaceDE w:val="0"/>
        <w:autoSpaceDN w:val="0"/>
        <w:adjustRightInd w:val="0"/>
        <w:spacing w:line="276" w:lineRule="auto"/>
        <w:ind w:left="0"/>
        <w:rPr>
          <w:rFonts w:ascii="Arial" w:hAnsi="Arial" w:cs="Arial"/>
          <w:color w:val="000000" w:themeColor="text1"/>
          <w:sz w:val="22"/>
          <w:szCs w:val="22"/>
        </w:rPr>
      </w:pPr>
    </w:p>
    <w:p w14:paraId="607F2AF8" w14:textId="77777777" w:rsidR="00F13364" w:rsidRPr="00F425AA" w:rsidRDefault="00F13364" w:rsidP="00CE0791">
      <w:pPr>
        <w:pStyle w:val="Akapitzlist"/>
        <w:numPr>
          <w:ilvl w:val="0"/>
          <w:numId w:val="1"/>
        </w:numPr>
        <w:spacing w:line="276" w:lineRule="auto"/>
        <w:rPr>
          <w:rFonts w:ascii="Arial" w:hAnsi="Arial" w:cs="Arial"/>
          <w:b/>
          <w:color w:val="000000" w:themeColor="text1"/>
          <w:sz w:val="22"/>
          <w:szCs w:val="22"/>
        </w:rPr>
      </w:pPr>
      <w:r w:rsidRPr="00F425AA">
        <w:rPr>
          <w:rFonts w:ascii="Arial" w:eastAsia="Times New Roman" w:hAnsi="Arial" w:cs="Arial"/>
          <w:b/>
          <w:bCs/>
          <w:color w:val="000000" w:themeColor="text1"/>
          <w:sz w:val="22"/>
          <w:szCs w:val="22"/>
        </w:rPr>
        <w:t>TERMIN WYKONANIA ZAMÓWIENIA</w:t>
      </w:r>
    </w:p>
    <w:p w14:paraId="1C4C34DA" w14:textId="77777777" w:rsidR="002E4BE6" w:rsidRPr="00F425AA" w:rsidRDefault="002E4BE6" w:rsidP="009326BD">
      <w:pPr>
        <w:pStyle w:val="Akapitzlist"/>
        <w:autoSpaceDE w:val="0"/>
        <w:autoSpaceDN w:val="0"/>
        <w:adjustRightInd w:val="0"/>
        <w:spacing w:line="276" w:lineRule="auto"/>
        <w:ind w:left="360"/>
        <w:jc w:val="both"/>
        <w:rPr>
          <w:rFonts w:ascii="Arial" w:hAnsi="Arial" w:cs="Arial"/>
          <w:color w:val="000000" w:themeColor="text1"/>
          <w:sz w:val="22"/>
          <w:szCs w:val="22"/>
        </w:rPr>
      </w:pPr>
    </w:p>
    <w:p w14:paraId="454AF794" w14:textId="2337C96A" w:rsidR="002E4BE6" w:rsidRPr="00F425AA" w:rsidRDefault="002E4BE6" w:rsidP="009326BD">
      <w:pPr>
        <w:pStyle w:val="Akapitzlist"/>
        <w:autoSpaceDE w:val="0"/>
        <w:autoSpaceDN w:val="0"/>
        <w:adjustRightInd w:val="0"/>
        <w:spacing w:line="276" w:lineRule="auto"/>
        <w:ind w:left="360"/>
        <w:jc w:val="both"/>
        <w:rPr>
          <w:rFonts w:ascii="Arial" w:hAnsi="Arial" w:cs="Arial"/>
          <w:bCs/>
          <w:color w:val="000000" w:themeColor="text1"/>
          <w:sz w:val="22"/>
          <w:szCs w:val="22"/>
        </w:rPr>
      </w:pPr>
      <w:r w:rsidRPr="00F425AA">
        <w:rPr>
          <w:rFonts w:ascii="Arial" w:hAnsi="Arial" w:cs="Arial"/>
          <w:color w:val="000000" w:themeColor="text1"/>
          <w:sz w:val="22"/>
          <w:szCs w:val="22"/>
        </w:rPr>
        <w:t>Wykonawca zrealizuje przedmiot zamówienia</w:t>
      </w:r>
      <w:r w:rsidR="00CE0791">
        <w:rPr>
          <w:rFonts w:ascii="Arial" w:hAnsi="Arial" w:cs="Arial"/>
          <w:color w:val="000000" w:themeColor="text1"/>
          <w:sz w:val="22"/>
          <w:szCs w:val="22"/>
        </w:rPr>
        <w:t xml:space="preserve"> w zakresie każdej części</w:t>
      </w:r>
      <w:r w:rsidRPr="00F425AA">
        <w:rPr>
          <w:rFonts w:ascii="Arial" w:hAnsi="Arial" w:cs="Arial"/>
          <w:color w:val="000000" w:themeColor="text1"/>
          <w:sz w:val="22"/>
          <w:szCs w:val="22"/>
        </w:rPr>
        <w:t xml:space="preserve"> w terminie nie dłuższym niż </w:t>
      </w:r>
      <w:r w:rsidR="00EC0BB2" w:rsidRPr="00F425AA">
        <w:rPr>
          <w:rFonts w:ascii="Arial" w:hAnsi="Arial" w:cs="Arial"/>
          <w:color w:val="000000" w:themeColor="text1"/>
          <w:sz w:val="22"/>
          <w:szCs w:val="22"/>
        </w:rPr>
        <w:t xml:space="preserve">do </w:t>
      </w:r>
      <w:r w:rsidR="005149EA">
        <w:rPr>
          <w:rFonts w:ascii="Arial" w:hAnsi="Arial" w:cs="Arial"/>
          <w:color w:val="000000" w:themeColor="text1"/>
          <w:sz w:val="22"/>
          <w:szCs w:val="22"/>
        </w:rPr>
        <w:t>15 kwietni</w:t>
      </w:r>
      <w:r w:rsidR="006924C7">
        <w:rPr>
          <w:rFonts w:ascii="Arial" w:hAnsi="Arial" w:cs="Arial"/>
          <w:color w:val="000000" w:themeColor="text1"/>
          <w:sz w:val="22"/>
          <w:szCs w:val="22"/>
        </w:rPr>
        <w:t>a</w:t>
      </w:r>
      <w:r w:rsidR="00EC0BB2" w:rsidRPr="00F425AA">
        <w:rPr>
          <w:rFonts w:ascii="Arial" w:hAnsi="Arial" w:cs="Arial"/>
          <w:color w:val="000000" w:themeColor="text1"/>
          <w:sz w:val="22"/>
          <w:szCs w:val="22"/>
        </w:rPr>
        <w:t xml:space="preserve"> 201</w:t>
      </w:r>
      <w:r w:rsidR="006924C7">
        <w:rPr>
          <w:rFonts w:ascii="Arial" w:hAnsi="Arial" w:cs="Arial"/>
          <w:color w:val="000000" w:themeColor="text1"/>
          <w:sz w:val="22"/>
          <w:szCs w:val="22"/>
        </w:rPr>
        <w:t>9</w:t>
      </w:r>
      <w:r w:rsidR="00EC0BB2" w:rsidRPr="00F425AA">
        <w:rPr>
          <w:rFonts w:ascii="Arial" w:hAnsi="Arial" w:cs="Arial"/>
          <w:color w:val="000000" w:themeColor="text1"/>
          <w:sz w:val="22"/>
          <w:szCs w:val="22"/>
        </w:rPr>
        <w:t xml:space="preserve"> r. </w:t>
      </w:r>
      <w:r w:rsidRPr="00F425AA">
        <w:rPr>
          <w:rFonts w:ascii="Arial" w:hAnsi="Arial" w:cs="Arial"/>
          <w:color w:val="000000" w:themeColor="text1"/>
          <w:sz w:val="22"/>
          <w:szCs w:val="22"/>
        </w:rPr>
        <w:t>Ww. termin dotyczy:</w:t>
      </w:r>
    </w:p>
    <w:p w14:paraId="6808B856" w14:textId="3136F658" w:rsidR="002E4BE6" w:rsidRPr="00F425AA" w:rsidRDefault="0098267F" w:rsidP="00985FC9">
      <w:pPr>
        <w:pStyle w:val="Akapitzlist"/>
        <w:numPr>
          <w:ilvl w:val="0"/>
          <w:numId w:val="39"/>
        </w:numPr>
        <w:autoSpaceDE w:val="0"/>
        <w:autoSpaceDN w:val="0"/>
        <w:adjustRightInd w:val="0"/>
        <w:spacing w:line="276" w:lineRule="auto"/>
        <w:jc w:val="both"/>
        <w:rPr>
          <w:rFonts w:ascii="Arial" w:hAnsi="Arial" w:cs="Arial"/>
          <w:bCs/>
          <w:color w:val="000000" w:themeColor="text1"/>
          <w:sz w:val="22"/>
          <w:szCs w:val="22"/>
        </w:rPr>
      </w:pPr>
      <w:r>
        <w:rPr>
          <w:rFonts w:ascii="Arial" w:hAnsi="Arial" w:cs="Arial"/>
          <w:color w:val="000000" w:themeColor="text1"/>
          <w:sz w:val="22"/>
          <w:szCs w:val="22"/>
        </w:rPr>
        <w:lastRenderedPageBreak/>
        <w:t>wykonania robót budowlanych;</w:t>
      </w:r>
    </w:p>
    <w:p w14:paraId="098C7958" w14:textId="45C248BC" w:rsidR="0098267F" w:rsidRPr="0098267F" w:rsidRDefault="002E4BE6" w:rsidP="0098267F">
      <w:pPr>
        <w:pStyle w:val="Akapitzlist"/>
        <w:numPr>
          <w:ilvl w:val="0"/>
          <w:numId w:val="39"/>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 xml:space="preserve">uporządkowania terenu budowy, </w:t>
      </w:r>
      <w:r w:rsidR="0098267F" w:rsidRPr="0098267F">
        <w:rPr>
          <w:rFonts w:ascii="Arial" w:hAnsi="Arial" w:cs="Arial"/>
          <w:color w:val="000000" w:themeColor="text1"/>
          <w:sz w:val="22"/>
          <w:szCs w:val="22"/>
        </w:rPr>
        <w:t>terenów</w:t>
      </w:r>
      <w:r w:rsidR="0098267F">
        <w:rPr>
          <w:rFonts w:ascii="Arial" w:hAnsi="Arial" w:cs="Arial"/>
          <w:color w:val="000000" w:themeColor="text1"/>
          <w:sz w:val="22"/>
          <w:szCs w:val="22"/>
        </w:rPr>
        <w:t xml:space="preserve"> przyległych i dróg dojazdowych;</w:t>
      </w:r>
    </w:p>
    <w:p w14:paraId="31581C8E" w14:textId="77777777" w:rsidR="002E4BE6" w:rsidRPr="00F425AA" w:rsidRDefault="002E4BE6" w:rsidP="00985FC9">
      <w:pPr>
        <w:pStyle w:val="Akapitzlist"/>
        <w:numPr>
          <w:ilvl w:val="0"/>
          <w:numId w:val="39"/>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zgłoszenia gotowości do odbioru robót.</w:t>
      </w:r>
    </w:p>
    <w:p w14:paraId="08952893" w14:textId="77777777" w:rsidR="008D2BA7" w:rsidRPr="00F425AA" w:rsidRDefault="008D2BA7" w:rsidP="009326BD">
      <w:pPr>
        <w:pStyle w:val="Akapitzlist"/>
        <w:autoSpaceDE w:val="0"/>
        <w:autoSpaceDN w:val="0"/>
        <w:adjustRightInd w:val="0"/>
        <w:spacing w:before="40" w:afterLines="40" w:after="96" w:line="276" w:lineRule="auto"/>
        <w:ind w:left="360"/>
        <w:jc w:val="both"/>
        <w:rPr>
          <w:rFonts w:ascii="Arial" w:hAnsi="Arial" w:cs="Arial"/>
          <w:color w:val="000000" w:themeColor="text1"/>
          <w:sz w:val="22"/>
          <w:szCs w:val="22"/>
        </w:rPr>
      </w:pPr>
    </w:p>
    <w:p w14:paraId="6BC3ADB1" w14:textId="77777777" w:rsidR="00F13364" w:rsidRPr="00F425AA" w:rsidRDefault="00F13364" w:rsidP="00CE0791">
      <w:pPr>
        <w:pStyle w:val="Akapitzlist"/>
        <w:numPr>
          <w:ilvl w:val="0"/>
          <w:numId w:val="1"/>
        </w:numPr>
        <w:spacing w:line="276" w:lineRule="auto"/>
        <w:ind w:left="284" w:hanging="284"/>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WARUNKI UDZIAŁU W POSTĘPOWANIU ORAZ PODSTAWY WYKLUCZENIA</w:t>
      </w:r>
    </w:p>
    <w:p w14:paraId="7FF8B471" w14:textId="77777777" w:rsidR="002E4BE6" w:rsidRPr="00F425AA" w:rsidRDefault="002E4BE6" w:rsidP="009326BD">
      <w:pPr>
        <w:pStyle w:val="Akapitzlist"/>
        <w:spacing w:line="276" w:lineRule="auto"/>
        <w:ind w:left="284"/>
        <w:jc w:val="both"/>
        <w:rPr>
          <w:rFonts w:ascii="Arial" w:eastAsia="Times New Roman" w:hAnsi="Arial" w:cs="Arial"/>
          <w:b/>
          <w:bCs/>
          <w:color w:val="000000" w:themeColor="text1"/>
          <w:sz w:val="22"/>
          <w:szCs w:val="22"/>
        </w:rPr>
      </w:pPr>
    </w:p>
    <w:p w14:paraId="4CEB43EE" w14:textId="77777777" w:rsidR="00F13364" w:rsidRPr="00F425AA" w:rsidRDefault="00F13364" w:rsidP="00CE0791">
      <w:pPr>
        <w:pStyle w:val="Akapitzlist"/>
        <w:numPr>
          <w:ilvl w:val="3"/>
          <w:numId w:val="1"/>
        </w:numPr>
        <w:tabs>
          <w:tab w:val="left"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 udzielenie zamówienia mogą ubiegać się Wykonawcy, którzy spełniają warunki udziału w postępowaniu dotyczące:</w:t>
      </w:r>
    </w:p>
    <w:p w14:paraId="7899D933" w14:textId="77777777" w:rsidR="00F13364" w:rsidRPr="00F425AA" w:rsidRDefault="00F13364" w:rsidP="009326BD">
      <w:pPr>
        <w:pStyle w:val="Akapitzlist"/>
        <w:numPr>
          <w:ilvl w:val="0"/>
          <w:numId w:val="20"/>
        </w:numPr>
        <w:spacing w:line="276" w:lineRule="auto"/>
        <w:jc w:val="both"/>
        <w:rPr>
          <w:rFonts w:ascii="Arial" w:hAnsi="Arial" w:cs="Arial"/>
          <w:b/>
          <w:i/>
          <w:color w:val="000000" w:themeColor="text1"/>
          <w:sz w:val="22"/>
          <w:szCs w:val="22"/>
        </w:rPr>
      </w:pPr>
      <w:r w:rsidRPr="00F425AA">
        <w:rPr>
          <w:rFonts w:ascii="Arial" w:hAnsi="Arial" w:cs="Arial"/>
          <w:b/>
          <w:color w:val="000000" w:themeColor="text1"/>
          <w:sz w:val="22"/>
          <w:szCs w:val="22"/>
        </w:rPr>
        <w:t>kompetencji lub uprawnień do prowadzenia określonej działalności zawodowej, o ile wynika to z odrębnych przepisów.</w:t>
      </w:r>
    </w:p>
    <w:p w14:paraId="412E6E44" w14:textId="77777777" w:rsidR="00F13364" w:rsidRPr="00F425AA" w:rsidRDefault="00F13364" w:rsidP="009326BD">
      <w:pPr>
        <w:pStyle w:val="Akapitzlist"/>
        <w:tabs>
          <w:tab w:val="left" w:pos="360"/>
        </w:tabs>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 xml:space="preserve">Zamawiający nie określa warunku w ww. zakresie. </w:t>
      </w:r>
    </w:p>
    <w:p w14:paraId="2D49008B" w14:textId="77777777" w:rsidR="00F13364" w:rsidRPr="00F425AA" w:rsidRDefault="00F13364" w:rsidP="009326BD">
      <w:pPr>
        <w:pStyle w:val="Akapitzlist"/>
        <w:numPr>
          <w:ilvl w:val="0"/>
          <w:numId w:val="20"/>
        </w:numPr>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sytuacji ekonomicznej lub finansowej.</w:t>
      </w:r>
    </w:p>
    <w:p w14:paraId="64A6A62B" w14:textId="77777777" w:rsidR="00F13364" w:rsidRPr="00F425AA" w:rsidRDefault="00F13364" w:rsidP="009326BD">
      <w:pPr>
        <w:pStyle w:val="Akapitzlist"/>
        <w:tabs>
          <w:tab w:val="left" w:pos="360"/>
        </w:tabs>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 xml:space="preserve">Zamawiający nie określa warunku w ww. zakresie. </w:t>
      </w:r>
    </w:p>
    <w:p w14:paraId="44827343" w14:textId="77777777" w:rsidR="00B4592A" w:rsidRDefault="00F13364" w:rsidP="00B4592A">
      <w:pPr>
        <w:pStyle w:val="Akapitzlist"/>
        <w:numPr>
          <w:ilvl w:val="0"/>
          <w:numId w:val="20"/>
        </w:numPr>
        <w:tabs>
          <w:tab w:val="left" w:pos="360"/>
        </w:tabs>
        <w:spacing w:line="276" w:lineRule="auto"/>
        <w:jc w:val="both"/>
        <w:rPr>
          <w:rFonts w:ascii="Arial" w:hAnsi="Arial" w:cs="Arial"/>
          <w:b/>
          <w:iCs/>
          <w:color w:val="000000" w:themeColor="text1"/>
          <w:sz w:val="22"/>
          <w:szCs w:val="22"/>
        </w:rPr>
      </w:pPr>
      <w:r w:rsidRPr="00F425AA">
        <w:rPr>
          <w:rFonts w:ascii="Arial" w:hAnsi="Arial" w:cs="Arial"/>
          <w:b/>
          <w:color w:val="000000" w:themeColor="text1"/>
          <w:sz w:val="22"/>
          <w:szCs w:val="22"/>
        </w:rPr>
        <w:t>zdolności technicznej lub zawodowej.</w:t>
      </w:r>
      <w:r w:rsidRPr="00F425AA">
        <w:rPr>
          <w:rFonts w:ascii="Arial" w:hAnsi="Arial" w:cs="Arial"/>
          <w:b/>
          <w:iCs/>
          <w:color w:val="000000" w:themeColor="text1"/>
          <w:sz w:val="22"/>
          <w:szCs w:val="22"/>
        </w:rPr>
        <w:t xml:space="preserve"> </w:t>
      </w:r>
    </w:p>
    <w:p w14:paraId="3D08E6F9" w14:textId="77777777" w:rsidR="00B4592A" w:rsidRDefault="00B4592A" w:rsidP="00B4592A">
      <w:pPr>
        <w:pStyle w:val="Akapitzlist"/>
        <w:tabs>
          <w:tab w:val="left" w:pos="360"/>
        </w:tabs>
        <w:spacing w:line="276" w:lineRule="auto"/>
        <w:ind w:left="785"/>
        <w:jc w:val="both"/>
        <w:rPr>
          <w:rFonts w:ascii="Arial" w:hAnsi="Arial" w:cs="Arial"/>
          <w:b/>
          <w:color w:val="000000" w:themeColor="text1"/>
          <w:sz w:val="22"/>
          <w:szCs w:val="22"/>
        </w:rPr>
      </w:pPr>
    </w:p>
    <w:p w14:paraId="55960CA0" w14:textId="2DB8DEE6" w:rsidR="00B4592A" w:rsidRPr="00905720" w:rsidRDefault="00B4592A" w:rsidP="00B4592A">
      <w:pPr>
        <w:pStyle w:val="Akapitzlist"/>
        <w:tabs>
          <w:tab w:val="left" w:pos="360"/>
        </w:tabs>
        <w:spacing w:line="276" w:lineRule="auto"/>
        <w:ind w:left="785"/>
        <w:jc w:val="center"/>
        <w:rPr>
          <w:rFonts w:ascii="Arial" w:hAnsi="Arial" w:cs="Arial"/>
          <w:b/>
          <w:color w:val="000000" w:themeColor="text1"/>
          <w:sz w:val="22"/>
          <w:szCs w:val="22"/>
        </w:rPr>
      </w:pPr>
      <w:r w:rsidRPr="00B4592A">
        <w:rPr>
          <w:rFonts w:ascii="Arial" w:hAnsi="Arial" w:cs="Arial"/>
          <w:b/>
          <w:color w:val="000000" w:themeColor="text1"/>
          <w:sz w:val="22"/>
          <w:szCs w:val="22"/>
        </w:rPr>
        <w:t xml:space="preserve">Część 1 – </w:t>
      </w:r>
      <w:r w:rsidR="00905720" w:rsidRPr="00905720">
        <w:rPr>
          <w:rFonts w:ascii="Arial" w:hAnsi="Arial" w:cs="Arial"/>
          <w:b/>
          <w:color w:val="000000" w:themeColor="text1"/>
          <w:sz w:val="22"/>
          <w:szCs w:val="22"/>
        </w:rPr>
        <w:t xml:space="preserve">Budowa wiat ogniskowych – obszar nr 1 dz. 120/10 i obszar nr 2 – </w:t>
      </w:r>
      <w:r w:rsidR="00905720" w:rsidRPr="00905720">
        <w:rPr>
          <w:rFonts w:ascii="Arial" w:hAnsi="Arial" w:cs="Arial"/>
          <w:b/>
          <w:color w:val="000000" w:themeColor="text1"/>
          <w:sz w:val="22"/>
          <w:szCs w:val="22"/>
        </w:rPr>
        <w:br/>
        <w:t>dz. 120/14 obr. 4144 Gmina Miasto Szczecin</w:t>
      </w:r>
    </w:p>
    <w:p w14:paraId="46EEA303" w14:textId="20DD27A1" w:rsidR="00BC7C49" w:rsidRDefault="00BC7C49" w:rsidP="00BC7C49">
      <w:pPr>
        <w:tabs>
          <w:tab w:val="left" w:pos="360"/>
        </w:tabs>
        <w:spacing w:line="276" w:lineRule="auto"/>
        <w:jc w:val="both"/>
        <w:rPr>
          <w:rFonts w:ascii="Arial" w:hAnsi="Arial" w:cs="Arial"/>
          <w:b/>
          <w:color w:val="000000" w:themeColor="text1"/>
          <w:sz w:val="22"/>
          <w:szCs w:val="22"/>
        </w:rPr>
      </w:pPr>
    </w:p>
    <w:p w14:paraId="5F460183" w14:textId="77777777" w:rsidR="00990322" w:rsidRDefault="00990322" w:rsidP="00BC7C49">
      <w:pPr>
        <w:tabs>
          <w:tab w:val="left" w:pos="360"/>
        </w:tabs>
        <w:spacing w:line="276" w:lineRule="auto"/>
        <w:jc w:val="both"/>
        <w:rPr>
          <w:rFonts w:ascii="Arial" w:hAnsi="Arial" w:cs="Arial"/>
          <w:b/>
          <w:color w:val="000000" w:themeColor="text1"/>
          <w:sz w:val="22"/>
          <w:szCs w:val="22"/>
        </w:rPr>
      </w:pPr>
    </w:p>
    <w:p w14:paraId="46875AF3" w14:textId="77777777" w:rsidR="00BC7C49" w:rsidRPr="00BC7C49" w:rsidRDefault="00011C4E" w:rsidP="002410D8">
      <w:pPr>
        <w:pStyle w:val="Akapitzlist"/>
        <w:numPr>
          <w:ilvl w:val="0"/>
          <w:numId w:val="83"/>
        </w:numPr>
        <w:tabs>
          <w:tab w:val="left" w:pos="360"/>
        </w:tabs>
        <w:spacing w:line="276" w:lineRule="auto"/>
        <w:jc w:val="both"/>
        <w:rPr>
          <w:rFonts w:ascii="Arial" w:hAnsi="Arial" w:cs="Arial"/>
          <w:b/>
          <w:iCs/>
          <w:color w:val="000000" w:themeColor="text1"/>
          <w:sz w:val="22"/>
          <w:szCs w:val="22"/>
        </w:rPr>
      </w:pPr>
      <w:r w:rsidRPr="00BC7C49">
        <w:rPr>
          <w:rFonts w:ascii="Arial" w:hAnsi="Arial" w:cs="Arial"/>
          <w:b/>
          <w:iCs/>
          <w:color w:val="000000" w:themeColor="text1"/>
          <w:sz w:val="22"/>
          <w:szCs w:val="22"/>
        </w:rPr>
        <w:t xml:space="preserve">Doświadczenie </w:t>
      </w:r>
      <w:r w:rsidR="00F13364" w:rsidRPr="00BC7C49">
        <w:rPr>
          <w:rFonts w:ascii="Arial" w:hAnsi="Arial" w:cs="Arial"/>
          <w:b/>
          <w:iCs/>
          <w:color w:val="000000" w:themeColor="text1"/>
          <w:sz w:val="22"/>
          <w:szCs w:val="22"/>
        </w:rPr>
        <w:t>Wykonawcy</w:t>
      </w:r>
      <w:r w:rsidR="002452E9" w:rsidRPr="00BC7C49">
        <w:rPr>
          <w:rFonts w:ascii="Arial" w:hAnsi="Arial" w:cs="Arial"/>
          <w:b/>
          <w:iCs/>
          <w:color w:val="000000" w:themeColor="text1"/>
          <w:sz w:val="22"/>
          <w:szCs w:val="22"/>
        </w:rPr>
        <w:t xml:space="preserve"> - </w:t>
      </w:r>
      <w:r w:rsidR="00F13364" w:rsidRPr="00BC7C49">
        <w:rPr>
          <w:rFonts w:ascii="Arial" w:hAnsi="Arial" w:cs="Arial"/>
          <w:color w:val="000000" w:themeColor="text1"/>
          <w:sz w:val="22"/>
          <w:szCs w:val="22"/>
          <w:u w:val="single"/>
        </w:rPr>
        <w:t>Minimalny poziom zdolności:</w:t>
      </w:r>
    </w:p>
    <w:p w14:paraId="3C3603C7" w14:textId="53D47D44" w:rsidR="00BC7C49" w:rsidRDefault="002E4BE6" w:rsidP="00BC7C49">
      <w:pPr>
        <w:pStyle w:val="Akapitzlist"/>
        <w:tabs>
          <w:tab w:val="left" w:pos="360"/>
        </w:tabs>
        <w:spacing w:line="276" w:lineRule="auto"/>
        <w:jc w:val="both"/>
        <w:rPr>
          <w:rFonts w:ascii="Arial" w:hAnsi="Arial" w:cs="Arial"/>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nie wcześniej niż </w:t>
      </w:r>
      <w:r w:rsidRPr="00BC7C49">
        <w:rPr>
          <w:rFonts w:ascii="Arial" w:eastAsia="MingLiU" w:hAnsi="Arial" w:cs="Arial"/>
          <w:color w:val="000000" w:themeColor="text1"/>
          <w:sz w:val="22"/>
          <w:szCs w:val="22"/>
        </w:rPr>
        <w:br/>
      </w:r>
      <w:r w:rsidRPr="00BC7C49">
        <w:rPr>
          <w:rFonts w:ascii="Arial" w:hAnsi="Arial" w:cs="Arial"/>
          <w:color w:val="000000" w:themeColor="text1"/>
          <w:sz w:val="22"/>
          <w:szCs w:val="22"/>
        </w:rPr>
        <w:t>w okresie ostatnich 5 lat przed upływem terminu składania ofert, a jeżeli okres prowadzenia działalności jest krótszy – w tym okresie, wykonał należycie minimum</w:t>
      </w:r>
      <w:r w:rsidR="00712E20" w:rsidRPr="00BC7C49">
        <w:rPr>
          <w:rFonts w:ascii="Arial" w:hAnsi="Arial" w:cs="Arial"/>
          <w:color w:val="000000" w:themeColor="text1"/>
          <w:sz w:val="22"/>
          <w:szCs w:val="22"/>
        </w:rPr>
        <w:t xml:space="preserve"> 1 robotę budowlaną</w:t>
      </w:r>
      <w:r w:rsidR="00B4592A" w:rsidRPr="00BC7C49">
        <w:rPr>
          <w:rFonts w:ascii="Arial" w:hAnsi="Arial" w:cs="Arial"/>
          <w:color w:val="000000" w:themeColor="text1"/>
          <w:sz w:val="22"/>
          <w:szCs w:val="22"/>
        </w:rPr>
        <w:t xml:space="preserve"> o wartości nie mn</w:t>
      </w:r>
      <w:r w:rsidR="00985FC9">
        <w:rPr>
          <w:rFonts w:ascii="Arial" w:hAnsi="Arial" w:cs="Arial"/>
          <w:color w:val="000000" w:themeColor="text1"/>
          <w:sz w:val="22"/>
          <w:szCs w:val="22"/>
        </w:rPr>
        <w:t>iejszej niż 25</w:t>
      </w:r>
      <w:r w:rsidR="00712E20" w:rsidRPr="00BC7C49">
        <w:rPr>
          <w:rFonts w:ascii="Arial" w:hAnsi="Arial" w:cs="Arial"/>
          <w:color w:val="000000" w:themeColor="text1"/>
          <w:sz w:val="22"/>
          <w:szCs w:val="22"/>
        </w:rPr>
        <w:t xml:space="preserve">0 000 zł brutto (słownie: </w:t>
      </w:r>
      <w:r w:rsidR="00B4592A" w:rsidRPr="00BC7C49">
        <w:rPr>
          <w:rFonts w:ascii="Arial" w:hAnsi="Arial" w:cs="Arial"/>
          <w:color w:val="000000" w:themeColor="text1"/>
          <w:sz w:val="22"/>
          <w:szCs w:val="22"/>
        </w:rPr>
        <w:t xml:space="preserve">dwieście </w:t>
      </w:r>
      <w:r w:rsidR="00985FC9">
        <w:rPr>
          <w:rFonts w:ascii="Arial" w:hAnsi="Arial" w:cs="Arial"/>
          <w:color w:val="000000" w:themeColor="text1"/>
          <w:sz w:val="22"/>
          <w:szCs w:val="22"/>
        </w:rPr>
        <w:t>pięćdziesiąt</w:t>
      </w:r>
      <w:r w:rsidR="00B4592A" w:rsidRPr="00BC7C49">
        <w:rPr>
          <w:rFonts w:ascii="Arial" w:hAnsi="Arial" w:cs="Arial"/>
          <w:color w:val="000000" w:themeColor="text1"/>
          <w:sz w:val="22"/>
          <w:szCs w:val="22"/>
        </w:rPr>
        <w:t xml:space="preserve"> </w:t>
      </w:r>
      <w:r w:rsidR="00712E20" w:rsidRPr="00BC7C49">
        <w:rPr>
          <w:rFonts w:ascii="Arial" w:hAnsi="Arial" w:cs="Arial"/>
          <w:color w:val="000000" w:themeColor="text1"/>
          <w:sz w:val="22"/>
          <w:szCs w:val="22"/>
        </w:rPr>
        <w:t>tys</w:t>
      </w:r>
      <w:r w:rsidR="009929C5" w:rsidRPr="00BC7C49">
        <w:rPr>
          <w:rFonts w:ascii="Arial" w:hAnsi="Arial" w:cs="Arial"/>
          <w:color w:val="000000" w:themeColor="text1"/>
          <w:sz w:val="22"/>
          <w:szCs w:val="22"/>
        </w:rPr>
        <w:t>ięcy złotych brutto) polegającą</w:t>
      </w:r>
      <w:r w:rsidR="00712E20" w:rsidRPr="00BC7C49">
        <w:rPr>
          <w:rFonts w:ascii="Arial" w:hAnsi="Arial" w:cs="Arial"/>
          <w:color w:val="000000" w:themeColor="text1"/>
          <w:sz w:val="22"/>
          <w:szCs w:val="22"/>
        </w:rPr>
        <w:t xml:space="preserve"> na budowi</w:t>
      </w:r>
      <w:r w:rsidR="00B014D3" w:rsidRPr="00BC7C49">
        <w:rPr>
          <w:rFonts w:ascii="Arial" w:hAnsi="Arial" w:cs="Arial"/>
          <w:color w:val="000000" w:themeColor="text1"/>
          <w:sz w:val="22"/>
          <w:szCs w:val="22"/>
        </w:rPr>
        <w:t>e</w:t>
      </w:r>
      <w:r w:rsidR="00712E20" w:rsidRPr="00BC7C49">
        <w:rPr>
          <w:rFonts w:ascii="Arial" w:hAnsi="Arial" w:cs="Arial"/>
          <w:color w:val="000000" w:themeColor="text1"/>
          <w:sz w:val="22"/>
          <w:szCs w:val="22"/>
        </w:rPr>
        <w:t>, przebudowie</w:t>
      </w:r>
      <w:r w:rsidR="00B36DCA" w:rsidRPr="00BC7C49">
        <w:rPr>
          <w:rFonts w:ascii="Arial" w:hAnsi="Arial" w:cs="Arial"/>
          <w:color w:val="000000" w:themeColor="text1"/>
          <w:sz w:val="22"/>
          <w:szCs w:val="22"/>
        </w:rPr>
        <w:t>,</w:t>
      </w:r>
      <w:r w:rsidR="00712E20" w:rsidRPr="00BC7C49">
        <w:rPr>
          <w:rFonts w:ascii="Arial" w:hAnsi="Arial" w:cs="Arial"/>
          <w:color w:val="000000" w:themeColor="text1"/>
          <w:sz w:val="22"/>
          <w:szCs w:val="22"/>
        </w:rPr>
        <w:t xml:space="preserve"> remoncie</w:t>
      </w:r>
      <w:r w:rsidR="00B36DCA" w:rsidRPr="00BC7C49">
        <w:rPr>
          <w:rFonts w:ascii="Arial" w:hAnsi="Arial" w:cs="Arial"/>
          <w:color w:val="000000" w:themeColor="text1"/>
          <w:sz w:val="22"/>
          <w:szCs w:val="22"/>
        </w:rPr>
        <w:t xml:space="preserve"> lub modernizacji</w:t>
      </w:r>
      <w:r w:rsidR="00712E20" w:rsidRPr="00BC7C49">
        <w:rPr>
          <w:rFonts w:ascii="Arial" w:hAnsi="Arial" w:cs="Arial"/>
          <w:color w:val="000000" w:themeColor="text1"/>
          <w:sz w:val="22"/>
          <w:szCs w:val="22"/>
        </w:rPr>
        <w:t xml:space="preserve"> obiektu </w:t>
      </w:r>
      <w:r w:rsidR="00985FC9">
        <w:rPr>
          <w:rFonts w:ascii="Arial" w:hAnsi="Arial" w:cs="Arial"/>
          <w:color w:val="000000" w:themeColor="text1"/>
          <w:sz w:val="22"/>
          <w:szCs w:val="22"/>
        </w:rPr>
        <w:t xml:space="preserve">lub </w:t>
      </w:r>
      <w:r w:rsidR="00AD230B" w:rsidRPr="00BC7C49">
        <w:rPr>
          <w:rFonts w:ascii="Arial" w:hAnsi="Arial" w:cs="Arial"/>
          <w:color w:val="000000" w:themeColor="text1"/>
          <w:sz w:val="22"/>
          <w:szCs w:val="22"/>
        </w:rPr>
        <w:t>o</w:t>
      </w:r>
      <w:r w:rsidR="00985FC9">
        <w:rPr>
          <w:rFonts w:ascii="Arial" w:hAnsi="Arial" w:cs="Arial"/>
          <w:color w:val="000000" w:themeColor="text1"/>
          <w:sz w:val="22"/>
          <w:szCs w:val="22"/>
        </w:rPr>
        <w:t>biektów budowlanych</w:t>
      </w:r>
      <w:r w:rsidR="00AD230B" w:rsidRPr="00BC7C49">
        <w:rPr>
          <w:rFonts w:ascii="Arial" w:hAnsi="Arial" w:cs="Arial"/>
          <w:color w:val="000000" w:themeColor="text1"/>
          <w:sz w:val="22"/>
          <w:szCs w:val="22"/>
        </w:rPr>
        <w:t xml:space="preserve"> konstrukcji </w:t>
      </w:r>
      <w:r w:rsidR="00B4592A" w:rsidRPr="00BC7C49">
        <w:rPr>
          <w:rFonts w:ascii="Arial" w:hAnsi="Arial" w:cs="Arial"/>
          <w:color w:val="000000" w:themeColor="text1"/>
          <w:sz w:val="22"/>
          <w:szCs w:val="22"/>
        </w:rPr>
        <w:t>drewnianej.</w:t>
      </w:r>
    </w:p>
    <w:p w14:paraId="30D6D6C0" w14:textId="77777777" w:rsidR="00BC7C49" w:rsidRDefault="00BC7C49" w:rsidP="00BC7C49">
      <w:pPr>
        <w:pStyle w:val="Akapitzlist"/>
        <w:tabs>
          <w:tab w:val="left" w:pos="360"/>
        </w:tabs>
        <w:spacing w:line="276" w:lineRule="auto"/>
        <w:jc w:val="both"/>
        <w:rPr>
          <w:rFonts w:ascii="Arial" w:hAnsi="Arial" w:cs="Arial"/>
          <w:color w:val="000000" w:themeColor="text1"/>
          <w:sz w:val="22"/>
          <w:szCs w:val="22"/>
        </w:rPr>
      </w:pPr>
    </w:p>
    <w:p w14:paraId="21B84EC9" w14:textId="77777777" w:rsidR="00BC7C49" w:rsidRPr="00BC7C49" w:rsidRDefault="006D7B5C" w:rsidP="002410D8">
      <w:pPr>
        <w:pStyle w:val="Akapitzlist"/>
        <w:numPr>
          <w:ilvl w:val="0"/>
          <w:numId w:val="83"/>
        </w:numPr>
        <w:tabs>
          <w:tab w:val="left" w:pos="360"/>
        </w:tabs>
        <w:spacing w:line="276" w:lineRule="auto"/>
        <w:jc w:val="both"/>
        <w:rPr>
          <w:rFonts w:ascii="Arial" w:hAnsi="Arial" w:cs="Arial"/>
          <w:b/>
          <w:iCs/>
          <w:color w:val="000000" w:themeColor="text1"/>
          <w:sz w:val="22"/>
          <w:szCs w:val="22"/>
        </w:rPr>
      </w:pPr>
      <w:r w:rsidRPr="00F425AA">
        <w:rPr>
          <w:rFonts w:ascii="Arial" w:hAnsi="Arial" w:cs="Arial"/>
          <w:b/>
          <w:color w:val="000000" w:themeColor="text1"/>
          <w:sz w:val="22"/>
          <w:szCs w:val="22"/>
        </w:rPr>
        <w:t xml:space="preserve">Osoby skierowane do realizacji zamówienia – </w:t>
      </w:r>
      <w:r w:rsidRPr="00F425AA">
        <w:rPr>
          <w:rFonts w:ascii="Arial" w:hAnsi="Arial" w:cs="Arial"/>
          <w:color w:val="000000" w:themeColor="text1"/>
          <w:sz w:val="22"/>
          <w:szCs w:val="22"/>
          <w:u w:val="single"/>
        </w:rPr>
        <w:t>Minimalny poziom zdolności:</w:t>
      </w:r>
    </w:p>
    <w:p w14:paraId="61F807E2" w14:textId="77777777" w:rsidR="00BC7C49" w:rsidRDefault="006D7B5C" w:rsidP="00BC7C49">
      <w:pPr>
        <w:pStyle w:val="Akapitzlist"/>
        <w:tabs>
          <w:tab w:val="left" w:pos="360"/>
        </w:tabs>
        <w:spacing w:line="276" w:lineRule="auto"/>
        <w:jc w:val="both"/>
        <w:rPr>
          <w:rFonts w:ascii="Arial" w:hAnsi="Arial" w:cs="Arial"/>
          <w:iCs/>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w:t>
      </w:r>
      <w:r w:rsidRPr="00BC7C49">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13DB7B8B" w14:textId="076FAACC" w:rsidR="00F61758" w:rsidRPr="00BC7C49" w:rsidRDefault="006D7B5C" w:rsidP="002410D8">
      <w:pPr>
        <w:pStyle w:val="Akapitzlist"/>
        <w:numPr>
          <w:ilvl w:val="0"/>
          <w:numId w:val="84"/>
        </w:numPr>
        <w:tabs>
          <w:tab w:val="left" w:pos="360"/>
        </w:tabs>
        <w:spacing w:line="276" w:lineRule="auto"/>
        <w:jc w:val="both"/>
        <w:rPr>
          <w:rFonts w:ascii="Arial" w:hAnsi="Arial" w:cs="Arial"/>
          <w:iCs/>
          <w:color w:val="000000" w:themeColor="text1"/>
          <w:sz w:val="22"/>
          <w:szCs w:val="22"/>
        </w:rPr>
      </w:pPr>
      <w:r w:rsidRPr="00BC7C49">
        <w:rPr>
          <w:rFonts w:ascii="Arial" w:hAnsi="Arial" w:cs="Arial"/>
          <w:b/>
          <w:color w:val="000000" w:themeColor="text1"/>
          <w:sz w:val="22"/>
          <w:szCs w:val="22"/>
        </w:rPr>
        <w:t>Kierownik budowy</w:t>
      </w:r>
      <w:r w:rsidRPr="00BC7C49">
        <w:rPr>
          <w:rFonts w:ascii="Arial" w:hAnsi="Arial" w:cs="Arial"/>
          <w:color w:val="000000" w:themeColor="text1"/>
          <w:sz w:val="22"/>
          <w:szCs w:val="22"/>
        </w:rPr>
        <w:t xml:space="preserve"> - minimum jedna (1) osoba posiadającą</w:t>
      </w:r>
      <w:r w:rsidR="00BC7C49" w:rsidRPr="00BC7C49">
        <w:rPr>
          <w:rFonts w:ascii="Arial" w:hAnsi="Arial" w:cs="Arial"/>
          <w:color w:val="000000" w:themeColor="text1"/>
          <w:sz w:val="22"/>
          <w:szCs w:val="22"/>
        </w:rPr>
        <w:t xml:space="preserve"> </w:t>
      </w:r>
      <w:r w:rsidRPr="00BC7C49">
        <w:rPr>
          <w:rFonts w:ascii="Arial" w:hAnsi="Arial" w:cs="Arial"/>
          <w:color w:val="000000" w:themeColor="text1"/>
          <w:sz w:val="22"/>
          <w:szCs w:val="22"/>
        </w:rPr>
        <w:t>uprawnienia do pełnienia funkcji technicznych w budownictwie tj. do kierowania robotami budowlanymi w specjalności konstrukcyjno – budowlanej</w:t>
      </w:r>
      <w:r w:rsidR="00BC7C49" w:rsidRPr="00BC7C49">
        <w:rPr>
          <w:rFonts w:ascii="Arial" w:hAnsi="Arial" w:cs="Arial"/>
          <w:color w:val="000000" w:themeColor="text1"/>
          <w:sz w:val="22"/>
          <w:szCs w:val="22"/>
        </w:rPr>
        <w:t>.</w:t>
      </w:r>
      <w:r w:rsidRPr="00BC7C49">
        <w:rPr>
          <w:rFonts w:ascii="Arial" w:hAnsi="Arial" w:cs="Arial"/>
          <w:color w:val="000000" w:themeColor="text1"/>
          <w:sz w:val="22"/>
          <w:szCs w:val="22"/>
        </w:rPr>
        <w:t xml:space="preserve"> </w:t>
      </w:r>
    </w:p>
    <w:p w14:paraId="7274437A" w14:textId="708D4C18" w:rsidR="00985FC9" w:rsidRPr="0098267F" w:rsidRDefault="00985FC9" w:rsidP="0098267F">
      <w:pPr>
        <w:spacing w:line="276" w:lineRule="auto"/>
        <w:rPr>
          <w:rFonts w:ascii="Arial" w:hAnsi="Arial" w:cs="Arial"/>
          <w:b/>
          <w:color w:val="000000" w:themeColor="text1"/>
          <w:sz w:val="22"/>
          <w:szCs w:val="22"/>
        </w:rPr>
      </w:pPr>
    </w:p>
    <w:p w14:paraId="6CC328AD" w14:textId="0480042B" w:rsidR="00985FC9" w:rsidRPr="0087369E" w:rsidRDefault="00985FC9" w:rsidP="00985FC9">
      <w:pPr>
        <w:pStyle w:val="Akapitzlist"/>
        <w:spacing w:line="276" w:lineRule="auto"/>
        <w:ind w:left="360"/>
        <w:jc w:val="center"/>
        <w:rPr>
          <w:rFonts w:ascii="Arial" w:hAnsi="Arial" w:cs="Arial"/>
          <w:b/>
          <w:color w:val="000000" w:themeColor="text1"/>
          <w:sz w:val="22"/>
          <w:szCs w:val="22"/>
        </w:rPr>
      </w:pPr>
      <w:r w:rsidRPr="0087369E">
        <w:rPr>
          <w:rFonts w:ascii="Arial" w:hAnsi="Arial" w:cs="Arial"/>
          <w:b/>
          <w:color w:val="000000" w:themeColor="text1"/>
          <w:sz w:val="22"/>
          <w:szCs w:val="22"/>
        </w:rPr>
        <w:t xml:space="preserve">Część 2 – </w:t>
      </w:r>
      <w:r w:rsidR="00905720" w:rsidRPr="00905720">
        <w:rPr>
          <w:rFonts w:ascii="Arial" w:hAnsi="Arial" w:cs="Arial"/>
          <w:b/>
          <w:color w:val="000000" w:themeColor="text1"/>
          <w:sz w:val="22"/>
          <w:szCs w:val="22"/>
        </w:rPr>
        <w:t xml:space="preserve">Budowa wiat ogniskowych – obszar nr 3 – obr. Żelisławiec, dz. 322, obszar nr 4 – obr. Dębina 91/23, obszar nr 5 – Śmierdnica Las 209/3 </w:t>
      </w:r>
      <w:r w:rsidR="00905720">
        <w:rPr>
          <w:rFonts w:ascii="Arial" w:hAnsi="Arial" w:cs="Arial"/>
          <w:b/>
          <w:color w:val="000000" w:themeColor="text1"/>
          <w:sz w:val="22"/>
          <w:szCs w:val="22"/>
        </w:rPr>
        <w:br/>
      </w:r>
      <w:r w:rsidR="00905720" w:rsidRPr="00905720">
        <w:rPr>
          <w:rFonts w:ascii="Arial" w:hAnsi="Arial" w:cs="Arial"/>
          <w:b/>
          <w:color w:val="000000" w:themeColor="text1"/>
          <w:sz w:val="22"/>
          <w:szCs w:val="22"/>
        </w:rPr>
        <w:t>Gmina Stare Czarnowo</w:t>
      </w:r>
    </w:p>
    <w:p w14:paraId="5E2F2670" w14:textId="19D671E5" w:rsidR="00BC7C49" w:rsidRDefault="00BC7C49" w:rsidP="00985FC9">
      <w:pPr>
        <w:spacing w:line="276" w:lineRule="auto"/>
        <w:jc w:val="both"/>
        <w:rPr>
          <w:rFonts w:ascii="Arial" w:hAnsi="Arial" w:cs="Arial"/>
          <w:b/>
          <w:i/>
          <w:color w:val="000000" w:themeColor="text1"/>
          <w:sz w:val="22"/>
          <w:szCs w:val="22"/>
        </w:rPr>
      </w:pPr>
    </w:p>
    <w:p w14:paraId="11FC3291" w14:textId="77777777" w:rsidR="00BC7C49" w:rsidRPr="00BC7C49" w:rsidRDefault="00BC7C49" w:rsidP="002410D8">
      <w:pPr>
        <w:pStyle w:val="Akapitzlist"/>
        <w:numPr>
          <w:ilvl w:val="0"/>
          <w:numId w:val="85"/>
        </w:numPr>
        <w:tabs>
          <w:tab w:val="left" w:pos="360"/>
        </w:tabs>
        <w:spacing w:line="276" w:lineRule="auto"/>
        <w:jc w:val="both"/>
        <w:rPr>
          <w:rFonts w:ascii="Arial" w:hAnsi="Arial" w:cs="Arial"/>
          <w:b/>
          <w:iCs/>
          <w:color w:val="000000" w:themeColor="text1"/>
          <w:sz w:val="22"/>
          <w:szCs w:val="22"/>
        </w:rPr>
      </w:pPr>
      <w:r w:rsidRPr="00BC7C49">
        <w:rPr>
          <w:rFonts w:ascii="Arial" w:hAnsi="Arial" w:cs="Arial"/>
          <w:b/>
          <w:iCs/>
          <w:color w:val="000000" w:themeColor="text1"/>
          <w:sz w:val="22"/>
          <w:szCs w:val="22"/>
        </w:rPr>
        <w:t xml:space="preserve">Doświadczenie Wykonawcy - </w:t>
      </w:r>
      <w:r w:rsidRPr="00BC7C49">
        <w:rPr>
          <w:rFonts w:ascii="Arial" w:hAnsi="Arial" w:cs="Arial"/>
          <w:color w:val="000000" w:themeColor="text1"/>
          <w:sz w:val="22"/>
          <w:szCs w:val="22"/>
          <w:u w:val="single"/>
        </w:rPr>
        <w:t>Minimalny poziom zdolności:</w:t>
      </w:r>
    </w:p>
    <w:p w14:paraId="132C9B74" w14:textId="5D965E47" w:rsidR="00BC7C49" w:rsidRDefault="00BC7C49" w:rsidP="00BC7C49">
      <w:pPr>
        <w:pStyle w:val="Akapitzlist"/>
        <w:tabs>
          <w:tab w:val="left" w:pos="360"/>
        </w:tabs>
        <w:spacing w:line="276" w:lineRule="auto"/>
        <w:jc w:val="both"/>
        <w:rPr>
          <w:rFonts w:ascii="Arial" w:hAnsi="Arial" w:cs="Arial"/>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nie wcześniej niż </w:t>
      </w:r>
      <w:r w:rsidRPr="00BC7C49">
        <w:rPr>
          <w:rFonts w:ascii="Arial" w:eastAsia="MingLiU" w:hAnsi="Arial" w:cs="Arial"/>
          <w:color w:val="000000" w:themeColor="text1"/>
          <w:sz w:val="22"/>
          <w:szCs w:val="22"/>
        </w:rPr>
        <w:br/>
      </w:r>
      <w:r w:rsidRPr="00BC7C49">
        <w:rPr>
          <w:rFonts w:ascii="Arial" w:hAnsi="Arial" w:cs="Arial"/>
          <w:color w:val="000000" w:themeColor="text1"/>
          <w:sz w:val="22"/>
          <w:szCs w:val="22"/>
        </w:rPr>
        <w:t xml:space="preserve">w okresie ostatnich 5 lat przed upływem terminu składania ofert, a jeżeli okres prowadzenia działalności jest krótszy – w tym okresie, wykonał należycie minimum </w:t>
      </w:r>
      <w:r w:rsidRPr="00BC7C49">
        <w:rPr>
          <w:rFonts w:ascii="Arial" w:hAnsi="Arial" w:cs="Arial"/>
          <w:color w:val="000000" w:themeColor="text1"/>
          <w:sz w:val="22"/>
          <w:szCs w:val="22"/>
        </w:rPr>
        <w:lastRenderedPageBreak/>
        <w:t>1 robotę budowlaną o wartości nie mn</w:t>
      </w:r>
      <w:r w:rsidR="00985FC9">
        <w:rPr>
          <w:rFonts w:ascii="Arial" w:hAnsi="Arial" w:cs="Arial"/>
          <w:color w:val="000000" w:themeColor="text1"/>
          <w:sz w:val="22"/>
          <w:szCs w:val="22"/>
        </w:rPr>
        <w:t>iejszej niż 25</w:t>
      </w:r>
      <w:r w:rsidRPr="00BC7C49">
        <w:rPr>
          <w:rFonts w:ascii="Arial" w:hAnsi="Arial" w:cs="Arial"/>
          <w:color w:val="000000" w:themeColor="text1"/>
          <w:sz w:val="22"/>
          <w:szCs w:val="22"/>
        </w:rPr>
        <w:t xml:space="preserve">0 000 zł brutto (słownie: dwieście </w:t>
      </w:r>
      <w:r w:rsidR="00985FC9">
        <w:rPr>
          <w:rFonts w:ascii="Arial" w:hAnsi="Arial" w:cs="Arial"/>
          <w:color w:val="000000" w:themeColor="text1"/>
          <w:sz w:val="22"/>
          <w:szCs w:val="22"/>
        </w:rPr>
        <w:t xml:space="preserve">pięćdziesiąt </w:t>
      </w:r>
      <w:r w:rsidRPr="00BC7C49">
        <w:rPr>
          <w:rFonts w:ascii="Arial" w:hAnsi="Arial" w:cs="Arial"/>
          <w:color w:val="000000" w:themeColor="text1"/>
          <w:sz w:val="22"/>
          <w:szCs w:val="22"/>
        </w:rPr>
        <w:t xml:space="preserve">tysięcy złotych brutto) </w:t>
      </w:r>
      <w:r w:rsidR="00985FC9" w:rsidRPr="00BC7C49">
        <w:rPr>
          <w:rFonts w:ascii="Arial" w:hAnsi="Arial" w:cs="Arial"/>
          <w:color w:val="000000" w:themeColor="text1"/>
          <w:sz w:val="22"/>
          <w:szCs w:val="22"/>
        </w:rPr>
        <w:t xml:space="preserve">polegającą na budowie, przebudowie, remoncie lub modernizacji obiektu </w:t>
      </w:r>
      <w:r w:rsidR="00985FC9">
        <w:rPr>
          <w:rFonts w:ascii="Arial" w:hAnsi="Arial" w:cs="Arial"/>
          <w:color w:val="000000" w:themeColor="text1"/>
          <w:sz w:val="22"/>
          <w:szCs w:val="22"/>
        </w:rPr>
        <w:t xml:space="preserve">lub </w:t>
      </w:r>
      <w:r w:rsidR="00985FC9" w:rsidRPr="00BC7C49">
        <w:rPr>
          <w:rFonts w:ascii="Arial" w:hAnsi="Arial" w:cs="Arial"/>
          <w:color w:val="000000" w:themeColor="text1"/>
          <w:sz w:val="22"/>
          <w:szCs w:val="22"/>
        </w:rPr>
        <w:t>o</w:t>
      </w:r>
      <w:r w:rsidR="00985FC9">
        <w:rPr>
          <w:rFonts w:ascii="Arial" w:hAnsi="Arial" w:cs="Arial"/>
          <w:color w:val="000000" w:themeColor="text1"/>
          <w:sz w:val="22"/>
          <w:szCs w:val="22"/>
        </w:rPr>
        <w:t>biektów budowlanych</w:t>
      </w:r>
      <w:r w:rsidR="00985FC9" w:rsidRPr="00BC7C49">
        <w:rPr>
          <w:rFonts w:ascii="Arial" w:hAnsi="Arial" w:cs="Arial"/>
          <w:color w:val="000000" w:themeColor="text1"/>
          <w:sz w:val="22"/>
          <w:szCs w:val="22"/>
        </w:rPr>
        <w:t xml:space="preserve"> konstrukcji drewnianej.</w:t>
      </w:r>
    </w:p>
    <w:p w14:paraId="31545C27" w14:textId="77777777" w:rsidR="00BC7C49" w:rsidRDefault="00BC7C49" w:rsidP="00BC7C49">
      <w:pPr>
        <w:pStyle w:val="Akapitzlist"/>
        <w:tabs>
          <w:tab w:val="left" w:pos="360"/>
        </w:tabs>
        <w:spacing w:line="276" w:lineRule="auto"/>
        <w:jc w:val="both"/>
        <w:rPr>
          <w:rFonts w:ascii="Arial" w:hAnsi="Arial" w:cs="Arial"/>
          <w:color w:val="000000" w:themeColor="text1"/>
          <w:sz w:val="22"/>
          <w:szCs w:val="22"/>
        </w:rPr>
      </w:pPr>
    </w:p>
    <w:p w14:paraId="0C6001B0" w14:textId="77777777" w:rsidR="00BC7C49" w:rsidRPr="00BC7C49" w:rsidRDefault="00BC7C49" w:rsidP="002410D8">
      <w:pPr>
        <w:pStyle w:val="Akapitzlist"/>
        <w:numPr>
          <w:ilvl w:val="0"/>
          <w:numId w:val="85"/>
        </w:numPr>
        <w:tabs>
          <w:tab w:val="left" w:pos="360"/>
        </w:tabs>
        <w:spacing w:line="276" w:lineRule="auto"/>
        <w:jc w:val="both"/>
        <w:rPr>
          <w:rFonts w:ascii="Arial" w:hAnsi="Arial" w:cs="Arial"/>
          <w:b/>
          <w:iCs/>
          <w:color w:val="000000" w:themeColor="text1"/>
          <w:sz w:val="22"/>
          <w:szCs w:val="22"/>
        </w:rPr>
      </w:pPr>
      <w:r w:rsidRPr="00F425AA">
        <w:rPr>
          <w:rFonts w:ascii="Arial" w:hAnsi="Arial" w:cs="Arial"/>
          <w:b/>
          <w:color w:val="000000" w:themeColor="text1"/>
          <w:sz w:val="22"/>
          <w:szCs w:val="22"/>
        </w:rPr>
        <w:t xml:space="preserve">Osoby skierowane do realizacji zamówienia – </w:t>
      </w:r>
      <w:r w:rsidRPr="00F425AA">
        <w:rPr>
          <w:rFonts w:ascii="Arial" w:hAnsi="Arial" w:cs="Arial"/>
          <w:color w:val="000000" w:themeColor="text1"/>
          <w:sz w:val="22"/>
          <w:szCs w:val="22"/>
          <w:u w:val="single"/>
        </w:rPr>
        <w:t>Minimalny poziom zdolności:</w:t>
      </w:r>
    </w:p>
    <w:p w14:paraId="5A2D7548" w14:textId="77777777" w:rsidR="00BC7C49" w:rsidRDefault="00BC7C49" w:rsidP="00BC7C49">
      <w:pPr>
        <w:pStyle w:val="Akapitzlist"/>
        <w:tabs>
          <w:tab w:val="left" w:pos="360"/>
        </w:tabs>
        <w:spacing w:line="276" w:lineRule="auto"/>
        <w:jc w:val="both"/>
        <w:rPr>
          <w:rFonts w:ascii="Arial" w:hAnsi="Arial" w:cs="Arial"/>
          <w:iCs/>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w:t>
      </w:r>
      <w:r w:rsidRPr="00BC7C49">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7B0BAE49" w14:textId="1CF93BC7" w:rsidR="00BC7C49" w:rsidRPr="00985FC9" w:rsidRDefault="00BC7C49" w:rsidP="002410D8">
      <w:pPr>
        <w:pStyle w:val="Akapitzlist"/>
        <w:numPr>
          <w:ilvl w:val="0"/>
          <w:numId w:val="84"/>
        </w:numPr>
        <w:spacing w:line="276" w:lineRule="auto"/>
        <w:jc w:val="both"/>
        <w:rPr>
          <w:rFonts w:ascii="Arial" w:hAnsi="Arial" w:cs="Arial"/>
          <w:b/>
          <w:i/>
          <w:color w:val="000000" w:themeColor="text1"/>
          <w:sz w:val="22"/>
          <w:szCs w:val="22"/>
        </w:rPr>
      </w:pPr>
      <w:r w:rsidRPr="00985FC9">
        <w:rPr>
          <w:rFonts w:ascii="Arial" w:hAnsi="Arial" w:cs="Arial"/>
          <w:b/>
          <w:color w:val="000000" w:themeColor="text1"/>
          <w:sz w:val="22"/>
          <w:szCs w:val="22"/>
        </w:rPr>
        <w:t>Kierownik budowy</w:t>
      </w:r>
      <w:r w:rsidRPr="00985FC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w:t>
      </w:r>
    </w:p>
    <w:p w14:paraId="0759613F" w14:textId="01665D90" w:rsidR="00AC5641" w:rsidRDefault="00AC5641" w:rsidP="00F011A5">
      <w:pPr>
        <w:spacing w:line="276" w:lineRule="auto"/>
        <w:rPr>
          <w:rFonts w:ascii="Arial" w:hAnsi="Arial" w:cs="Arial"/>
          <w:b/>
          <w:i/>
          <w:color w:val="000000" w:themeColor="text1"/>
          <w:sz w:val="22"/>
          <w:szCs w:val="22"/>
        </w:rPr>
      </w:pPr>
    </w:p>
    <w:p w14:paraId="4F20021A" w14:textId="19FD8068" w:rsidR="006924C7" w:rsidRDefault="006924C7" w:rsidP="00F011A5">
      <w:pPr>
        <w:spacing w:line="276" w:lineRule="auto"/>
        <w:rPr>
          <w:rFonts w:ascii="Arial" w:hAnsi="Arial" w:cs="Arial"/>
          <w:b/>
          <w:i/>
          <w:color w:val="000000" w:themeColor="text1"/>
          <w:sz w:val="22"/>
          <w:szCs w:val="22"/>
        </w:rPr>
      </w:pPr>
    </w:p>
    <w:p w14:paraId="2D33D65F" w14:textId="77777777" w:rsidR="006924C7" w:rsidRPr="00AC5641" w:rsidRDefault="006924C7" w:rsidP="00F011A5">
      <w:pPr>
        <w:spacing w:line="276" w:lineRule="auto"/>
        <w:rPr>
          <w:rFonts w:ascii="Arial" w:hAnsi="Arial" w:cs="Arial"/>
          <w:b/>
          <w:i/>
          <w:color w:val="000000" w:themeColor="text1"/>
          <w:sz w:val="22"/>
          <w:szCs w:val="22"/>
        </w:rPr>
      </w:pPr>
    </w:p>
    <w:p w14:paraId="497FDC49" w14:textId="4B539671" w:rsidR="00AC5641" w:rsidRDefault="00AC5641" w:rsidP="00AC5641">
      <w:pPr>
        <w:pStyle w:val="Akapitzlist"/>
        <w:spacing w:line="276" w:lineRule="auto"/>
        <w:ind w:left="786"/>
        <w:jc w:val="center"/>
        <w:rPr>
          <w:rFonts w:ascii="Arial" w:hAnsi="Arial" w:cs="Arial"/>
          <w:b/>
          <w:color w:val="000000" w:themeColor="text1"/>
          <w:sz w:val="22"/>
          <w:szCs w:val="22"/>
        </w:rPr>
      </w:pPr>
      <w:r w:rsidRPr="00AC5641">
        <w:rPr>
          <w:rFonts w:ascii="Arial" w:hAnsi="Arial" w:cs="Arial"/>
          <w:b/>
          <w:color w:val="000000" w:themeColor="text1"/>
          <w:sz w:val="22"/>
          <w:szCs w:val="22"/>
        </w:rPr>
        <w:t>Część 3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Budowa wiat ogniskowych – obszar nr 6 – obr. Łubowo dz. 579/12, Gmina Borne Sulinowo</w:t>
      </w:r>
    </w:p>
    <w:p w14:paraId="21EE47A5" w14:textId="77777777" w:rsidR="00AC5641" w:rsidRDefault="00AC5641" w:rsidP="00AC5641">
      <w:pPr>
        <w:pStyle w:val="Akapitzlist"/>
        <w:spacing w:line="276" w:lineRule="auto"/>
        <w:ind w:left="786"/>
        <w:jc w:val="center"/>
        <w:rPr>
          <w:rFonts w:ascii="Arial" w:hAnsi="Arial" w:cs="Arial"/>
          <w:b/>
          <w:color w:val="000000" w:themeColor="text1"/>
          <w:sz w:val="22"/>
          <w:szCs w:val="22"/>
        </w:rPr>
      </w:pPr>
    </w:p>
    <w:p w14:paraId="40AFD30E" w14:textId="77777777" w:rsidR="00AC5641" w:rsidRPr="00BC7C49" w:rsidRDefault="00AC5641" w:rsidP="002410D8">
      <w:pPr>
        <w:pStyle w:val="Akapitzlist"/>
        <w:numPr>
          <w:ilvl w:val="0"/>
          <w:numId w:val="86"/>
        </w:numPr>
        <w:tabs>
          <w:tab w:val="left" w:pos="360"/>
        </w:tabs>
        <w:spacing w:line="276" w:lineRule="auto"/>
        <w:jc w:val="both"/>
        <w:rPr>
          <w:rFonts w:ascii="Arial" w:hAnsi="Arial" w:cs="Arial"/>
          <w:b/>
          <w:iCs/>
          <w:color w:val="000000" w:themeColor="text1"/>
          <w:sz w:val="22"/>
          <w:szCs w:val="22"/>
        </w:rPr>
      </w:pPr>
      <w:r w:rsidRPr="00BC7C49">
        <w:rPr>
          <w:rFonts w:ascii="Arial" w:hAnsi="Arial" w:cs="Arial"/>
          <w:b/>
          <w:iCs/>
          <w:color w:val="000000" w:themeColor="text1"/>
          <w:sz w:val="22"/>
          <w:szCs w:val="22"/>
        </w:rPr>
        <w:t xml:space="preserve">Doświadczenie Wykonawcy - </w:t>
      </w:r>
      <w:r w:rsidRPr="00BC7C49">
        <w:rPr>
          <w:rFonts w:ascii="Arial" w:hAnsi="Arial" w:cs="Arial"/>
          <w:color w:val="000000" w:themeColor="text1"/>
          <w:sz w:val="22"/>
          <w:szCs w:val="22"/>
          <w:u w:val="single"/>
        </w:rPr>
        <w:t>Minimalny poziom zdolności:</w:t>
      </w:r>
    </w:p>
    <w:p w14:paraId="34409A00" w14:textId="7F9FB92B" w:rsidR="00AC5641" w:rsidRDefault="00AC5641" w:rsidP="00AC5641">
      <w:pPr>
        <w:pStyle w:val="Akapitzlist"/>
        <w:tabs>
          <w:tab w:val="left" w:pos="360"/>
        </w:tabs>
        <w:spacing w:line="276" w:lineRule="auto"/>
        <w:jc w:val="both"/>
        <w:rPr>
          <w:rFonts w:ascii="Arial" w:hAnsi="Arial" w:cs="Arial"/>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nie wcześniej niż </w:t>
      </w:r>
      <w:r w:rsidRPr="00BC7C49">
        <w:rPr>
          <w:rFonts w:ascii="Arial" w:eastAsia="MingLiU" w:hAnsi="Arial" w:cs="Arial"/>
          <w:color w:val="000000" w:themeColor="text1"/>
          <w:sz w:val="22"/>
          <w:szCs w:val="22"/>
        </w:rPr>
        <w:br/>
      </w:r>
      <w:r w:rsidRPr="00BC7C49">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w:t>
      </w:r>
      <w:r w:rsidRPr="00BC7C49">
        <w:rPr>
          <w:rFonts w:ascii="Arial" w:hAnsi="Arial" w:cs="Arial"/>
          <w:color w:val="000000" w:themeColor="text1"/>
          <w:sz w:val="22"/>
          <w:szCs w:val="22"/>
        </w:rPr>
        <w:t xml:space="preserve">0 000 zł brutto (słownie: </w:t>
      </w:r>
      <w:r>
        <w:rPr>
          <w:rFonts w:ascii="Arial" w:hAnsi="Arial" w:cs="Arial"/>
          <w:color w:val="000000" w:themeColor="text1"/>
          <w:sz w:val="22"/>
          <w:szCs w:val="22"/>
        </w:rPr>
        <w:t xml:space="preserve">siedemdziesiąt </w:t>
      </w:r>
      <w:r w:rsidRPr="00BC7C49">
        <w:rPr>
          <w:rFonts w:ascii="Arial" w:hAnsi="Arial" w:cs="Arial"/>
          <w:color w:val="000000" w:themeColor="text1"/>
          <w:sz w:val="22"/>
          <w:szCs w:val="22"/>
        </w:rPr>
        <w:t xml:space="preserve">tysięcy złotych brutto) polegającą na budowie, przebudowie, remoncie lub modernizacji obiektu </w:t>
      </w:r>
      <w:r>
        <w:rPr>
          <w:rFonts w:ascii="Arial" w:hAnsi="Arial" w:cs="Arial"/>
          <w:color w:val="000000" w:themeColor="text1"/>
          <w:sz w:val="22"/>
          <w:szCs w:val="22"/>
        </w:rPr>
        <w:t xml:space="preserve">lub </w:t>
      </w:r>
      <w:r w:rsidRPr="00BC7C49">
        <w:rPr>
          <w:rFonts w:ascii="Arial" w:hAnsi="Arial" w:cs="Arial"/>
          <w:color w:val="000000" w:themeColor="text1"/>
          <w:sz w:val="22"/>
          <w:szCs w:val="22"/>
        </w:rPr>
        <w:t>o</w:t>
      </w:r>
      <w:r>
        <w:rPr>
          <w:rFonts w:ascii="Arial" w:hAnsi="Arial" w:cs="Arial"/>
          <w:color w:val="000000" w:themeColor="text1"/>
          <w:sz w:val="22"/>
          <w:szCs w:val="22"/>
        </w:rPr>
        <w:t>biektów budowlanych</w:t>
      </w:r>
      <w:r w:rsidRPr="00BC7C49">
        <w:rPr>
          <w:rFonts w:ascii="Arial" w:hAnsi="Arial" w:cs="Arial"/>
          <w:color w:val="000000" w:themeColor="text1"/>
          <w:sz w:val="22"/>
          <w:szCs w:val="22"/>
        </w:rPr>
        <w:t xml:space="preserve"> konstrukcji drewnianej.</w:t>
      </w:r>
    </w:p>
    <w:p w14:paraId="2D60CAA4" w14:textId="77777777" w:rsidR="00AC5641" w:rsidRDefault="00AC5641" w:rsidP="00AC5641">
      <w:pPr>
        <w:pStyle w:val="Akapitzlist"/>
        <w:tabs>
          <w:tab w:val="left" w:pos="360"/>
        </w:tabs>
        <w:spacing w:line="276" w:lineRule="auto"/>
        <w:jc w:val="both"/>
        <w:rPr>
          <w:rFonts w:ascii="Arial" w:hAnsi="Arial" w:cs="Arial"/>
          <w:color w:val="000000" w:themeColor="text1"/>
          <w:sz w:val="22"/>
          <w:szCs w:val="22"/>
        </w:rPr>
      </w:pPr>
    </w:p>
    <w:p w14:paraId="754ACAD8" w14:textId="77777777" w:rsidR="00AC5641" w:rsidRPr="00BC7C49" w:rsidRDefault="00AC5641" w:rsidP="002410D8">
      <w:pPr>
        <w:pStyle w:val="Akapitzlist"/>
        <w:numPr>
          <w:ilvl w:val="0"/>
          <w:numId w:val="86"/>
        </w:numPr>
        <w:tabs>
          <w:tab w:val="left" w:pos="360"/>
        </w:tabs>
        <w:spacing w:line="276" w:lineRule="auto"/>
        <w:jc w:val="both"/>
        <w:rPr>
          <w:rFonts w:ascii="Arial" w:hAnsi="Arial" w:cs="Arial"/>
          <w:b/>
          <w:iCs/>
          <w:color w:val="000000" w:themeColor="text1"/>
          <w:sz w:val="22"/>
          <w:szCs w:val="22"/>
        </w:rPr>
      </w:pPr>
      <w:r w:rsidRPr="00F425AA">
        <w:rPr>
          <w:rFonts w:ascii="Arial" w:hAnsi="Arial" w:cs="Arial"/>
          <w:b/>
          <w:color w:val="000000" w:themeColor="text1"/>
          <w:sz w:val="22"/>
          <w:szCs w:val="22"/>
        </w:rPr>
        <w:t xml:space="preserve">Osoby skierowane do realizacji zamówienia – </w:t>
      </w:r>
      <w:r w:rsidRPr="00F425AA">
        <w:rPr>
          <w:rFonts w:ascii="Arial" w:hAnsi="Arial" w:cs="Arial"/>
          <w:color w:val="000000" w:themeColor="text1"/>
          <w:sz w:val="22"/>
          <w:szCs w:val="22"/>
          <w:u w:val="single"/>
        </w:rPr>
        <w:t>Minimalny poziom zdolności:</w:t>
      </w:r>
    </w:p>
    <w:p w14:paraId="5154B56E" w14:textId="77777777" w:rsidR="00AC5641" w:rsidRDefault="00AC5641" w:rsidP="00AC5641">
      <w:pPr>
        <w:pStyle w:val="Akapitzlist"/>
        <w:tabs>
          <w:tab w:val="left" w:pos="360"/>
        </w:tabs>
        <w:spacing w:line="276" w:lineRule="auto"/>
        <w:jc w:val="both"/>
        <w:rPr>
          <w:rFonts w:ascii="Arial" w:hAnsi="Arial" w:cs="Arial"/>
          <w:iCs/>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w:t>
      </w:r>
      <w:r w:rsidRPr="00BC7C49">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39C12BA1" w14:textId="77777777" w:rsidR="00AC5641" w:rsidRPr="00985FC9" w:rsidRDefault="00AC5641" w:rsidP="002410D8">
      <w:pPr>
        <w:pStyle w:val="Akapitzlist"/>
        <w:numPr>
          <w:ilvl w:val="0"/>
          <w:numId w:val="84"/>
        </w:numPr>
        <w:spacing w:line="276" w:lineRule="auto"/>
        <w:jc w:val="both"/>
        <w:rPr>
          <w:rFonts w:ascii="Arial" w:hAnsi="Arial" w:cs="Arial"/>
          <w:b/>
          <w:i/>
          <w:color w:val="000000" w:themeColor="text1"/>
          <w:sz w:val="22"/>
          <w:szCs w:val="22"/>
        </w:rPr>
      </w:pPr>
      <w:r w:rsidRPr="00985FC9">
        <w:rPr>
          <w:rFonts w:ascii="Arial" w:hAnsi="Arial" w:cs="Arial"/>
          <w:b/>
          <w:color w:val="000000" w:themeColor="text1"/>
          <w:sz w:val="22"/>
          <w:szCs w:val="22"/>
        </w:rPr>
        <w:t>Kierownik budowy</w:t>
      </w:r>
      <w:r w:rsidRPr="00985FC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w:t>
      </w:r>
    </w:p>
    <w:p w14:paraId="783C583E" w14:textId="03A92818" w:rsidR="00F0707E" w:rsidRDefault="00F0707E" w:rsidP="00AC5641">
      <w:pPr>
        <w:pStyle w:val="Akapitzlist"/>
        <w:spacing w:line="276" w:lineRule="auto"/>
        <w:ind w:left="786"/>
        <w:jc w:val="center"/>
        <w:rPr>
          <w:rFonts w:ascii="Arial" w:hAnsi="Arial" w:cs="Arial"/>
          <w:b/>
          <w:color w:val="000000" w:themeColor="text1"/>
          <w:sz w:val="22"/>
          <w:szCs w:val="22"/>
        </w:rPr>
      </w:pPr>
    </w:p>
    <w:p w14:paraId="562C0F3A" w14:textId="0B73D552" w:rsidR="00AC5641" w:rsidRPr="00AC5641" w:rsidRDefault="00AC5641" w:rsidP="00AC5641">
      <w:pPr>
        <w:pStyle w:val="Akapitzlist"/>
        <w:spacing w:line="276" w:lineRule="auto"/>
        <w:ind w:left="786"/>
        <w:jc w:val="center"/>
        <w:rPr>
          <w:rFonts w:ascii="Arial" w:hAnsi="Arial" w:cs="Arial"/>
          <w:b/>
          <w:color w:val="000000" w:themeColor="text1"/>
          <w:sz w:val="22"/>
          <w:szCs w:val="22"/>
        </w:rPr>
      </w:pPr>
      <w:r w:rsidRPr="00AC5641">
        <w:rPr>
          <w:rFonts w:ascii="Arial" w:hAnsi="Arial" w:cs="Arial"/>
          <w:b/>
          <w:color w:val="000000" w:themeColor="text1"/>
          <w:sz w:val="22"/>
          <w:szCs w:val="22"/>
        </w:rPr>
        <w:t>Część 4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 xml:space="preserve">Budowa wiat ogniskowych – obszar nr 7 – obr. Chociwel 1 </w:t>
      </w:r>
      <w:r w:rsidR="00990322">
        <w:rPr>
          <w:rFonts w:ascii="Arial" w:hAnsi="Arial" w:cs="Arial"/>
          <w:b/>
          <w:color w:val="000000" w:themeColor="text1"/>
          <w:sz w:val="22"/>
          <w:szCs w:val="22"/>
        </w:rPr>
        <w:br/>
      </w:r>
      <w:r w:rsidR="002A3456" w:rsidRPr="002A3456">
        <w:rPr>
          <w:rFonts w:ascii="Arial" w:hAnsi="Arial" w:cs="Arial"/>
          <w:b/>
          <w:color w:val="000000" w:themeColor="text1"/>
          <w:sz w:val="22"/>
          <w:szCs w:val="22"/>
        </w:rPr>
        <w:t>dz. 325/5, Gmina Chociwel</w:t>
      </w:r>
    </w:p>
    <w:p w14:paraId="1C42E504" w14:textId="1D74F5D5" w:rsidR="0098267F" w:rsidRDefault="0098267F" w:rsidP="00F0707E">
      <w:pPr>
        <w:spacing w:line="276" w:lineRule="auto"/>
        <w:jc w:val="both"/>
        <w:rPr>
          <w:rFonts w:ascii="Arial" w:hAnsi="Arial" w:cs="Arial"/>
          <w:b/>
          <w:i/>
          <w:color w:val="000000" w:themeColor="text1"/>
          <w:sz w:val="22"/>
          <w:szCs w:val="22"/>
        </w:rPr>
      </w:pPr>
    </w:p>
    <w:p w14:paraId="2C9B0378" w14:textId="77777777" w:rsidR="00AC5641" w:rsidRPr="00BC7C49" w:rsidRDefault="00AC5641" w:rsidP="002410D8">
      <w:pPr>
        <w:pStyle w:val="Akapitzlist"/>
        <w:numPr>
          <w:ilvl w:val="0"/>
          <w:numId w:val="87"/>
        </w:numPr>
        <w:tabs>
          <w:tab w:val="left" w:pos="360"/>
        </w:tabs>
        <w:spacing w:line="276" w:lineRule="auto"/>
        <w:jc w:val="both"/>
        <w:rPr>
          <w:rFonts w:ascii="Arial" w:hAnsi="Arial" w:cs="Arial"/>
          <w:b/>
          <w:iCs/>
          <w:color w:val="000000" w:themeColor="text1"/>
          <w:sz w:val="22"/>
          <w:szCs w:val="22"/>
        </w:rPr>
      </w:pPr>
      <w:r w:rsidRPr="00BC7C49">
        <w:rPr>
          <w:rFonts w:ascii="Arial" w:hAnsi="Arial" w:cs="Arial"/>
          <w:b/>
          <w:iCs/>
          <w:color w:val="000000" w:themeColor="text1"/>
          <w:sz w:val="22"/>
          <w:szCs w:val="22"/>
        </w:rPr>
        <w:t xml:space="preserve">Doświadczenie Wykonawcy - </w:t>
      </w:r>
      <w:r w:rsidRPr="00BC7C49">
        <w:rPr>
          <w:rFonts w:ascii="Arial" w:hAnsi="Arial" w:cs="Arial"/>
          <w:color w:val="000000" w:themeColor="text1"/>
          <w:sz w:val="22"/>
          <w:szCs w:val="22"/>
          <w:u w:val="single"/>
        </w:rPr>
        <w:t>Minimalny poziom zdolności:</w:t>
      </w:r>
    </w:p>
    <w:p w14:paraId="51E0CF6F" w14:textId="4B4FF868" w:rsidR="00AC5641" w:rsidRDefault="00AC5641" w:rsidP="00AC5641">
      <w:pPr>
        <w:pStyle w:val="Akapitzlist"/>
        <w:tabs>
          <w:tab w:val="left" w:pos="360"/>
        </w:tabs>
        <w:spacing w:line="276" w:lineRule="auto"/>
        <w:jc w:val="both"/>
        <w:rPr>
          <w:rFonts w:ascii="Arial" w:hAnsi="Arial" w:cs="Arial"/>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nie wcześniej niż </w:t>
      </w:r>
      <w:r w:rsidRPr="00BC7C49">
        <w:rPr>
          <w:rFonts w:ascii="Arial" w:eastAsia="MingLiU" w:hAnsi="Arial" w:cs="Arial"/>
          <w:color w:val="000000" w:themeColor="text1"/>
          <w:sz w:val="22"/>
          <w:szCs w:val="22"/>
        </w:rPr>
        <w:br/>
      </w:r>
      <w:r w:rsidRPr="00BC7C49">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w:t>
      </w:r>
      <w:r w:rsidRPr="00BC7C49">
        <w:rPr>
          <w:rFonts w:ascii="Arial" w:hAnsi="Arial" w:cs="Arial"/>
          <w:color w:val="000000" w:themeColor="text1"/>
          <w:sz w:val="22"/>
          <w:szCs w:val="22"/>
        </w:rPr>
        <w:t xml:space="preserve">0 000 zł brutto (słownie: </w:t>
      </w:r>
      <w:r>
        <w:rPr>
          <w:rFonts w:ascii="Arial" w:hAnsi="Arial" w:cs="Arial"/>
          <w:color w:val="000000" w:themeColor="text1"/>
          <w:sz w:val="22"/>
          <w:szCs w:val="22"/>
        </w:rPr>
        <w:t xml:space="preserve">siedemdziesiąt </w:t>
      </w:r>
      <w:r w:rsidRPr="00BC7C49">
        <w:rPr>
          <w:rFonts w:ascii="Arial" w:hAnsi="Arial" w:cs="Arial"/>
          <w:color w:val="000000" w:themeColor="text1"/>
          <w:sz w:val="22"/>
          <w:szCs w:val="22"/>
        </w:rPr>
        <w:t xml:space="preserve">tysięcy złotych brutto) polegającą na budowie, przebudowie, </w:t>
      </w:r>
      <w:r w:rsidRPr="00BC7C49">
        <w:rPr>
          <w:rFonts w:ascii="Arial" w:hAnsi="Arial" w:cs="Arial"/>
          <w:color w:val="000000" w:themeColor="text1"/>
          <w:sz w:val="22"/>
          <w:szCs w:val="22"/>
        </w:rPr>
        <w:lastRenderedPageBreak/>
        <w:t xml:space="preserve">remoncie lub modernizacji obiektu </w:t>
      </w:r>
      <w:r>
        <w:rPr>
          <w:rFonts w:ascii="Arial" w:hAnsi="Arial" w:cs="Arial"/>
          <w:color w:val="000000" w:themeColor="text1"/>
          <w:sz w:val="22"/>
          <w:szCs w:val="22"/>
        </w:rPr>
        <w:t xml:space="preserve">lub </w:t>
      </w:r>
      <w:r w:rsidRPr="00BC7C49">
        <w:rPr>
          <w:rFonts w:ascii="Arial" w:hAnsi="Arial" w:cs="Arial"/>
          <w:color w:val="000000" w:themeColor="text1"/>
          <w:sz w:val="22"/>
          <w:szCs w:val="22"/>
        </w:rPr>
        <w:t>o</w:t>
      </w:r>
      <w:r>
        <w:rPr>
          <w:rFonts w:ascii="Arial" w:hAnsi="Arial" w:cs="Arial"/>
          <w:color w:val="000000" w:themeColor="text1"/>
          <w:sz w:val="22"/>
          <w:szCs w:val="22"/>
        </w:rPr>
        <w:t>biektów budowlanych</w:t>
      </w:r>
      <w:r w:rsidRPr="00BC7C49">
        <w:rPr>
          <w:rFonts w:ascii="Arial" w:hAnsi="Arial" w:cs="Arial"/>
          <w:color w:val="000000" w:themeColor="text1"/>
          <w:sz w:val="22"/>
          <w:szCs w:val="22"/>
        </w:rPr>
        <w:t xml:space="preserve"> konstrukcji drewnianej.</w:t>
      </w:r>
    </w:p>
    <w:p w14:paraId="3882C20C" w14:textId="77777777" w:rsidR="00AC5641" w:rsidRDefault="00AC5641" w:rsidP="00AC5641">
      <w:pPr>
        <w:pStyle w:val="Akapitzlist"/>
        <w:tabs>
          <w:tab w:val="left" w:pos="360"/>
        </w:tabs>
        <w:spacing w:line="276" w:lineRule="auto"/>
        <w:jc w:val="both"/>
        <w:rPr>
          <w:rFonts w:ascii="Arial" w:hAnsi="Arial" w:cs="Arial"/>
          <w:color w:val="000000" w:themeColor="text1"/>
          <w:sz w:val="22"/>
          <w:szCs w:val="22"/>
        </w:rPr>
      </w:pPr>
    </w:p>
    <w:p w14:paraId="0B5B0F58" w14:textId="77777777" w:rsidR="00AC5641" w:rsidRPr="00BC7C49" w:rsidRDefault="00AC5641" w:rsidP="002410D8">
      <w:pPr>
        <w:pStyle w:val="Akapitzlist"/>
        <w:numPr>
          <w:ilvl w:val="0"/>
          <w:numId w:val="87"/>
        </w:numPr>
        <w:tabs>
          <w:tab w:val="left" w:pos="360"/>
        </w:tabs>
        <w:spacing w:line="276" w:lineRule="auto"/>
        <w:jc w:val="both"/>
        <w:rPr>
          <w:rFonts w:ascii="Arial" w:hAnsi="Arial" w:cs="Arial"/>
          <w:b/>
          <w:iCs/>
          <w:color w:val="000000" w:themeColor="text1"/>
          <w:sz w:val="22"/>
          <w:szCs w:val="22"/>
        </w:rPr>
      </w:pPr>
      <w:r w:rsidRPr="00F425AA">
        <w:rPr>
          <w:rFonts w:ascii="Arial" w:hAnsi="Arial" w:cs="Arial"/>
          <w:b/>
          <w:color w:val="000000" w:themeColor="text1"/>
          <w:sz w:val="22"/>
          <w:szCs w:val="22"/>
        </w:rPr>
        <w:t xml:space="preserve">Osoby skierowane do realizacji zamówienia – </w:t>
      </w:r>
      <w:r w:rsidRPr="00F425AA">
        <w:rPr>
          <w:rFonts w:ascii="Arial" w:hAnsi="Arial" w:cs="Arial"/>
          <w:color w:val="000000" w:themeColor="text1"/>
          <w:sz w:val="22"/>
          <w:szCs w:val="22"/>
          <w:u w:val="single"/>
        </w:rPr>
        <w:t>Minimalny poziom zdolności:</w:t>
      </w:r>
    </w:p>
    <w:p w14:paraId="3F68534C" w14:textId="77777777" w:rsidR="00AC5641" w:rsidRDefault="00AC5641" w:rsidP="00AC5641">
      <w:pPr>
        <w:pStyle w:val="Akapitzlist"/>
        <w:tabs>
          <w:tab w:val="left" w:pos="360"/>
        </w:tabs>
        <w:spacing w:line="276" w:lineRule="auto"/>
        <w:jc w:val="both"/>
        <w:rPr>
          <w:rFonts w:ascii="Arial" w:hAnsi="Arial" w:cs="Arial"/>
          <w:iCs/>
          <w:color w:val="000000" w:themeColor="text1"/>
          <w:sz w:val="22"/>
          <w:szCs w:val="22"/>
        </w:rPr>
      </w:pPr>
      <w:r w:rsidRPr="00BC7C49">
        <w:rPr>
          <w:rFonts w:ascii="Arial" w:hAnsi="Arial" w:cs="Arial"/>
          <w:iCs/>
          <w:color w:val="000000" w:themeColor="text1"/>
          <w:sz w:val="22"/>
          <w:szCs w:val="22"/>
        </w:rPr>
        <w:t xml:space="preserve">Warunek </w:t>
      </w:r>
      <w:r w:rsidRPr="00BC7C49">
        <w:rPr>
          <w:rFonts w:ascii="Arial" w:hAnsi="Arial" w:cs="Arial"/>
          <w:color w:val="000000" w:themeColor="text1"/>
          <w:sz w:val="22"/>
          <w:szCs w:val="22"/>
        </w:rPr>
        <w:t xml:space="preserve">w rozumieniu Zamawiającego spełni Wykonawca, który </w:t>
      </w:r>
      <w:r w:rsidRPr="00BC7C49">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20506A85" w14:textId="77777777" w:rsidR="00AC5641" w:rsidRPr="00985FC9" w:rsidRDefault="00AC5641" w:rsidP="002410D8">
      <w:pPr>
        <w:pStyle w:val="Akapitzlist"/>
        <w:numPr>
          <w:ilvl w:val="0"/>
          <w:numId w:val="84"/>
        </w:numPr>
        <w:spacing w:line="276" w:lineRule="auto"/>
        <w:jc w:val="both"/>
        <w:rPr>
          <w:rFonts w:ascii="Arial" w:hAnsi="Arial" w:cs="Arial"/>
          <w:b/>
          <w:i/>
          <w:color w:val="000000" w:themeColor="text1"/>
          <w:sz w:val="22"/>
          <w:szCs w:val="22"/>
        </w:rPr>
      </w:pPr>
      <w:r w:rsidRPr="00985FC9">
        <w:rPr>
          <w:rFonts w:ascii="Arial" w:hAnsi="Arial" w:cs="Arial"/>
          <w:b/>
          <w:color w:val="000000" w:themeColor="text1"/>
          <w:sz w:val="22"/>
          <w:szCs w:val="22"/>
        </w:rPr>
        <w:t>Kierownik budowy</w:t>
      </w:r>
      <w:r w:rsidRPr="00985FC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w:t>
      </w:r>
    </w:p>
    <w:p w14:paraId="40CB1966" w14:textId="11FD3C6E" w:rsidR="00BC7C49" w:rsidRDefault="00BC7C49" w:rsidP="00AC5641">
      <w:pPr>
        <w:spacing w:line="276" w:lineRule="auto"/>
        <w:jc w:val="both"/>
        <w:rPr>
          <w:rFonts w:ascii="Arial" w:hAnsi="Arial" w:cs="Arial"/>
          <w:b/>
          <w:i/>
          <w:color w:val="000000" w:themeColor="text1"/>
          <w:sz w:val="22"/>
          <w:szCs w:val="22"/>
        </w:rPr>
      </w:pPr>
    </w:p>
    <w:p w14:paraId="3B040075" w14:textId="25062D6F" w:rsidR="00F011A5" w:rsidRDefault="00F011A5" w:rsidP="00AC5641">
      <w:pPr>
        <w:spacing w:line="276" w:lineRule="auto"/>
        <w:jc w:val="both"/>
        <w:rPr>
          <w:rFonts w:ascii="Arial" w:hAnsi="Arial" w:cs="Arial"/>
          <w:b/>
          <w:color w:val="000000" w:themeColor="text1"/>
          <w:sz w:val="22"/>
          <w:szCs w:val="22"/>
        </w:rPr>
      </w:pPr>
      <w:r w:rsidRPr="00F011A5">
        <w:rPr>
          <w:rFonts w:ascii="Arial" w:hAnsi="Arial" w:cs="Arial"/>
          <w:b/>
          <w:color w:val="000000" w:themeColor="text1"/>
          <w:sz w:val="22"/>
          <w:szCs w:val="22"/>
        </w:rPr>
        <w:t xml:space="preserve">W przypadku składania oferty na </w:t>
      </w:r>
      <w:r w:rsidRPr="00F011A5">
        <w:rPr>
          <w:rFonts w:ascii="Arial" w:hAnsi="Arial" w:cs="Arial"/>
          <w:b/>
          <w:color w:val="000000" w:themeColor="text1"/>
          <w:sz w:val="22"/>
          <w:szCs w:val="22"/>
          <w:u w:val="single"/>
        </w:rPr>
        <w:t>wszystkie części zamówienia</w:t>
      </w:r>
      <w:r w:rsidR="004A23BD">
        <w:rPr>
          <w:rFonts w:ascii="Arial" w:hAnsi="Arial" w:cs="Arial"/>
          <w:b/>
          <w:color w:val="000000" w:themeColor="text1"/>
          <w:sz w:val="22"/>
          <w:szCs w:val="22"/>
          <w:u w:val="single"/>
        </w:rPr>
        <w:t xml:space="preserve"> tj. część 1-</w:t>
      </w:r>
      <w:r w:rsidR="00EB2F7B">
        <w:rPr>
          <w:rFonts w:ascii="Arial" w:hAnsi="Arial" w:cs="Arial"/>
          <w:b/>
          <w:color w:val="000000" w:themeColor="text1"/>
          <w:sz w:val="22"/>
          <w:szCs w:val="22"/>
          <w:u w:val="single"/>
        </w:rPr>
        <w:t xml:space="preserve"> </w:t>
      </w:r>
      <w:r w:rsidR="004A23BD">
        <w:rPr>
          <w:rFonts w:ascii="Arial" w:hAnsi="Arial" w:cs="Arial"/>
          <w:b/>
          <w:color w:val="000000" w:themeColor="text1"/>
          <w:sz w:val="22"/>
          <w:szCs w:val="22"/>
          <w:u w:val="single"/>
        </w:rPr>
        <w:t>4 lub część 1-2</w:t>
      </w:r>
      <w:r>
        <w:rPr>
          <w:rFonts w:ascii="Arial" w:hAnsi="Arial" w:cs="Arial"/>
          <w:b/>
          <w:color w:val="000000" w:themeColor="text1"/>
          <w:sz w:val="22"/>
          <w:szCs w:val="22"/>
        </w:rPr>
        <w:t>,</w:t>
      </w:r>
      <w:r w:rsidRPr="00F011A5">
        <w:rPr>
          <w:rFonts w:ascii="Arial" w:hAnsi="Arial" w:cs="Arial"/>
          <w:b/>
          <w:color w:val="000000" w:themeColor="text1"/>
          <w:sz w:val="22"/>
          <w:szCs w:val="22"/>
        </w:rPr>
        <w:t xml:space="preserve"> Wykonawca może wykazać się jedną robotą jw. o wartości nie mniejszej niż 250 000 zł brutto (słownie: dwieście pięćdziesiąt tysięcy złotych brutto)</w:t>
      </w:r>
      <w:r>
        <w:rPr>
          <w:rFonts w:ascii="Arial" w:hAnsi="Arial" w:cs="Arial"/>
          <w:b/>
          <w:color w:val="000000" w:themeColor="text1"/>
          <w:sz w:val="22"/>
          <w:szCs w:val="22"/>
        </w:rPr>
        <w:t>,</w:t>
      </w:r>
    </w:p>
    <w:p w14:paraId="51CA6FDD" w14:textId="5E324DD2" w:rsidR="00F011A5" w:rsidRDefault="00F011A5" w:rsidP="00AC5641">
      <w:pPr>
        <w:spacing w:line="276" w:lineRule="auto"/>
        <w:jc w:val="both"/>
        <w:rPr>
          <w:rFonts w:ascii="Arial" w:hAnsi="Arial" w:cs="Arial"/>
          <w:b/>
          <w:color w:val="000000" w:themeColor="text1"/>
          <w:sz w:val="22"/>
          <w:szCs w:val="22"/>
        </w:rPr>
      </w:pPr>
    </w:p>
    <w:p w14:paraId="4AE057A4" w14:textId="7DD57AD2" w:rsidR="00F011A5" w:rsidRDefault="00F011A5" w:rsidP="00AC5641">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W przypadku składania oferty </w:t>
      </w:r>
      <w:r w:rsidRPr="00EB2F7B">
        <w:rPr>
          <w:rFonts w:ascii="Arial" w:hAnsi="Arial" w:cs="Arial"/>
          <w:b/>
          <w:color w:val="000000" w:themeColor="text1"/>
          <w:sz w:val="22"/>
          <w:szCs w:val="22"/>
          <w:u w:val="single"/>
        </w:rPr>
        <w:t xml:space="preserve">na </w:t>
      </w:r>
      <w:r w:rsidR="004A23BD" w:rsidRPr="00EB2F7B">
        <w:rPr>
          <w:rFonts w:ascii="Arial" w:hAnsi="Arial" w:cs="Arial"/>
          <w:b/>
          <w:color w:val="000000" w:themeColor="text1"/>
          <w:sz w:val="22"/>
          <w:szCs w:val="22"/>
          <w:u w:val="single"/>
        </w:rPr>
        <w:t>część 3 i 4</w:t>
      </w:r>
      <w:r w:rsidR="004A23BD">
        <w:rPr>
          <w:rFonts w:ascii="Arial" w:hAnsi="Arial" w:cs="Arial"/>
          <w:b/>
          <w:color w:val="000000" w:themeColor="text1"/>
          <w:sz w:val="22"/>
          <w:szCs w:val="22"/>
        </w:rPr>
        <w:t xml:space="preserve"> </w:t>
      </w:r>
      <w:r w:rsidR="004A23BD" w:rsidRPr="00F011A5">
        <w:rPr>
          <w:rFonts w:ascii="Arial" w:hAnsi="Arial" w:cs="Arial"/>
          <w:b/>
          <w:color w:val="000000" w:themeColor="text1"/>
          <w:sz w:val="22"/>
          <w:szCs w:val="22"/>
        </w:rPr>
        <w:t>Wykonawca może wykazać się jedną robotą jw. o wartości nie mniejszej niż</w:t>
      </w:r>
      <w:r w:rsidR="004A23BD">
        <w:rPr>
          <w:rFonts w:ascii="Arial" w:hAnsi="Arial" w:cs="Arial"/>
          <w:b/>
          <w:color w:val="000000" w:themeColor="text1"/>
          <w:sz w:val="22"/>
          <w:szCs w:val="22"/>
        </w:rPr>
        <w:t xml:space="preserve"> </w:t>
      </w:r>
      <w:r w:rsidR="004A23BD" w:rsidRPr="004A23BD">
        <w:rPr>
          <w:rFonts w:ascii="Arial" w:hAnsi="Arial" w:cs="Arial"/>
          <w:b/>
          <w:color w:val="000000" w:themeColor="text1"/>
          <w:sz w:val="22"/>
          <w:szCs w:val="22"/>
        </w:rPr>
        <w:t>70 000 zł brutto (słownie: siedemdziesiąt tysięcy złotych brutto)</w:t>
      </w:r>
      <w:r w:rsidR="004A23BD">
        <w:rPr>
          <w:rFonts w:ascii="Arial" w:hAnsi="Arial" w:cs="Arial"/>
          <w:b/>
          <w:color w:val="000000" w:themeColor="text1"/>
          <w:sz w:val="22"/>
          <w:szCs w:val="22"/>
        </w:rPr>
        <w:t>,</w:t>
      </w:r>
    </w:p>
    <w:p w14:paraId="01D5D67C" w14:textId="039200D5" w:rsidR="004A23BD" w:rsidRDefault="004A23BD" w:rsidP="00AC5641">
      <w:pPr>
        <w:spacing w:line="276" w:lineRule="auto"/>
        <w:jc w:val="both"/>
        <w:rPr>
          <w:rFonts w:ascii="Arial" w:hAnsi="Arial" w:cs="Arial"/>
          <w:b/>
          <w:color w:val="000000" w:themeColor="text1"/>
          <w:sz w:val="22"/>
          <w:szCs w:val="22"/>
        </w:rPr>
      </w:pPr>
    </w:p>
    <w:p w14:paraId="4DCFE602" w14:textId="2B07B117" w:rsidR="00EB2F7B" w:rsidRDefault="004A23BD" w:rsidP="00AC5641">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W przypadku składania oferty </w:t>
      </w:r>
      <w:r w:rsidRPr="00EB2F7B">
        <w:rPr>
          <w:rFonts w:ascii="Arial" w:hAnsi="Arial" w:cs="Arial"/>
          <w:b/>
          <w:color w:val="000000" w:themeColor="text1"/>
          <w:sz w:val="22"/>
          <w:szCs w:val="22"/>
          <w:u w:val="single"/>
        </w:rPr>
        <w:t>na</w:t>
      </w:r>
      <w:r w:rsidR="00EB2F7B" w:rsidRPr="00EB2F7B">
        <w:rPr>
          <w:rFonts w:ascii="Arial" w:hAnsi="Arial" w:cs="Arial"/>
          <w:b/>
          <w:color w:val="000000" w:themeColor="text1"/>
          <w:sz w:val="22"/>
          <w:szCs w:val="22"/>
          <w:u w:val="single"/>
        </w:rPr>
        <w:t xml:space="preserve"> kilka części w tym na część 1 lub 2</w:t>
      </w:r>
      <w:r w:rsidR="00EB2F7B">
        <w:rPr>
          <w:rFonts w:ascii="Arial" w:hAnsi="Arial" w:cs="Arial"/>
          <w:b/>
          <w:color w:val="000000" w:themeColor="text1"/>
          <w:sz w:val="22"/>
          <w:szCs w:val="22"/>
        </w:rPr>
        <w:t xml:space="preserve"> (np. część 1, część 3 i część 4), </w:t>
      </w:r>
      <w:r w:rsidR="00EB2F7B" w:rsidRPr="00F011A5">
        <w:rPr>
          <w:rFonts w:ascii="Arial" w:hAnsi="Arial" w:cs="Arial"/>
          <w:b/>
          <w:color w:val="000000" w:themeColor="text1"/>
          <w:sz w:val="22"/>
          <w:szCs w:val="22"/>
        </w:rPr>
        <w:t>Wykonawca może wykazać się jedną robotą jw. o wartości nie mniejszej niż 250 000 zł brutto (słownie: dwieście pięćdziesiąt tysięcy złotych brutto)</w:t>
      </w:r>
      <w:r w:rsidR="00EB2F7B">
        <w:rPr>
          <w:rFonts w:ascii="Arial" w:hAnsi="Arial" w:cs="Arial"/>
          <w:b/>
          <w:color w:val="000000" w:themeColor="text1"/>
          <w:sz w:val="22"/>
          <w:szCs w:val="22"/>
        </w:rPr>
        <w:t xml:space="preserve">  </w:t>
      </w:r>
    </w:p>
    <w:p w14:paraId="6121887C" w14:textId="5E7DE1AD" w:rsidR="00F0707E" w:rsidRDefault="00F0707E" w:rsidP="00AC5641">
      <w:pPr>
        <w:spacing w:line="276" w:lineRule="auto"/>
        <w:jc w:val="both"/>
        <w:rPr>
          <w:rFonts w:ascii="Arial" w:hAnsi="Arial" w:cs="Arial"/>
          <w:b/>
          <w:color w:val="000000" w:themeColor="text1"/>
          <w:sz w:val="22"/>
          <w:szCs w:val="22"/>
        </w:rPr>
      </w:pPr>
    </w:p>
    <w:p w14:paraId="1E478184" w14:textId="0952EEDF" w:rsidR="00F0707E" w:rsidRDefault="00F0707E" w:rsidP="00AC5641">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W przypadku składania oferty </w:t>
      </w:r>
      <w:r w:rsidRPr="00130581">
        <w:rPr>
          <w:rFonts w:ascii="Arial" w:hAnsi="Arial" w:cs="Arial"/>
          <w:b/>
          <w:color w:val="000000" w:themeColor="text1"/>
          <w:sz w:val="22"/>
          <w:szCs w:val="22"/>
          <w:u w:val="single"/>
        </w:rPr>
        <w:t xml:space="preserve">na kilka części </w:t>
      </w:r>
      <w:r>
        <w:rPr>
          <w:rFonts w:ascii="Arial" w:hAnsi="Arial" w:cs="Arial"/>
          <w:b/>
          <w:color w:val="000000" w:themeColor="text1"/>
          <w:sz w:val="22"/>
          <w:szCs w:val="22"/>
        </w:rPr>
        <w:t xml:space="preserve">Wykonawca może wskazać tą samą osobę do realizacji zamówienia tj. do pełnienia funkcji kierownika budowy. </w:t>
      </w:r>
    </w:p>
    <w:p w14:paraId="41945E7C" w14:textId="64DDF93D" w:rsidR="00F011A5" w:rsidRPr="00EB2F7B" w:rsidRDefault="004A23BD" w:rsidP="00AC5641">
      <w:pPr>
        <w:spacing w:line="276" w:lineRule="auto"/>
        <w:jc w:val="both"/>
        <w:rPr>
          <w:rFonts w:ascii="Arial" w:hAnsi="Arial" w:cs="Arial"/>
          <w:b/>
          <w:color w:val="000000" w:themeColor="text1"/>
          <w:sz w:val="22"/>
          <w:szCs w:val="22"/>
        </w:rPr>
      </w:pPr>
      <w:r>
        <w:rPr>
          <w:rFonts w:ascii="Arial" w:hAnsi="Arial" w:cs="Arial"/>
          <w:b/>
          <w:color w:val="000000" w:themeColor="text1"/>
          <w:sz w:val="22"/>
          <w:szCs w:val="22"/>
        </w:rPr>
        <w:t xml:space="preserve"> </w:t>
      </w:r>
    </w:p>
    <w:p w14:paraId="09E182A0" w14:textId="28BBF39D" w:rsidR="00BC7C49" w:rsidRDefault="00EB2F7B" w:rsidP="00EB2F7B">
      <w:pPr>
        <w:spacing w:line="276" w:lineRule="auto"/>
        <w:jc w:val="both"/>
        <w:rPr>
          <w:rFonts w:ascii="Arial" w:hAnsi="Arial" w:cs="Arial"/>
          <w:b/>
          <w:i/>
          <w:color w:val="000000" w:themeColor="text1"/>
          <w:sz w:val="22"/>
          <w:szCs w:val="22"/>
        </w:rPr>
      </w:pPr>
      <w:r>
        <w:rPr>
          <w:rFonts w:ascii="Arial" w:hAnsi="Arial" w:cs="Arial"/>
          <w:b/>
          <w:i/>
          <w:color w:val="000000" w:themeColor="text1"/>
          <w:sz w:val="22"/>
          <w:szCs w:val="22"/>
        </w:rPr>
        <w:t>Uwagi</w:t>
      </w:r>
      <w:r w:rsidR="00BC7C49">
        <w:rPr>
          <w:rFonts w:ascii="Arial" w:hAnsi="Arial" w:cs="Arial"/>
          <w:b/>
          <w:i/>
          <w:color w:val="000000" w:themeColor="text1"/>
          <w:sz w:val="22"/>
          <w:szCs w:val="22"/>
        </w:rPr>
        <w:t xml:space="preserve"> dotyczące warunków</w:t>
      </w:r>
      <w:r w:rsidR="00B252C5" w:rsidRPr="00F425AA">
        <w:rPr>
          <w:rFonts w:ascii="Arial" w:hAnsi="Arial" w:cs="Arial"/>
          <w:b/>
          <w:i/>
          <w:color w:val="000000" w:themeColor="text1"/>
          <w:sz w:val="22"/>
          <w:szCs w:val="22"/>
        </w:rPr>
        <w:t>:</w:t>
      </w:r>
    </w:p>
    <w:p w14:paraId="250E5D8D" w14:textId="77777777" w:rsidR="00BC7C49" w:rsidRPr="00F425AA" w:rsidRDefault="00BC7C49" w:rsidP="00BC7C49">
      <w:pPr>
        <w:numPr>
          <w:ilvl w:val="0"/>
          <w:numId w:val="35"/>
        </w:num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 xml:space="preserve">Pojęcia takie jak: „budowa”, „przebudowa”, „remont”, „obiekt budowlany” należy rozumieć zgodnie z definicjami zawartymi w ustawie Prawo budowlane. </w:t>
      </w:r>
    </w:p>
    <w:p w14:paraId="3327B9B9" w14:textId="77777777" w:rsidR="00BC7C49" w:rsidRPr="00F425AA" w:rsidRDefault="00BC7C49" w:rsidP="00BC7C49">
      <w:pPr>
        <w:numPr>
          <w:ilvl w:val="0"/>
          <w:numId w:val="35"/>
        </w:num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6A3F00BF" w14:textId="77777777" w:rsidR="00BC7C49" w:rsidRDefault="00BC7C49" w:rsidP="00BC7C49">
      <w:pPr>
        <w:numPr>
          <w:ilvl w:val="0"/>
          <w:numId w:val="35"/>
        </w:num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W przypadku gdy wykonawca wykazuje się doświadczeniem nabytym przez wykonawców wspólnie ubiegających się o zamówienie tj. w ramach Konsorcjum, Zamawiający będzie weryfikował rzeczywisty (faktyczny i realny) udział tego wykonawcy w realizacji prac (zadań) objętych tym zamówieniem</w:t>
      </w:r>
      <w:r>
        <w:rPr>
          <w:rFonts w:ascii="Arial" w:hAnsi="Arial" w:cs="Arial"/>
          <w:i/>
          <w:color w:val="000000" w:themeColor="text1"/>
          <w:sz w:val="22"/>
          <w:szCs w:val="22"/>
        </w:rPr>
        <w:t>.</w:t>
      </w:r>
    </w:p>
    <w:p w14:paraId="4A03B730" w14:textId="122E59BE" w:rsidR="00B252C5" w:rsidRPr="00BC7C49" w:rsidRDefault="00B252C5" w:rsidP="00BC7C49">
      <w:pPr>
        <w:numPr>
          <w:ilvl w:val="0"/>
          <w:numId w:val="35"/>
        </w:numPr>
        <w:spacing w:line="276" w:lineRule="auto"/>
        <w:jc w:val="both"/>
        <w:rPr>
          <w:rFonts w:ascii="Arial" w:hAnsi="Arial" w:cs="Arial"/>
          <w:i/>
          <w:color w:val="000000" w:themeColor="text1"/>
          <w:sz w:val="22"/>
          <w:szCs w:val="22"/>
        </w:rPr>
      </w:pPr>
      <w:r w:rsidRPr="00BC7C49">
        <w:rPr>
          <w:rFonts w:ascii="Arial" w:hAnsi="Arial" w:cs="Arial"/>
          <w:i/>
          <w:color w:val="000000" w:themeColor="text1"/>
          <w:sz w:val="22"/>
          <w:szCs w:val="22"/>
        </w:rPr>
        <w:t xml:space="preserve">Zamawiający, określając wymogi </w:t>
      </w:r>
      <w:r w:rsidRPr="00BC7C49">
        <w:rPr>
          <w:rFonts w:ascii="Arial" w:eastAsia="Times New Roman" w:hAnsi="Arial" w:cs="Arial"/>
          <w:i/>
          <w:color w:val="000000" w:themeColor="text1"/>
          <w:sz w:val="22"/>
          <w:szCs w:val="22"/>
          <w:shd w:val="clear" w:color="auto" w:fill="FFFFFF"/>
        </w:rPr>
        <w:t>w zakresie posiadanych uprawnień budowlanych, dopuszcza odpowiadające im uprawnienia budowlane wydane obywatelom państw Europejskiego Obszaru Gospodarczego oraz Konfederacji Szwajcarskiej, z zastrzeżeniem art. 12a oraz innych przepisów us</w:t>
      </w:r>
      <w:r w:rsidR="000C4753" w:rsidRPr="00BC7C49">
        <w:rPr>
          <w:rFonts w:ascii="Arial" w:eastAsia="Times New Roman" w:hAnsi="Arial" w:cs="Arial"/>
          <w:i/>
          <w:color w:val="000000" w:themeColor="text1"/>
          <w:sz w:val="22"/>
          <w:szCs w:val="22"/>
          <w:shd w:val="clear" w:color="auto" w:fill="FFFFFF"/>
        </w:rPr>
        <w:t>tawy Prawo Budowlane (Dz.U. 2018, poz. 1202 t.j</w:t>
      </w:r>
      <w:r w:rsidR="00BC7C49" w:rsidRPr="00BC7C49">
        <w:rPr>
          <w:rFonts w:ascii="Arial" w:eastAsia="Times New Roman" w:hAnsi="Arial" w:cs="Arial"/>
          <w:i/>
          <w:color w:val="000000" w:themeColor="text1"/>
          <w:sz w:val="22"/>
          <w:szCs w:val="22"/>
          <w:shd w:val="clear" w:color="auto" w:fill="FFFFFF"/>
        </w:rPr>
        <w:t xml:space="preserve">.) oraz ustawy </w:t>
      </w:r>
      <w:r w:rsidRPr="00BC7C49">
        <w:rPr>
          <w:rFonts w:ascii="Arial" w:eastAsia="Times New Roman" w:hAnsi="Arial" w:cs="Arial"/>
          <w:i/>
          <w:color w:val="000000" w:themeColor="text1"/>
          <w:sz w:val="22"/>
          <w:szCs w:val="22"/>
          <w:shd w:val="clear" w:color="auto" w:fill="FFFFFF"/>
        </w:rPr>
        <w:t xml:space="preserve">o zasadach uznawania kwalifikacji zawodowych nabytych w </w:t>
      </w:r>
      <w:r w:rsidRPr="00BC7C49">
        <w:rPr>
          <w:rFonts w:ascii="Arial" w:eastAsia="Times New Roman" w:hAnsi="Arial" w:cs="Arial"/>
          <w:i/>
          <w:color w:val="000000" w:themeColor="text1"/>
          <w:sz w:val="22"/>
          <w:szCs w:val="22"/>
          <w:shd w:val="clear" w:color="auto" w:fill="FFFFFF"/>
        </w:rPr>
        <w:lastRenderedPageBreak/>
        <w:t>państwach członkowskich Unii Eu</w:t>
      </w:r>
      <w:r w:rsidR="007036C6" w:rsidRPr="00BC7C49">
        <w:rPr>
          <w:rFonts w:ascii="Arial" w:eastAsia="Times New Roman" w:hAnsi="Arial" w:cs="Arial"/>
          <w:i/>
          <w:color w:val="000000" w:themeColor="text1"/>
          <w:sz w:val="22"/>
          <w:szCs w:val="22"/>
          <w:shd w:val="clear" w:color="auto" w:fill="FFFFFF"/>
        </w:rPr>
        <w:t>ropejskiej (Dz.U. 2016 poz. 65)</w:t>
      </w:r>
      <w:r w:rsidRPr="00BC7C49">
        <w:rPr>
          <w:rFonts w:ascii="Arial" w:eastAsia="Times New Roman" w:hAnsi="Arial" w:cs="Arial"/>
          <w:i/>
          <w:color w:val="000000" w:themeColor="text1"/>
          <w:sz w:val="22"/>
          <w:szCs w:val="22"/>
          <w:shd w:val="clear" w:color="auto" w:fill="FFFFFF"/>
        </w:rPr>
        <w:t xml:space="preserve"> </w:t>
      </w:r>
      <w:r w:rsidR="007036C6" w:rsidRPr="00BC7C49">
        <w:rPr>
          <w:rFonts w:ascii="Arial" w:eastAsia="Times New Roman" w:hAnsi="Arial" w:cs="Arial"/>
          <w:i/>
          <w:color w:val="000000" w:themeColor="text1"/>
          <w:sz w:val="22"/>
          <w:szCs w:val="22"/>
          <w:shd w:val="clear" w:color="auto" w:fill="FFFFFF"/>
        </w:rPr>
        <w:t xml:space="preserve">- </w:t>
      </w:r>
      <w:r w:rsidRPr="00BC7C49">
        <w:rPr>
          <w:rFonts w:ascii="Arial" w:eastAsia="Times New Roman" w:hAnsi="Arial" w:cs="Arial"/>
          <w:i/>
          <w:color w:val="000000" w:themeColor="text1"/>
          <w:sz w:val="22"/>
          <w:szCs w:val="22"/>
          <w:shd w:val="clear" w:color="auto" w:fill="FFFFFF"/>
        </w:rPr>
        <w:t>które pozwalać będą na pełnienie określonych funkcji w zakresie objętym umową.</w:t>
      </w:r>
    </w:p>
    <w:p w14:paraId="1E634AFD" w14:textId="77777777" w:rsidR="00B252C5" w:rsidRPr="00F425AA" w:rsidRDefault="00B252C5" w:rsidP="009326BD">
      <w:pPr>
        <w:pStyle w:val="Akapitzlist"/>
        <w:spacing w:line="276" w:lineRule="auto"/>
        <w:ind w:left="1069"/>
        <w:jc w:val="both"/>
        <w:rPr>
          <w:rFonts w:ascii="Arial" w:hAnsi="Arial" w:cs="Arial"/>
          <w:color w:val="000000" w:themeColor="text1"/>
          <w:sz w:val="22"/>
          <w:szCs w:val="22"/>
        </w:rPr>
      </w:pPr>
    </w:p>
    <w:p w14:paraId="3F17B846" w14:textId="477E56D6" w:rsidR="00F13364" w:rsidRPr="00F425AA" w:rsidRDefault="00F13364" w:rsidP="009326BD">
      <w:pPr>
        <w:pStyle w:val="Akapitzlist"/>
        <w:numPr>
          <w:ilvl w:val="0"/>
          <w:numId w:val="28"/>
        </w:numPr>
        <w:tabs>
          <w:tab w:val="left"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 udzielenie zamówienia mogą ubiegać się Wykonawcy, którzy nie podlegają wykluczeniu na podstawie art. 24 ust.</w:t>
      </w:r>
      <w:r w:rsidR="00377DE2"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1 pkt. 12-23 PZP, zgodnie z którym </w:t>
      </w:r>
      <w:r w:rsidR="00377DE2" w:rsidRPr="00F425AA">
        <w:rPr>
          <w:rFonts w:ascii="Arial" w:hAnsi="Arial" w:cs="Arial"/>
          <w:color w:val="000000" w:themeColor="text1"/>
          <w:sz w:val="22"/>
          <w:szCs w:val="22"/>
        </w:rPr>
        <w:br/>
      </w:r>
      <w:r w:rsidRPr="00F425AA">
        <w:rPr>
          <w:rFonts w:ascii="Arial" w:hAnsi="Arial" w:cs="Arial"/>
          <w:color w:val="000000" w:themeColor="text1"/>
          <w:sz w:val="22"/>
          <w:szCs w:val="22"/>
        </w:rPr>
        <w:t>z postępowania wyklucza się:</w:t>
      </w:r>
    </w:p>
    <w:p w14:paraId="0C0531D2" w14:textId="77777777" w:rsidR="00F13364" w:rsidRPr="00F425AA" w:rsidRDefault="00F13364" w:rsidP="009326BD">
      <w:pPr>
        <w:pStyle w:val="Akapitzlist"/>
        <w:numPr>
          <w:ilvl w:val="0"/>
          <w:numId w:val="21"/>
        </w:numPr>
        <w:tabs>
          <w:tab w:val="left" w:pos="360"/>
        </w:tabs>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który nie wykazał spełniania warunków udziału w postępowaniu lub nie został zaproszony do negocjacji lub złożenia ofert wstępnych albo ofert, lub nie wykazał braku podstaw wykluczenia;</w:t>
      </w:r>
    </w:p>
    <w:p w14:paraId="177F1F9F" w14:textId="77777777" w:rsidR="00A57835" w:rsidRPr="00F425AA" w:rsidRDefault="00F13364" w:rsidP="009326BD">
      <w:pPr>
        <w:pStyle w:val="Akapitzlist"/>
        <w:numPr>
          <w:ilvl w:val="0"/>
          <w:numId w:val="21"/>
        </w:numPr>
        <w:tabs>
          <w:tab w:val="left" w:pos="360"/>
        </w:tabs>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będącego osobą fizyczną, którego prawomocnie skazano za przestępstwo:</w:t>
      </w:r>
    </w:p>
    <w:p w14:paraId="7A63757C" w14:textId="050BC165" w:rsidR="00A57835" w:rsidRPr="00F425AA" w:rsidRDefault="00AB62F7" w:rsidP="00B4592A">
      <w:pPr>
        <w:pStyle w:val="Akapitzlist"/>
        <w:numPr>
          <w:ilvl w:val="4"/>
          <w:numId w:val="1"/>
        </w:numPr>
        <w:tabs>
          <w:tab w:val="left" w:pos="360"/>
        </w:tabs>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o którym </w:t>
      </w:r>
      <w:r w:rsidRPr="006924C7">
        <w:rPr>
          <w:rFonts w:ascii="Arial" w:eastAsia="Times New Roman" w:hAnsi="Arial" w:cs="Arial"/>
          <w:color w:val="000000" w:themeColor="text1"/>
          <w:sz w:val="22"/>
          <w:szCs w:val="22"/>
        </w:rPr>
        <w:t xml:space="preserve">mowa w </w:t>
      </w:r>
      <w:hyperlink r:id="rId9" w:anchor="/document/16798683?unitId=art(165(a))&amp;cm=DOCUMENT" w:history="1">
        <w:r w:rsidRPr="006924C7">
          <w:rPr>
            <w:rStyle w:val="Hipercze"/>
            <w:rFonts w:ascii="Arial" w:eastAsia="Times New Roman" w:hAnsi="Arial" w:cs="Arial"/>
            <w:color w:val="000000" w:themeColor="text1"/>
            <w:sz w:val="22"/>
            <w:szCs w:val="22"/>
            <w:u w:val="none"/>
          </w:rPr>
          <w:t>art. 165a</w:t>
        </w:r>
      </w:hyperlink>
      <w:r w:rsidRPr="006924C7">
        <w:rPr>
          <w:rFonts w:ascii="Arial" w:eastAsia="Times New Roman" w:hAnsi="Arial" w:cs="Arial"/>
          <w:color w:val="000000" w:themeColor="text1"/>
          <w:sz w:val="22"/>
          <w:szCs w:val="22"/>
        </w:rPr>
        <w:t xml:space="preserve">, </w:t>
      </w:r>
      <w:hyperlink r:id="rId10" w:anchor="/document/16798683?unitId=art(181)&amp;cm=DOCUMENT" w:history="1">
        <w:r w:rsidRPr="006924C7">
          <w:rPr>
            <w:rStyle w:val="Hipercze"/>
            <w:rFonts w:ascii="Arial" w:eastAsia="Times New Roman" w:hAnsi="Arial" w:cs="Arial"/>
            <w:color w:val="000000" w:themeColor="text1"/>
            <w:sz w:val="22"/>
            <w:szCs w:val="22"/>
            <w:u w:val="none"/>
          </w:rPr>
          <w:t>art. 181-188</w:t>
        </w:r>
      </w:hyperlink>
      <w:r w:rsidRPr="006924C7">
        <w:rPr>
          <w:rFonts w:ascii="Arial" w:eastAsia="Times New Roman" w:hAnsi="Arial" w:cs="Arial"/>
          <w:color w:val="000000" w:themeColor="text1"/>
          <w:sz w:val="22"/>
          <w:szCs w:val="22"/>
        </w:rPr>
        <w:t xml:space="preserve">, </w:t>
      </w:r>
      <w:hyperlink r:id="rId11" w:anchor="/document/16798683?unitId=art(189(a))&amp;cm=DOCUMENT" w:history="1">
        <w:r w:rsidRPr="006924C7">
          <w:rPr>
            <w:rStyle w:val="Hipercze"/>
            <w:rFonts w:ascii="Arial" w:eastAsia="Times New Roman" w:hAnsi="Arial" w:cs="Arial"/>
            <w:color w:val="000000" w:themeColor="text1"/>
            <w:sz w:val="22"/>
            <w:szCs w:val="22"/>
            <w:u w:val="none"/>
          </w:rPr>
          <w:t>art. 189a</w:t>
        </w:r>
      </w:hyperlink>
      <w:r w:rsidRPr="006924C7">
        <w:rPr>
          <w:rFonts w:ascii="Arial" w:eastAsia="Times New Roman" w:hAnsi="Arial" w:cs="Arial"/>
          <w:color w:val="000000" w:themeColor="text1"/>
          <w:sz w:val="22"/>
          <w:szCs w:val="22"/>
        </w:rPr>
        <w:t xml:space="preserve">, </w:t>
      </w:r>
      <w:hyperlink r:id="rId12" w:anchor="/document/16798683?unitId=art(218)&amp;cm=DOCUMENT" w:history="1">
        <w:r w:rsidRPr="006924C7">
          <w:rPr>
            <w:rStyle w:val="Hipercze"/>
            <w:rFonts w:ascii="Arial" w:eastAsia="Times New Roman" w:hAnsi="Arial" w:cs="Arial"/>
            <w:color w:val="000000" w:themeColor="text1"/>
            <w:sz w:val="22"/>
            <w:szCs w:val="22"/>
            <w:u w:val="none"/>
          </w:rPr>
          <w:t>art. 218-221</w:t>
        </w:r>
      </w:hyperlink>
      <w:r w:rsidRPr="006924C7">
        <w:rPr>
          <w:rFonts w:ascii="Arial" w:eastAsia="Times New Roman" w:hAnsi="Arial" w:cs="Arial"/>
          <w:color w:val="000000" w:themeColor="text1"/>
          <w:sz w:val="22"/>
          <w:szCs w:val="22"/>
        </w:rPr>
        <w:t xml:space="preserve">, </w:t>
      </w:r>
      <w:hyperlink r:id="rId13" w:anchor="/document/16798683?unitId=art(228)&amp;cm=DOCUMENT" w:history="1">
        <w:r w:rsidRPr="006924C7">
          <w:rPr>
            <w:rStyle w:val="Hipercze"/>
            <w:rFonts w:ascii="Arial" w:eastAsia="Times New Roman" w:hAnsi="Arial" w:cs="Arial"/>
            <w:color w:val="000000" w:themeColor="text1"/>
            <w:sz w:val="22"/>
            <w:szCs w:val="22"/>
            <w:u w:val="none"/>
          </w:rPr>
          <w:t>art. 228-230a</w:t>
        </w:r>
      </w:hyperlink>
      <w:r w:rsidRPr="006924C7">
        <w:rPr>
          <w:rFonts w:ascii="Arial" w:eastAsia="Times New Roman" w:hAnsi="Arial" w:cs="Arial"/>
          <w:color w:val="000000" w:themeColor="text1"/>
          <w:sz w:val="22"/>
          <w:szCs w:val="22"/>
        </w:rPr>
        <w:t xml:space="preserve">, </w:t>
      </w:r>
      <w:hyperlink r:id="rId14" w:anchor="/document/16798683?unitId=art(250(a))&amp;cm=DOCUMENT" w:history="1">
        <w:r w:rsidRPr="006924C7">
          <w:rPr>
            <w:rStyle w:val="Hipercze"/>
            <w:rFonts w:ascii="Arial" w:eastAsia="Times New Roman" w:hAnsi="Arial" w:cs="Arial"/>
            <w:color w:val="000000" w:themeColor="text1"/>
            <w:sz w:val="22"/>
            <w:szCs w:val="22"/>
            <w:u w:val="none"/>
          </w:rPr>
          <w:t>art. 250a</w:t>
        </w:r>
      </w:hyperlink>
      <w:r w:rsidRPr="006924C7">
        <w:rPr>
          <w:rFonts w:ascii="Arial" w:eastAsia="Times New Roman" w:hAnsi="Arial" w:cs="Arial"/>
          <w:color w:val="000000" w:themeColor="text1"/>
          <w:sz w:val="22"/>
          <w:szCs w:val="22"/>
        </w:rPr>
        <w:t xml:space="preserve">, </w:t>
      </w:r>
      <w:hyperlink r:id="rId15" w:anchor="/document/16798683?unitId=art(258)&amp;cm=DOCUMENT" w:history="1">
        <w:r w:rsidRPr="006924C7">
          <w:rPr>
            <w:rStyle w:val="Hipercze"/>
            <w:rFonts w:ascii="Arial" w:eastAsia="Times New Roman" w:hAnsi="Arial" w:cs="Arial"/>
            <w:color w:val="000000" w:themeColor="text1"/>
            <w:sz w:val="22"/>
            <w:szCs w:val="22"/>
            <w:u w:val="none"/>
          </w:rPr>
          <w:t>art. 258</w:t>
        </w:r>
      </w:hyperlink>
      <w:r w:rsidRPr="00F425AA">
        <w:rPr>
          <w:rFonts w:ascii="Arial" w:eastAsia="Times New Roman" w:hAnsi="Arial" w:cs="Arial"/>
          <w:color w:val="000000" w:themeColor="text1"/>
          <w:sz w:val="22"/>
          <w:szCs w:val="22"/>
        </w:rPr>
        <w:t xml:space="preserve"> lub </w:t>
      </w:r>
      <w:hyperlink r:id="rId16" w:anchor="/document/16798683?unitId=art(270)&amp;cm=DOCUMENT" w:history="1">
        <w:r w:rsidRPr="00F425AA">
          <w:rPr>
            <w:rStyle w:val="Hipercze"/>
            <w:rFonts w:ascii="Arial" w:eastAsia="Times New Roman" w:hAnsi="Arial" w:cs="Arial"/>
            <w:color w:val="000000" w:themeColor="text1"/>
            <w:sz w:val="22"/>
            <w:szCs w:val="22"/>
            <w:u w:val="none"/>
          </w:rPr>
          <w:t>art. 270-309</w:t>
        </w:r>
      </w:hyperlink>
      <w:r w:rsidRPr="00F425AA">
        <w:rPr>
          <w:rFonts w:ascii="Arial" w:eastAsia="Times New Roman" w:hAnsi="Arial" w:cs="Arial"/>
          <w:color w:val="000000" w:themeColor="text1"/>
          <w:sz w:val="22"/>
          <w:szCs w:val="22"/>
        </w:rPr>
        <w:t xml:space="preserve"> ustawy z dnia 6 czerwca 1997 r. - Kodek</w:t>
      </w:r>
      <w:r w:rsidR="000C4753" w:rsidRPr="00F425AA">
        <w:rPr>
          <w:rFonts w:ascii="Arial" w:eastAsia="Times New Roman" w:hAnsi="Arial" w:cs="Arial"/>
          <w:color w:val="000000" w:themeColor="text1"/>
          <w:sz w:val="22"/>
          <w:szCs w:val="22"/>
        </w:rPr>
        <w:t>s karny (Dz. U. z 201</w:t>
      </w:r>
      <w:r w:rsidR="006924C7">
        <w:rPr>
          <w:rFonts w:ascii="Arial" w:eastAsia="Times New Roman" w:hAnsi="Arial" w:cs="Arial"/>
          <w:color w:val="000000" w:themeColor="text1"/>
          <w:sz w:val="22"/>
          <w:szCs w:val="22"/>
        </w:rPr>
        <w:t>8</w:t>
      </w:r>
      <w:r w:rsidR="000C4753" w:rsidRPr="00F425AA">
        <w:rPr>
          <w:rFonts w:ascii="Arial" w:eastAsia="Times New Roman" w:hAnsi="Arial" w:cs="Arial"/>
          <w:color w:val="000000" w:themeColor="text1"/>
          <w:sz w:val="22"/>
          <w:szCs w:val="22"/>
        </w:rPr>
        <w:t xml:space="preserve"> r. poz. </w:t>
      </w:r>
      <w:r w:rsidR="006924C7">
        <w:rPr>
          <w:rFonts w:ascii="Arial" w:eastAsia="Times New Roman" w:hAnsi="Arial" w:cs="Arial"/>
          <w:color w:val="000000" w:themeColor="text1"/>
          <w:sz w:val="22"/>
          <w:szCs w:val="22"/>
        </w:rPr>
        <w:t>1600</w:t>
      </w:r>
      <w:r w:rsidR="000C4753" w:rsidRPr="00F425AA">
        <w:rPr>
          <w:rFonts w:ascii="Arial" w:eastAsia="Times New Roman" w:hAnsi="Arial" w:cs="Arial"/>
          <w:color w:val="000000" w:themeColor="text1"/>
          <w:sz w:val="22"/>
          <w:szCs w:val="22"/>
        </w:rPr>
        <w:t xml:space="preserve"> t.j</w:t>
      </w:r>
      <w:r w:rsidRPr="00F425AA">
        <w:rPr>
          <w:rFonts w:ascii="Arial" w:eastAsia="Times New Roman" w:hAnsi="Arial" w:cs="Arial"/>
          <w:color w:val="000000" w:themeColor="text1"/>
          <w:sz w:val="22"/>
          <w:szCs w:val="22"/>
        </w:rPr>
        <w:t xml:space="preserve">.) lub </w:t>
      </w:r>
      <w:hyperlink r:id="rId17" w:anchor="/document/17631344?unitId=art(46)&amp;cm=DOCUMENT" w:history="1">
        <w:r w:rsidRPr="00F425AA">
          <w:rPr>
            <w:rStyle w:val="Hipercze"/>
            <w:rFonts w:ascii="Arial" w:eastAsia="Times New Roman" w:hAnsi="Arial" w:cs="Arial"/>
            <w:color w:val="000000" w:themeColor="text1"/>
            <w:sz w:val="22"/>
            <w:szCs w:val="22"/>
            <w:u w:val="none"/>
          </w:rPr>
          <w:t>art. 46</w:t>
        </w:r>
      </w:hyperlink>
      <w:r w:rsidRPr="00F425AA">
        <w:rPr>
          <w:rFonts w:ascii="Arial" w:eastAsia="Times New Roman" w:hAnsi="Arial" w:cs="Arial"/>
          <w:color w:val="000000" w:themeColor="text1"/>
          <w:sz w:val="22"/>
          <w:szCs w:val="22"/>
        </w:rPr>
        <w:t xml:space="preserve"> lub </w:t>
      </w:r>
      <w:hyperlink r:id="rId18" w:anchor="/document/17631344?unitId=art(48)&amp;cm=DOCUMENT" w:history="1">
        <w:r w:rsidRPr="00F425AA">
          <w:rPr>
            <w:rStyle w:val="Hipercze"/>
            <w:rFonts w:ascii="Arial" w:eastAsia="Times New Roman" w:hAnsi="Arial" w:cs="Arial"/>
            <w:color w:val="000000" w:themeColor="text1"/>
            <w:sz w:val="22"/>
            <w:szCs w:val="22"/>
            <w:u w:val="none"/>
          </w:rPr>
          <w:t>art. 48</w:t>
        </w:r>
      </w:hyperlink>
      <w:r w:rsidRPr="00F425AA">
        <w:rPr>
          <w:rFonts w:ascii="Arial" w:eastAsia="Times New Roman" w:hAnsi="Arial" w:cs="Arial"/>
          <w:color w:val="000000" w:themeColor="text1"/>
          <w:sz w:val="22"/>
          <w:szCs w:val="22"/>
        </w:rPr>
        <w:t xml:space="preserve"> ustawy z dnia 25 czerwca </w:t>
      </w:r>
      <w:r w:rsidR="000C4753" w:rsidRPr="00F425AA">
        <w:rPr>
          <w:rFonts w:ascii="Arial" w:eastAsia="Times New Roman" w:hAnsi="Arial" w:cs="Arial"/>
          <w:color w:val="000000" w:themeColor="text1"/>
          <w:sz w:val="22"/>
          <w:szCs w:val="22"/>
        </w:rPr>
        <w:t>2010 r. o sporcie (Dz. U. z 201</w:t>
      </w:r>
      <w:r w:rsidR="006924C7">
        <w:rPr>
          <w:rFonts w:ascii="Arial" w:eastAsia="Times New Roman" w:hAnsi="Arial" w:cs="Arial"/>
          <w:color w:val="000000" w:themeColor="text1"/>
          <w:sz w:val="22"/>
          <w:szCs w:val="22"/>
        </w:rPr>
        <w:t>8</w:t>
      </w:r>
      <w:r w:rsidRPr="00F425AA">
        <w:rPr>
          <w:rFonts w:ascii="Arial" w:eastAsia="Times New Roman" w:hAnsi="Arial" w:cs="Arial"/>
          <w:color w:val="000000" w:themeColor="text1"/>
          <w:sz w:val="22"/>
          <w:szCs w:val="22"/>
        </w:rPr>
        <w:t xml:space="preserve"> r. poz. </w:t>
      </w:r>
      <w:r w:rsidR="000C4753" w:rsidRPr="00F425AA">
        <w:rPr>
          <w:rFonts w:ascii="Arial" w:eastAsia="Times New Roman" w:hAnsi="Arial" w:cs="Arial"/>
          <w:color w:val="000000" w:themeColor="text1"/>
          <w:sz w:val="22"/>
          <w:szCs w:val="22"/>
        </w:rPr>
        <w:t>1</w:t>
      </w:r>
      <w:r w:rsidR="006924C7">
        <w:rPr>
          <w:rFonts w:ascii="Arial" w:eastAsia="Times New Roman" w:hAnsi="Arial" w:cs="Arial"/>
          <w:color w:val="000000" w:themeColor="text1"/>
          <w:sz w:val="22"/>
          <w:szCs w:val="22"/>
        </w:rPr>
        <w:t>263</w:t>
      </w:r>
      <w:r w:rsidR="000C4753" w:rsidRPr="00F425AA">
        <w:rPr>
          <w:rFonts w:ascii="Arial" w:eastAsia="Times New Roman" w:hAnsi="Arial" w:cs="Arial"/>
          <w:color w:val="000000" w:themeColor="text1"/>
          <w:sz w:val="22"/>
          <w:szCs w:val="22"/>
        </w:rPr>
        <w:t xml:space="preserve"> t.j.</w:t>
      </w:r>
      <w:r w:rsidRPr="00F425AA">
        <w:rPr>
          <w:rFonts w:ascii="Arial" w:eastAsia="Times New Roman" w:hAnsi="Arial" w:cs="Arial"/>
          <w:color w:val="000000" w:themeColor="text1"/>
          <w:sz w:val="22"/>
          <w:szCs w:val="22"/>
        </w:rPr>
        <w:t>),</w:t>
      </w:r>
    </w:p>
    <w:p w14:paraId="7E382999" w14:textId="77777777" w:rsidR="00A57835" w:rsidRPr="00F425AA" w:rsidRDefault="00AB62F7" w:rsidP="00B4592A">
      <w:pPr>
        <w:pStyle w:val="Akapitzlist"/>
        <w:numPr>
          <w:ilvl w:val="4"/>
          <w:numId w:val="1"/>
        </w:numPr>
        <w:tabs>
          <w:tab w:val="left" w:pos="360"/>
        </w:tabs>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o charakterze terrorystycznym, o którym mowa w </w:t>
      </w:r>
      <w:hyperlink r:id="rId19" w:anchor="/document/16798683?unitId=art(115)par(20)&amp;cm=DOCUMENT" w:history="1">
        <w:r w:rsidRPr="00F425AA">
          <w:rPr>
            <w:rStyle w:val="Hipercze"/>
            <w:rFonts w:ascii="Arial" w:eastAsia="Times New Roman" w:hAnsi="Arial" w:cs="Arial"/>
            <w:color w:val="000000" w:themeColor="text1"/>
            <w:sz w:val="22"/>
            <w:szCs w:val="22"/>
            <w:u w:val="none"/>
          </w:rPr>
          <w:t>art. 115 § 20</w:t>
        </w:r>
      </w:hyperlink>
      <w:r w:rsidRPr="00F425AA">
        <w:rPr>
          <w:rFonts w:ascii="Arial" w:eastAsia="Times New Roman" w:hAnsi="Arial" w:cs="Arial"/>
          <w:color w:val="000000" w:themeColor="text1"/>
          <w:sz w:val="22"/>
          <w:szCs w:val="22"/>
        </w:rPr>
        <w:t xml:space="preserve"> ustawy z dnia 6 czerwca 1997 r. - Kodeks karny,</w:t>
      </w:r>
    </w:p>
    <w:p w14:paraId="6F6DC0AF" w14:textId="77777777" w:rsidR="00A57835" w:rsidRPr="00F425AA" w:rsidRDefault="00AB62F7" w:rsidP="00B4592A">
      <w:pPr>
        <w:pStyle w:val="Akapitzlist"/>
        <w:numPr>
          <w:ilvl w:val="4"/>
          <w:numId w:val="1"/>
        </w:numPr>
        <w:tabs>
          <w:tab w:val="left" w:pos="360"/>
        </w:tabs>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skarbowe,</w:t>
      </w:r>
    </w:p>
    <w:p w14:paraId="0B5B9C25" w14:textId="1C29FDC4" w:rsidR="00AB62F7" w:rsidRPr="00F425AA" w:rsidRDefault="00AB62F7" w:rsidP="00B4592A">
      <w:pPr>
        <w:pStyle w:val="Akapitzlist"/>
        <w:numPr>
          <w:ilvl w:val="4"/>
          <w:numId w:val="1"/>
        </w:numPr>
        <w:tabs>
          <w:tab w:val="left" w:pos="360"/>
        </w:tabs>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o którym mowa w </w:t>
      </w:r>
      <w:hyperlink r:id="rId20" w:anchor="/document/17896506?unitId=art(9)&amp;cm=DOCUMENT" w:history="1">
        <w:r w:rsidRPr="00F425AA">
          <w:rPr>
            <w:rStyle w:val="Hipercze"/>
            <w:rFonts w:ascii="Arial" w:eastAsia="Times New Roman" w:hAnsi="Arial" w:cs="Arial"/>
            <w:color w:val="000000" w:themeColor="text1"/>
            <w:sz w:val="22"/>
            <w:szCs w:val="22"/>
            <w:u w:val="none"/>
          </w:rPr>
          <w:t>art. 9</w:t>
        </w:r>
      </w:hyperlink>
      <w:r w:rsidRPr="00F425AA">
        <w:rPr>
          <w:rFonts w:ascii="Arial" w:eastAsia="Times New Roman" w:hAnsi="Arial" w:cs="Arial"/>
          <w:color w:val="000000" w:themeColor="text1"/>
          <w:sz w:val="22"/>
          <w:szCs w:val="22"/>
        </w:rPr>
        <w:t xml:space="preserve"> lub </w:t>
      </w:r>
      <w:hyperlink r:id="rId21" w:anchor="/document/17896506?unitId=art(10)&amp;cm=DOCUMENT" w:history="1">
        <w:r w:rsidRPr="00F425AA">
          <w:rPr>
            <w:rStyle w:val="Hipercze"/>
            <w:rFonts w:ascii="Arial" w:eastAsia="Times New Roman" w:hAnsi="Arial" w:cs="Arial"/>
            <w:color w:val="000000" w:themeColor="text1"/>
            <w:sz w:val="22"/>
            <w:szCs w:val="22"/>
            <w:u w:val="none"/>
          </w:rPr>
          <w:t>art. 10</w:t>
        </w:r>
      </w:hyperlink>
      <w:r w:rsidRPr="00F425AA">
        <w:rPr>
          <w:rFonts w:ascii="Arial" w:eastAsia="Times New Roman" w:hAnsi="Arial" w:cs="Arial"/>
          <w:color w:val="000000" w:themeColor="text1"/>
          <w:sz w:val="22"/>
          <w:szCs w:val="22"/>
        </w:rPr>
        <w:t xml:space="preserve"> ustawy z dnia 15 czerwca 2012 r. o skutkach powierzania wykonywania pracy cudzoziemcom przebywającym wbrew przepisom na terytorium Rzeczypospolitej Polskiej (Dz. U.</w:t>
      </w:r>
      <w:r w:rsidR="000C4753" w:rsidRPr="00F425AA">
        <w:rPr>
          <w:rFonts w:ascii="Arial" w:eastAsia="Times New Roman" w:hAnsi="Arial" w:cs="Arial"/>
          <w:color w:val="000000" w:themeColor="text1"/>
          <w:sz w:val="22"/>
          <w:szCs w:val="22"/>
        </w:rPr>
        <w:t xml:space="preserve"> z 2012</w:t>
      </w:r>
      <w:r w:rsidRPr="00F425AA">
        <w:rPr>
          <w:rFonts w:ascii="Arial" w:eastAsia="Times New Roman" w:hAnsi="Arial" w:cs="Arial"/>
          <w:color w:val="000000" w:themeColor="text1"/>
          <w:sz w:val="22"/>
          <w:szCs w:val="22"/>
        </w:rPr>
        <w:t xml:space="preserve"> poz. 769);</w:t>
      </w:r>
    </w:p>
    <w:p w14:paraId="377537EC" w14:textId="520B21A2" w:rsidR="00F13364" w:rsidRPr="00F425AA" w:rsidRDefault="00F13364" w:rsidP="009326BD">
      <w:pPr>
        <w:pStyle w:val="Akapitzlist"/>
        <w:numPr>
          <w:ilvl w:val="0"/>
          <w:numId w:val="21"/>
        </w:numPr>
        <w:shd w:val="clear" w:color="auto" w:fill="FFFFFF"/>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Wykonawcę, jeżeli urzędującego członka jego organu zarządzającego lub nadzorczego, wspólnika spółki w spółce jawnej lub partnerskiej albo komplementariusza w spółce</w:t>
      </w:r>
      <w:r w:rsidR="004210B0"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komandytowej lub komandytowo-akcyjnej lub prokurenta prawomocnie skazano za przestępstwo, o którym mowa w pkt 2 powyżej;</w:t>
      </w:r>
    </w:p>
    <w:p w14:paraId="26EF2816" w14:textId="77777777"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FE1952E" w14:textId="35C164BA"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C24E099" w14:textId="77777777"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DC93416" w14:textId="77777777"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który bezprawnie wpływał lub próbował wpłynąć na czynności                          Zamawiającego lub pozyskać informacje poufne, mogące dać mu przewagę                         w postępowaniu o udzielenie zamówienia;</w:t>
      </w:r>
    </w:p>
    <w:p w14:paraId="6ADFF60C" w14:textId="77777777"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CEF2432" w14:textId="7D37AA48"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Wykonawcę, który z innymi Wykonawcami zawarł porozumienie mające na celu                          zakłócenie konkurencji między Wykonawcami w postępowaniu o udzielenie                            zamówienia, co Zamawiający jest w stanie wykazać za </w:t>
      </w:r>
      <w:r w:rsidR="008152E3" w:rsidRPr="00F425AA">
        <w:rPr>
          <w:rFonts w:ascii="Arial" w:hAnsi="Arial" w:cs="Arial"/>
          <w:color w:val="000000" w:themeColor="text1"/>
          <w:sz w:val="22"/>
          <w:szCs w:val="22"/>
        </w:rPr>
        <w:t xml:space="preserve">pomocą stosownych środków  </w:t>
      </w:r>
      <w:r w:rsidRPr="00F425AA">
        <w:rPr>
          <w:rFonts w:ascii="Arial" w:hAnsi="Arial" w:cs="Arial"/>
          <w:color w:val="000000" w:themeColor="text1"/>
          <w:sz w:val="22"/>
          <w:szCs w:val="22"/>
        </w:rPr>
        <w:t>dowodowych;</w:t>
      </w:r>
    </w:p>
    <w:p w14:paraId="6D4C5320" w14:textId="38F646EE" w:rsidR="00F13364" w:rsidRPr="00F425AA" w:rsidRDefault="00F13364" w:rsidP="009326BD">
      <w:pPr>
        <w:numPr>
          <w:ilvl w:val="0"/>
          <w:numId w:val="21"/>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będącego podmiotem zbiorowym, wobec którego sąd orzekł zakaz ubiegania się o zamówienia publiczne na podstawie ustawy z dnia 28 października 2002 r. o odpowiedzialności podmiotów zbiorowych za czyny zabronion</w:t>
      </w:r>
      <w:r w:rsidR="006D7B5C" w:rsidRPr="00F425AA">
        <w:rPr>
          <w:rFonts w:ascii="Arial" w:hAnsi="Arial" w:cs="Arial"/>
          <w:color w:val="000000" w:themeColor="text1"/>
          <w:sz w:val="22"/>
          <w:szCs w:val="22"/>
        </w:rPr>
        <w:t>e pod groźbą kary (Dz. U. z 201</w:t>
      </w:r>
      <w:r w:rsidR="006924C7">
        <w:rPr>
          <w:rFonts w:ascii="Arial" w:hAnsi="Arial" w:cs="Arial"/>
          <w:color w:val="000000" w:themeColor="text1"/>
          <w:sz w:val="22"/>
          <w:szCs w:val="22"/>
        </w:rPr>
        <w:t>8</w:t>
      </w:r>
      <w:r w:rsidRPr="00F425AA">
        <w:rPr>
          <w:rFonts w:ascii="Arial" w:hAnsi="Arial" w:cs="Arial"/>
          <w:color w:val="000000" w:themeColor="text1"/>
          <w:sz w:val="22"/>
          <w:szCs w:val="22"/>
        </w:rPr>
        <w:t xml:space="preserve"> r. poz. </w:t>
      </w:r>
      <w:r w:rsidR="006924C7">
        <w:rPr>
          <w:rFonts w:ascii="Arial" w:hAnsi="Arial" w:cs="Arial"/>
          <w:color w:val="000000" w:themeColor="text1"/>
          <w:sz w:val="22"/>
          <w:szCs w:val="22"/>
        </w:rPr>
        <w:t>703</w:t>
      </w:r>
      <w:r w:rsidR="006924C7" w:rsidRPr="00F425AA">
        <w:rPr>
          <w:rFonts w:ascii="Arial" w:hAnsi="Arial" w:cs="Arial"/>
          <w:color w:val="000000" w:themeColor="text1"/>
          <w:sz w:val="22"/>
          <w:szCs w:val="22"/>
        </w:rPr>
        <w:t xml:space="preserve"> </w:t>
      </w:r>
      <w:r w:rsidR="006D7B5C" w:rsidRPr="00F425AA">
        <w:rPr>
          <w:rFonts w:ascii="Arial" w:hAnsi="Arial" w:cs="Arial"/>
          <w:color w:val="000000" w:themeColor="text1"/>
          <w:sz w:val="22"/>
          <w:szCs w:val="22"/>
        </w:rPr>
        <w:t>ze zm.</w:t>
      </w:r>
      <w:r w:rsidRPr="00F425AA">
        <w:rPr>
          <w:rFonts w:ascii="Arial" w:hAnsi="Arial" w:cs="Arial"/>
          <w:color w:val="000000" w:themeColor="text1"/>
          <w:sz w:val="22"/>
          <w:szCs w:val="22"/>
        </w:rPr>
        <w:t>);</w:t>
      </w:r>
    </w:p>
    <w:p w14:paraId="241DDEF9" w14:textId="77777777" w:rsidR="00F13364" w:rsidRPr="00F425AA" w:rsidRDefault="00F13364" w:rsidP="009326BD">
      <w:pPr>
        <w:numPr>
          <w:ilvl w:val="0"/>
          <w:numId w:val="21"/>
        </w:numPr>
        <w:shd w:val="clear" w:color="auto" w:fill="FFFFFF"/>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Wykonawcę, wobec którego orzeczono tytułem środka zapobiegawczego zakaz                      ubiegania się o zamówienia publiczne;</w:t>
      </w:r>
    </w:p>
    <w:p w14:paraId="553CBAD7" w14:textId="6B3241B2" w:rsidR="006D7B5C" w:rsidRPr="00F425AA" w:rsidRDefault="00F13364" w:rsidP="009326BD">
      <w:pPr>
        <w:numPr>
          <w:ilvl w:val="0"/>
          <w:numId w:val="21"/>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Wykonawców, którzy należąc do tej samej grupy kapitałowej, w rozumieniu ustawy                z dnia 16 lutego 2007 r. o ochronie konkuren</w:t>
      </w:r>
      <w:r w:rsidR="006D7B5C" w:rsidRPr="00F425AA">
        <w:rPr>
          <w:rFonts w:ascii="Arial" w:hAnsi="Arial" w:cs="Arial"/>
          <w:color w:val="000000" w:themeColor="text1"/>
          <w:sz w:val="22"/>
          <w:szCs w:val="22"/>
        </w:rPr>
        <w:t>cji i ko</w:t>
      </w:r>
      <w:r w:rsidR="001F6C92" w:rsidRPr="00F425AA">
        <w:rPr>
          <w:rFonts w:ascii="Arial" w:hAnsi="Arial" w:cs="Arial"/>
          <w:color w:val="000000" w:themeColor="text1"/>
          <w:sz w:val="22"/>
          <w:szCs w:val="22"/>
        </w:rPr>
        <w:t>nsumentów (Dz. U. z 2018</w:t>
      </w:r>
      <w:r w:rsidRPr="00F425AA">
        <w:rPr>
          <w:rFonts w:ascii="Arial" w:hAnsi="Arial" w:cs="Arial"/>
          <w:color w:val="000000" w:themeColor="text1"/>
          <w:sz w:val="22"/>
          <w:szCs w:val="22"/>
        </w:rPr>
        <w:t xml:space="preserve"> r. poz. </w:t>
      </w:r>
      <w:r w:rsidR="001F6C92" w:rsidRPr="00F425AA">
        <w:rPr>
          <w:rFonts w:ascii="Arial" w:hAnsi="Arial" w:cs="Arial"/>
          <w:color w:val="000000" w:themeColor="text1"/>
          <w:sz w:val="22"/>
          <w:szCs w:val="22"/>
        </w:rPr>
        <w:t>798</w:t>
      </w:r>
      <w:r w:rsidRPr="00F425AA">
        <w:rPr>
          <w:rFonts w:ascii="Arial" w:hAnsi="Arial" w:cs="Arial"/>
          <w:color w:val="000000" w:themeColor="text1"/>
          <w:sz w:val="22"/>
          <w:szCs w:val="22"/>
        </w:rPr>
        <w:t>), złożyli odrębne oferty, oferty częściowe lub wnioski o dopuszczenie do udziału w postępowaniu, chyba że wykażą, że istniejące między nimi powiązania nie prowadzą do zakłócenia konkurencji w postępowaniu o udzielenie zamówienia.</w:t>
      </w:r>
    </w:p>
    <w:p w14:paraId="76ECDC0A" w14:textId="216F5DAD"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który podlega wykluczeniu na podstawie art. 24 ust. 1 pkt 13 i 14 ustawy Pzp (rozdział V ust. 2 pkt. 2-3 SIWZ) oraz art. 24 ust. 1 pkt. 16-20 ustawy Pzp (rozdział V ust. 2 pkt. 5-9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7C267C9"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shd w:val="clear" w:color="auto" w:fill="FFFFFF"/>
        </w:rPr>
        <w:t>Wykluczenie wykonawcy następuje:</w:t>
      </w:r>
    </w:p>
    <w:p w14:paraId="78148978" w14:textId="77777777" w:rsidR="00F13364" w:rsidRPr="00F425AA" w:rsidRDefault="00F13364" w:rsidP="009326BD">
      <w:pPr>
        <w:pStyle w:val="Akapitzlist"/>
        <w:numPr>
          <w:ilvl w:val="0"/>
          <w:numId w:val="27"/>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w przypadkach, o których mowa w art. 24 ust. 1 pkt 13 lit. a-c i pkt 14 ustawy Ppz (rozdział V ust. 2 pkt. 2 lit. a-c i pkt. 3 SIWZ), gdy osoba, o której mowa w tych przepisach została skazana za przestępstwo wymienione w art. 24 ust. 1 pkt 13 lit. a-c ustawy Pzp (rozdział V ust. 2 pkt. 2 lit. a-c SIWZ), jeżeli nie upłynęło 5 lat od dnia uprawomocnienia się wyroku potwierdzającego zaistnienie jednej z podstaw wykluczenia, chyba że w tym wyroku został określony inny okres wykluczenia;</w:t>
      </w:r>
    </w:p>
    <w:p w14:paraId="46EABFBF" w14:textId="77777777" w:rsidR="00F13364" w:rsidRPr="00F425AA" w:rsidRDefault="00F13364" w:rsidP="009326BD">
      <w:pPr>
        <w:pStyle w:val="Akapitzlist"/>
        <w:numPr>
          <w:ilvl w:val="0"/>
          <w:numId w:val="27"/>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w przypadkach, o których mowa:</w:t>
      </w:r>
    </w:p>
    <w:p w14:paraId="36CAE5AB" w14:textId="77777777" w:rsidR="00F13364" w:rsidRPr="00F425AA" w:rsidRDefault="00F13364" w:rsidP="009326BD">
      <w:pPr>
        <w:pStyle w:val="Akapitzlist"/>
        <w:numPr>
          <w:ilvl w:val="1"/>
          <w:numId w:val="26"/>
        </w:numPr>
        <w:tabs>
          <w:tab w:val="num" w:pos="1352"/>
        </w:tabs>
        <w:spacing w:line="276" w:lineRule="auto"/>
        <w:ind w:left="1352"/>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lastRenderedPageBreak/>
        <w:t>w art. 24 ust. 1 pkt 13 lit. d i pkt 14 ustawy Pzp (rozdział V ust. 2 pkt. 2 lit. d i pkt. 3 SIWZ) gdy osoba, o której mowa w tych przepisach, została skazana za przestępstwo wymienione w art. 24 ust. 1 pkt 13 lit. d ustawy Pzp (rozdział V ust. 2 pkt. 2 lit. d),</w:t>
      </w:r>
    </w:p>
    <w:p w14:paraId="20D99E73" w14:textId="77777777" w:rsidR="00F13364" w:rsidRPr="00F425AA" w:rsidRDefault="00F13364" w:rsidP="009326BD">
      <w:pPr>
        <w:pStyle w:val="Akapitzlist"/>
        <w:numPr>
          <w:ilvl w:val="1"/>
          <w:numId w:val="26"/>
        </w:numPr>
        <w:tabs>
          <w:tab w:val="num" w:pos="1352"/>
        </w:tabs>
        <w:spacing w:line="276" w:lineRule="auto"/>
        <w:ind w:left="1352"/>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w art. 24 ust. 1 pkt 15 ustawy Pzp (rozdział V ust. 2 pkt. 4 SIWZ),</w:t>
      </w:r>
    </w:p>
    <w:p w14:paraId="57A066A3" w14:textId="77777777" w:rsidR="00F13364" w:rsidRPr="00F425AA" w:rsidRDefault="00F13364" w:rsidP="009326BD">
      <w:pPr>
        <w:pStyle w:val="text-justify"/>
        <w:shd w:val="clear" w:color="auto" w:fill="FFFFFF"/>
        <w:spacing w:before="0" w:beforeAutospacing="0" w:after="0" w:afterAutospacing="0" w:line="276" w:lineRule="auto"/>
        <w:ind w:left="708"/>
        <w:jc w:val="both"/>
        <w:rPr>
          <w:rFonts w:ascii="Arial" w:hAnsi="Arial" w:cs="Arial"/>
          <w:color w:val="000000" w:themeColor="text1"/>
          <w:sz w:val="22"/>
          <w:szCs w:val="22"/>
        </w:rPr>
      </w:pPr>
      <w:r w:rsidRPr="00F425AA">
        <w:rPr>
          <w:rFonts w:ascii="Arial" w:hAnsi="Arial" w:cs="Arial"/>
          <w:color w:val="000000" w:themeColor="text1"/>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F8E5248" w14:textId="77777777" w:rsidR="00F13364" w:rsidRPr="00F425AA" w:rsidRDefault="00F13364" w:rsidP="009326BD">
      <w:pPr>
        <w:pStyle w:val="Akapitzlist"/>
        <w:numPr>
          <w:ilvl w:val="0"/>
          <w:numId w:val="27"/>
        </w:numPr>
        <w:shd w:val="clear" w:color="auto" w:fill="FFFFFF"/>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w przypadkach, o których mowa w art. 24 ust. 1 pkt 18 i 20 ustawy Pzp (rozdział V ust. 2 pkt. 7 i 9 SIWZ), jeżeli nie upłynęły 3 lata od dnia zaistnienia zdarzenia będącego podstawą wykluczenia;</w:t>
      </w:r>
    </w:p>
    <w:p w14:paraId="51F7708B" w14:textId="77777777" w:rsidR="00F13364" w:rsidRPr="00F425AA" w:rsidRDefault="00F13364" w:rsidP="009326BD">
      <w:pPr>
        <w:pStyle w:val="Akapitzlist"/>
        <w:numPr>
          <w:ilvl w:val="0"/>
          <w:numId w:val="27"/>
        </w:numPr>
        <w:shd w:val="clear" w:color="auto" w:fill="FFFFFF"/>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w przypadku, o którym mowa w art. 24 ust. 1 pkt 21 ustawy Pzp (rozdział V ust. 2 pkt. 10 SIWZ), jeżeli nie upłynął okres, na jaki został prawomocnie orzeczony zakaz ubiegania się o zamówienia publiczne;</w:t>
      </w:r>
    </w:p>
    <w:p w14:paraId="1CA55CEA" w14:textId="77777777" w:rsidR="00F13364" w:rsidRPr="00F425AA" w:rsidRDefault="00F13364" w:rsidP="009326BD">
      <w:pPr>
        <w:pStyle w:val="Akapitzlist"/>
        <w:numPr>
          <w:ilvl w:val="0"/>
          <w:numId w:val="27"/>
        </w:numPr>
        <w:shd w:val="clear" w:color="auto" w:fill="FFFFFF"/>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w przypadku, o którym mowa w art. 24 ust. 1 pkt 22 ustawy Pzp (rozdział V ust. 2 pkt. 11 SIWZ), jeżeli nie upłynął okres obowiązywania zakazu ubiegania się o zamówienia publiczne.</w:t>
      </w:r>
    </w:p>
    <w:p w14:paraId="0EEA3D60"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nie podlega wykluczeniu, jeżeli Zamawiający, uwzględniając wagę i szczególne okoliczności czynu Wykonawcy, uzna za wystarczające dowody przedstawione na podstawie ust. 3 powyżej.</w:t>
      </w:r>
    </w:p>
    <w:p w14:paraId="4B414079"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może wykluczyć Wykonawcę na każdym etapie postępowania o udzielenie zamówienia.</w:t>
      </w:r>
    </w:p>
    <w:p w14:paraId="21534F6E"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41AF0E7"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w:t>
      </w:r>
      <w:r w:rsidRPr="00F425AA">
        <w:rPr>
          <w:rFonts w:ascii="Arial" w:hAnsi="Arial" w:cs="Arial"/>
          <w:iCs/>
          <w:color w:val="000000" w:themeColor="text1"/>
          <w:sz w:val="22"/>
          <w:szCs w:val="22"/>
        </w:rPr>
        <w:t xml:space="preserve">ykonawca </w:t>
      </w:r>
      <w:r w:rsidRPr="00F425AA">
        <w:rPr>
          <w:rFonts w:ascii="Arial" w:hAnsi="Arial" w:cs="Arial"/>
          <w:color w:val="000000" w:themeColor="text1"/>
          <w:sz w:val="22"/>
          <w:szCs w:val="22"/>
        </w:rPr>
        <w:t>może w celu potwierdzenia spełniania warunków, o których mowa w rozdz. V ust. 1 pkt 3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F425AA">
        <w:rPr>
          <w:rFonts w:ascii="Arial" w:hAnsi="Arial" w:cs="Arial"/>
          <w:iCs/>
          <w:color w:val="000000" w:themeColor="text1"/>
          <w:sz w:val="22"/>
          <w:szCs w:val="22"/>
        </w:rPr>
        <w:t>.</w:t>
      </w:r>
    </w:p>
    <w:p w14:paraId="68987B66" w14:textId="77777777"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iCs/>
          <w:color w:val="000000" w:themeColor="text1"/>
          <w:sz w:val="22"/>
          <w:szCs w:val="22"/>
        </w:rPr>
        <w:t>Zamawiający jednocześnie informuje, iż „stosowna sytuacja” o której mowa w ust. 8  powyżej, wystąpi wyłącznie w przypadku kiedy:</w:t>
      </w:r>
    </w:p>
    <w:p w14:paraId="3CC2DBB6" w14:textId="77777777" w:rsidR="00F13364" w:rsidRPr="00F425AA" w:rsidRDefault="00F13364" w:rsidP="009326BD">
      <w:pPr>
        <w:numPr>
          <w:ilvl w:val="0"/>
          <w:numId w:val="12"/>
        </w:numPr>
        <w:tabs>
          <w:tab w:val="left" w:pos="360"/>
        </w:tabs>
        <w:spacing w:line="276" w:lineRule="auto"/>
        <w:ind w:hanging="357"/>
        <w:jc w:val="both"/>
        <w:rPr>
          <w:rFonts w:ascii="Arial" w:hAnsi="Arial" w:cs="Arial"/>
          <w:iCs/>
          <w:color w:val="000000" w:themeColor="text1"/>
          <w:sz w:val="22"/>
          <w:szCs w:val="22"/>
        </w:rPr>
      </w:pPr>
      <w:r w:rsidRPr="00F425AA">
        <w:rPr>
          <w:rFonts w:ascii="Arial" w:hAnsi="Arial" w:cs="Arial"/>
          <w:iCs/>
          <w:color w:val="000000" w:themeColor="text1"/>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1A739EED" w14:textId="77777777" w:rsidR="00F13364" w:rsidRPr="00F425AA" w:rsidRDefault="00F13364" w:rsidP="009326BD">
      <w:pPr>
        <w:numPr>
          <w:ilvl w:val="0"/>
          <w:numId w:val="12"/>
        </w:numPr>
        <w:tabs>
          <w:tab w:val="left" w:pos="360"/>
        </w:tabs>
        <w:spacing w:line="276" w:lineRule="auto"/>
        <w:jc w:val="both"/>
        <w:rPr>
          <w:rFonts w:ascii="Arial" w:hAnsi="Arial" w:cs="Arial"/>
          <w:iCs/>
          <w:color w:val="000000" w:themeColor="text1"/>
          <w:sz w:val="22"/>
          <w:szCs w:val="22"/>
        </w:rPr>
      </w:pPr>
      <w:r w:rsidRPr="00F425AA">
        <w:rPr>
          <w:rFonts w:ascii="Arial" w:hAnsi="Arial" w:cs="Arial"/>
          <w:iCs/>
          <w:color w:val="000000" w:themeColor="text1"/>
          <w:sz w:val="22"/>
          <w:szCs w:val="22"/>
        </w:rPr>
        <w:t xml:space="preserve">Zamawiający oceni, czy udostępniane Wykonawcy przez inne podmioty zasoby pozwalają na wykazanie przez Wykonawcę spełniania warunków udziału w postępowaniu oraz zbada, czy nie zachodzą wobec tego podmiotu podstawy </w:t>
      </w:r>
      <w:r w:rsidRPr="00F425AA">
        <w:rPr>
          <w:rFonts w:ascii="Arial" w:hAnsi="Arial" w:cs="Arial"/>
          <w:iCs/>
          <w:color w:val="000000" w:themeColor="text1"/>
          <w:sz w:val="22"/>
          <w:szCs w:val="22"/>
        </w:rPr>
        <w:lastRenderedPageBreak/>
        <w:t>wykluczenia, o których mowa  w art. 24 ust. 1 pkt 13–22 (rozdział V ust. 2 pkt. 2-11 SIWZ).</w:t>
      </w:r>
    </w:p>
    <w:p w14:paraId="25C247A3" w14:textId="0785993C" w:rsidR="00F13364" w:rsidRPr="00F425AA" w:rsidRDefault="00F13364" w:rsidP="009326BD">
      <w:pPr>
        <w:pStyle w:val="Akapitzlist"/>
        <w:numPr>
          <w:ilvl w:val="0"/>
          <w:numId w:val="2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oceni spełnienie warunków udziału w postępowaniu wg zasady </w:t>
      </w:r>
      <w:r w:rsidRPr="00F425AA">
        <w:rPr>
          <w:rFonts w:ascii="Arial" w:hAnsi="Arial" w:cs="Arial"/>
          <w:b/>
          <w:i/>
          <w:color w:val="000000" w:themeColor="text1"/>
          <w:sz w:val="22"/>
          <w:szCs w:val="22"/>
        </w:rPr>
        <w:t>spełnia/nie spełnia</w:t>
      </w:r>
      <w:r w:rsidRPr="00F425AA">
        <w:rPr>
          <w:rFonts w:ascii="Arial" w:hAnsi="Arial" w:cs="Arial"/>
          <w:b/>
          <w:color w:val="000000" w:themeColor="text1"/>
          <w:sz w:val="22"/>
          <w:szCs w:val="22"/>
        </w:rPr>
        <w:t>,</w:t>
      </w:r>
      <w:r w:rsidRPr="00F425AA">
        <w:rPr>
          <w:rFonts w:ascii="Arial" w:hAnsi="Arial" w:cs="Arial"/>
          <w:color w:val="000000" w:themeColor="text1"/>
          <w:sz w:val="22"/>
          <w:szCs w:val="22"/>
        </w:rPr>
        <w:t xml:space="preserve"> na podstawie oświadczeń i dokumentów składanych przez wykonawcę zgodnie z postanowieniami rozdziału VI SIWZ. </w:t>
      </w:r>
    </w:p>
    <w:p w14:paraId="5403172E" w14:textId="77777777" w:rsidR="008B10ED" w:rsidRPr="00F425AA" w:rsidRDefault="008B10ED" w:rsidP="009326BD">
      <w:pPr>
        <w:spacing w:line="276" w:lineRule="auto"/>
        <w:jc w:val="both"/>
        <w:rPr>
          <w:rFonts w:ascii="Arial" w:hAnsi="Arial" w:cs="Arial"/>
          <w:color w:val="000000" w:themeColor="text1"/>
          <w:sz w:val="22"/>
          <w:szCs w:val="22"/>
        </w:rPr>
      </w:pPr>
    </w:p>
    <w:p w14:paraId="294302FF" w14:textId="082FE44D" w:rsidR="00F13364" w:rsidRPr="00F425AA" w:rsidRDefault="00F13364" w:rsidP="00CE0791">
      <w:pPr>
        <w:pStyle w:val="Akapitzlist"/>
        <w:numPr>
          <w:ilvl w:val="0"/>
          <w:numId w:val="1"/>
        </w:numPr>
        <w:spacing w:line="276" w:lineRule="auto"/>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 xml:space="preserve">WYKAZ OŚWIADCZEŃ I DOKUMENTÓW POTWIERDZAJĄCYCH SPEŁNIANIE WARUNKÓW UDZIAŁU W POSTĘPOWANIU, BRAK PODSTAW DO WYKLUCZENIA ORAZ WYKAZ POZOSTAŁYCH DOKUMENTÓW I DODATKOWE INFORMACJE </w:t>
      </w:r>
    </w:p>
    <w:p w14:paraId="2D7980F1" w14:textId="77777777" w:rsidR="0093212F" w:rsidRPr="00F425AA" w:rsidRDefault="0093212F" w:rsidP="009326BD">
      <w:pPr>
        <w:pStyle w:val="Akapitzlist"/>
        <w:spacing w:line="276" w:lineRule="auto"/>
        <w:ind w:left="360"/>
        <w:jc w:val="both"/>
        <w:rPr>
          <w:rFonts w:ascii="Arial" w:eastAsia="Times New Roman" w:hAnsi="Arial" w:cs="Arial"/>
          <w:b/>
          <w:bCs/>
          <w:color w:val="000000" w:themeColor="text1"/>
          <w:sz w:val="22"/>
          <w:szCs w:val="22"/>
        </w:rPr>
      </w:pPr>
    </w:p>
    <w:p w14:paraId="0AD6AEC1" w14:textId="77777777" w:rsidR="00F13364" w:rsidRPr="00F425AA" w:rsidRDefault="00F13364" w:rsidP="00CE0791">
      <w:pPr>
        <w:pStyle w:val="Akapitzlist"/>
        <w:numPr>
          <w:ilvl w:val="3"/>
          <w:numId w:val="1"/>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b/>
          <w:bCs/>
          <w:color w:val="000000" w:themeColor="text1"/>
          <w:sz w:val="22"/>
          <w:szCs w:val="22"/>
        </w:rPr>
        <w:t xml:space="preserve">WYKAZ OŚWIADCZEŃ SKŁADANYCH PRZEZ WYKONAWCĘ W CELU WSTĘPNEGO POTWIERDZENIA, ŻE NIE PODLEGA ON WYKLUCZENIU ORAZ SPEŁNIA WARUNKI UDZIAŁU W POSTĘPOWANIU </w:t>
      </w:r>
      <w:r w:rsidRPr="00F425AA">
        <w:rPr>
          <w:rFonts w:ascii="Arial" w:hAnsi="Arial" w:cs="Arial"/>
          <w:b/>
          <w:bCs/>
          <w:i/>
          <w:color w:val="000000" w:themeColor="text1"/>
          <w:sz w:val="22"/>
          <w:szCs w:val="22"/>
        </w:rPr>
        <w:t>(SKŁADANYCH WRAZ Z OFERTĄ)</w:t>
      </w:r>
    </w:p>
    <w:p w14:paraId="68FAEBD7" w14:textId="77777777" w:rsidR="00F13364" w:rsidRPr="00F425AA" w:rsidRDefault="00F13364" w:rsidP="009326BD">
      <w:pPr>
        <w:pStyle w:val="Akapitzlist"/>
        <w:numPr>
          <w:ilvl w:val="0"/>
          <w:numId w:val="22"/>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W celu wstępnego potwierdzenia spełniania warunków udziału w postępowaniu Wykonawca składa wraz z ofertą </w:t>
      </w:r>
      <w:r w:rsidRPr="00F425AA">
        <w:rPr>
          <w:rFonts w:ascii="Arial" w:hAnsi="Arial" w:cs="Arial"/>
          <w:b/>
          <w:bCs/>
          <w:color w:val="000000" w:themeColor="text1"/>
          <w:sz w:val="22"/>
          <w:szCs w:val="22"/>
        </w:rPr>
        <w:t>oświadczenie dotyczące spełniania warunków udziału w postępowaniu, na podstawie art. 25a ust. 1 ustawy Prawo zamówień publicznych</w:t>
      </w:r>
      <w:r w:rsidRPr="00F425AA">
        <w:rPr>
          <w:rFonts w:ascii="Arial" w:hAnsi="Arial" w:cs="Arial"/>
          <w:color w:val="000000" w:themeColor="text1"/>
          <w:sz w:val="22"/>
          <w:szCs w:val="22"/>
        </w:rPr>
        <w:t>, zgodnie z treścią załącznika nr 3 do SIWZ;</w:t>
      </w:r>
    </w:p>
    <w:p w14:paraId="7D368D1D" w14:textId="77777777" w:rsidR="00F13364" w:rsidRPr="00F425AA" w:rsidRDefault="00F13364" w:rsidP="009326BD">
      <w:pPr>
        <w:pStyle w:val="Akapitzlist"/>
        <w:numPr>
          <w:ilvl w:val="0"/>
          <w:numId w:val="22"/>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W celu wstępnego potwierdzenia braku podstaw wykluczenia z postępowania Wykonawca składa wraz z ofertą </w:t>
      </w:r>
      <w:r w:rsidRPr="00F425AA">
        <w:rPr>
          <w:rFonts w:ascii="Arial" w:hAnsi="Arial" w:cs="Arial"/>
          <w:b/>
          <w:bCs/>
          <w:color w:val="000000" w:themeColor="text1"/>
          <w:sz w:val="22"/>
          <w:szCs w:val="22"/>
        </w:rPr>
        <w:t xml:space="preserve">oświadczenie dotyczące przesłanek wykluczenia z postępowania, na podstawie art. 25a ust. 1 ustawy Prawo zamówień publicznych, </w:t>
      </w:r>
      <w:r w:rsidRPr="00F425AA">
        <w:rPr>
          <w:rFonts w:ascii="Arial" w:hAnsi="Arial" w:cs="Arial"/>
          <w:color w:val="000000" w:themeColor="text1"/>
          <w:sz w:val="22"/>
          <w:szCs w:val="22"/>
        </w:rPr>
        <w:t>zgodnie z treścią załącznika nr 4 do SIWZ;</w:t>
      </w:r>
    </w:p>
    <w:p w14:paraId="30D094F6" w14:textId="77777777" w:rsidR="00F13364" w:rsidRPr="00F425AA" w:rsidRDefault="00F13364" w:rsidP="009326BD">
      <w:pPr>
        <w:pStyle w:val="Akapitzlist"/>
        <w:numPr>
          <w:ilvl w:val="0"/>
          <w:numId w:val="22"/>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 xml:space="preserve">Wykonawca, który polega na zdolnościach lub sytuacji innych podmiotów, musi udowodnić Zamawiającemu, że realizując zamówienie, będzie dysponował niezbędnymi zasobami tych podmiotów, w szczególności przedstawiając wraz z ofertą </w:t>
      </w:r>
      <w:r w:rsidRPr="00F425AA">
        <w:rPr>
          <w:rFonts w:ascii="Arial" w:hAnsi="Arial" w:cs="Arial"/>
          <w:b/>
          <w:bCs/>
          <w:color w:val="000000" w:themeColor="text1"/>
          <w:sz w:val="22"/>
          <w:szCs w:val="22"/>
        </w:rPr>
        <w:t xml:space="preserve">zobowiązanie tych podmiotów do oddania mu do dyspozycji niezbędnych zasobów na potrzeby realizacji zamówienia. </w:t>
      </w:r>
      <w:r w:rsidRPr="00F425AA">
        <w:rPr>
          <w:rFonts w:ascii="Arial" w:hAnsi="Arial" w:cs="Arial"/>
          <w:bCs/>
          <w:color w:val="000000" w:themeColor="text1"/>
          <w:sz w:val="22"/>
          <w:szCs w:val="22"/>
        </w:rPr>
        <w:t xml:space="preserve">Z treści zobowiązania potwierdzającego udostepnienie zasobów przez inne podmioty musi bezspornie i jednoznacznie wynikać w szczególności: </w:t>
      </w:r>
    </w:p>
    <w:p w14:paraId="4CEF6BEC" w14:textId="77777777" w:rsidR="00F13364" w:rsidRPr="00F425AA" w:rsidRDefault="00F13364" w:rsidP="009326BD">
      <w:pPr>
        <w:pStyle w:val="Akapitzlist"/>
        <w:numPr>
          <w:ilvl w:val="1"/>
          <w:numId w:val="13"/>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zakres dostępnych Wykonawcy zasobów innego podmiotu; </w:t>
      </w:r>
    </w:p>
    <w:p w14:paraId="180C0C50" w14:textId="77777777" w:rsidR="00F13364" w:rsidRPr="00F425AA" w:rsidRDefault="00F13364" w:rsidP="009326BD">
      <w:pPr>
        <w:pStyle w:val="Akapitzlist"/>
        <w:numPr>
          <w:ilvl w:val="1"/>
          <w:numId w:val="13"/>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sposób wykorzystania zasobów innego podmiotu, przez Wykonawcę, przy wykonywaniu zamówienia publicznego; </w:t>
      </w:r>
    </w:p>
    <w:p w14:paraId="214108CB" w14:textId="77777777" w:rsidR="00F13364" w:rsidRPr="00F425AA" w:rsidRDefault="00F13364" w:rsidP="009326BD">
      <w:pPr>
        <w:pStyle w:val="Akapitzlist"/>
        <w:numPr>
          <w:ilvl w:val="1"/>
          <w:numId w:val="13"/>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zakres i okres udziału innego podmiotu przy wykonywaniu zamówienia; </w:t>
      </w:r>
    </w:p>
    <w:p w14:paraId="56FB2245" w14:textId="5CE34245" w:rsidR="00F13364" w:rsidRPr="00F425AA" w:rsidRDefault="00F13364" w:rsidP="009326BD">
      <w:pPr>
        <w:pStyle w:val="Akapitzlist"/>
        <w:numPr>
          <w:ilvl w:val="1"/>
          <w:numId w:val="13"/>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czy podmiot, na zdolnościach którego Wykonawca polega w odniesieniu do warunków udziału w postępowaniu dotyczących wykształcenia, kwalifikacji zawodowych lub</w:t>
      </w:r>
      <w:r w:rsidR="006D0C1B" w:rsidRPr="00F425AA">
        <w:rPr>
          <w:rFonts w:ascii="Arial" w:hAnsi="Arial" w:cs="Arial"/>
          <w:color w:val="000000" w:themeColor="text1"/>
          <w:sz w:val="22"/>
          <w:szCs w:val="22"/>
        </w:rPr>
        <w:t xml:space="preserve"> doświadczenia, zrealizuje roboty budowlane</w:t>
      </w:r>
      <w:r w:rsidRPr="00F425AA">
        <w:rPr>
          <w:rFonts w:ascii="Arial" w:hAnsi="Arial" w:cs="Arial"/>
          <w:color w:val="000000" w:themeColor="text1"/>
          <w:sz w:val="22"/>
          <w:szCs w:val="22"/>
        </w:rPr>
        <w:t>i, których wskazane zdolności dotyczą;</w:t>
      </w:r>
    </w:p>
    <w:p w14:paraId="7B5E98B0" w14:textId="597D0596" w:rsidR="00F13364" w:rsidRPr="00F425AA" w:rsidRDefault="00F13364" w:rsidP="009326BD">
      <w:pPr>
        <w:pStyle w:val="Akapitzlist"/>
        <w:autoSpaceDE w:val="0"/>
        <w:autoSpaceDN w:val="0"/>
        <w:adjustRightInd w:val="0"/>
        <w:spacing w:line="276" w:lineRule="auto"/>
        <w:ind w:left="785"/>
        <w:jc w:val="both"/>
        <w:rPr>
          <w:rFonts w:ascii="Arial" w:hAnsi="Arial" w:cs="Arial"/>
          <w:b/>
          <w:bCs/>
          <w:color w:val="000000" w:themeColor="text1"/>
          <w:sz w:val="22"/>
          <w:szCs w:val="22"/>
        </w:rPr>
      </w:pPr>
      <w:r w:rsidRPr="00F425AA">
        <w:rPr>
          <w:rFonts w:ascii="Arial" w:hAnsi="Arial" w:cs="Arial"/>
          <w:b/>
          <w:bCs/>
          <w:color w:val="000000" w:themeColor="text1"/>
          <w:sz w:val="22"/>
          <w:szCs w:val="22"/>
        </w:rPr>
        <w:t xml:space="preserve">Uwaga: </w:t>
      </w:r>
      <w:r w:rsidRPr="00F425AA">
        <w:rPr>
          <w:rFonts w:ascii="Arial" w:eastAsia="Times New Roman" w:hAnsi="Arial" w:cs="Arial"/>
          <w:color w:val="000000" w:themeColor="text1"/>
          <w:sz w:val="22"/>
          <w:szCs w:val="22"/>
          <w:shd w:val="clear" w:color="auto" w:fill="FFFFFF"/>
        </w:rPr>
        <w:t xml:space="preserve">W odniesieniu do warunków dotyczących wykształcenia, kwalifikacji zawodowych lub </w:t>
      </w:r>
      <w:r w:rsidRPr="00F425AA">
        <w:rPr>
          <w:rFonts w:ascii="Arial" w:eastAsia="Times New Roman" w:hAnsi="Arial" w:cs="Arial"/>
          <w:b/>
          <w:color w:val="000000" w:themeColor="text1"/>
          <w:sz w:val="22"/>
          <w:szCs w:val="22"/>
          <w:shd w:val="clear" w:color="auto" w:fill="FFFFFF"/>
        </w:rPr>
        <w:t>doświadczenia, wykonawcy</w:t>
      </w:r>
      <w:r w:rsidRPr="00F425AA">
        <w:rPr>
          <w:rFonts w:ascii="Arial" w:eastAsia="Times New Roman" w:hAnsi="Arial" w:cs="Arial"/>
          <w:color w:val="000000" w:themeColor="text1"/>
          <w:sz w:val="22"/>
          <w:szCs w:val="22"/>
          <w:shd w:val="clear" w:color="auto" w:fill="FFFFFF"/>
        </w:rPr>
        <w:t xml:space="preserve"> mogą polegać na zdolnościach innych podmiotów, jeś</w:t>
      </w:r>
      <w:r w:rsidR="006D0C1B" w:rsidRPr="00F425AA">
        <w:rPr>
          <w:rFonts w:ascii="Arial" w:eastAsia="Times New Roman" w:hAnsi="Arial" w:cs="Arial"/>
          <w:color w:val="000000" w:themeColor="text1"/>
          <w:sz w:val="22"/>
          <w:szCs w:val="22"/>
          <w:shd w:val="clear" w:color="auto" w:fill="FFFFFF"/>
        </w:rPr>
        <w:t>li podmioty te zrealizują roboty budowlane</w:t>
      </w:r>
      <w:r w:rsidRPr="00F425AA">
        <w:rPr>
          <w:rFonts w:ascii="Arial" w:eastAsia="Times New Roman" w:hAnsi="Arial" w:cs="Arial"/>
          <w:color w:val="000000" w:themeColor="text1"/>
          <w:sz w:val="22"/>
          <w:szCs w:val="22"/>
          <w:shd w:val="clear" w:color="auto" w:fill="FFFFFF"/>
        </w:rPr>
        <w:t>, do realizacji których te zdolności są wymagane.</w:t>
      </w:r>
    </w:p>
    <w:p w14:paraId="7714A027" w14:textId="77777777" w:rsidR="00F13364" w:rsidRPr="00F425AA" w:rsidRDefault="00F13364" w:rsidP="009326BD">
      <w:pPr>
        <w:pStyle w:val="Akapitzlist"/>
        <w:numPr>
          <w:ilvl w:val="0"/>
          <w:numId w:val="22"/>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Wykonawca, który powołuje się na zasoby innych podmiotów, w celu wykazania braku istnienia wobec nich podstaw wykluczenia oraz spełniania, w zakresie, w jakim </w:t>
      </w:r>
      <w:r w:rsidRPr="00F425AA">
        <w:rPr>
          <w:rFonts w:ascii="Arial" w:hAnsi="Arial" w:cs="Arial"/>
          <w:color w:val="000000" w:themeColor="text1"/>
          <w:sz w:val="22"/>
          <w:szCs w:val="22"/>
        </w:rPr>
        <w:lastRenderedPageBreak/>
        <w:t xml:space="preserve">powołuje się na ich zasoby, warunków udziału w postępowaniu </w:t>
      </w:r>
      <w:r w:rsidRPr="00F425AA">
        <w:rPr>
          <w:rFonts w:ascii="Arial" w:hAnsi="Arial" w:cs="Arial"/>
          <w:b/>
          <w:bCs/>
          <w:color w:val="000000" w:themeColor="text1"/>
          <w:sz w:val="22"/>
          <w:szCs w:val="22"/>
        </w:rPr>
        <w:t xml:space="preserve">zamieszcza informacje o tych podmiotach w oświadczeniach, których mowa w pkt. 1 i 2 powyżej. </w:t>
      </w:r>
    </w:p>
    <w:p w14:paraId="6D51010F" w14:textId="33520191" w:rsidR="00F13364" w:rsidRPr="00F425AA" w:rsidRDefault="00F13364" w:rsidP="009326BD">
      <w:pPr>
        <w:pStyle w:val="Akapitzlist"/>
        <w:numPr>
          <w:ilvl w:val="0"/>
          <w:numId w:val="22"/>
        </w:num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W przypadku wspólnego ubiegania się o zamówienie przez Wykonawców, </w:t>
      </w:r>
      <w:r w:rsidRPr="00F425AA">
        <w:rPr>
          <w:rFonts w:ascii="Arial" w:hAnsi="Arial" w:cs="Arial"/>
          <w:b/>
          <w:color w:val="000000" w:themeColor="text1"/>
          <w:sz w:val="22"/>
          <w:szCs w:val="22"/>
        </w:rPr>
        <w:t>oświadczenia, o których mowa w pkt. 1 i 2, składa każdy z Wykonawców wspólnie ubiegających się o zamówienie</w:t>
      </w:r>
      <w:r w:rsidRPr="00F425AA">
        <w:rPr>
          <w:rFonts w:ascii="Arial" w:hAnsi="Arial" w:cs="Arial"/>
          <w:color w:val="000000" w:themeColor="text1"/>
          <w:sz w:val="22"/>
          <w:szCs w:val="22"/>
        </w:rPr>
        <w:t>. Dokumenty te potwierdzają spełnianie warunków udziału w postępowaniu oraz brak podstaw w</w:t>
      </w:r>
      <w:r w:rsidR="00377DE2" w:rsidRPr="00F425AA">
        <w:rPr>
          <w:rFonts w:ascii="Arial" w:hAnsi="Arial" w:cs="Arial"/>
          <w:color w:val="000000" w:themeColor="text1"/>
          <w:sz w:val="22"/>
          <w:szCs w:val="22"/>
        </w:rPr>
        <w:t xml:space="preserve">ykluczenia w zakresie, </w:t>
      </w:r>
      <w:r w:rsidR="00B252C5" w:rsidRPr="00F425AA">
        <w:rPr>
          <w:rFonts w:ascii="Arial" w:hAnsi="Arial" w:cs="Arial"/>
          <w:color w:val="000000" w:themeColor="text1"/>
          <w:sz w:val="22"/>
          <w:szCs w:val="22"/>
        </w:rPr>
        <w:br/>
      </w:r>
      <w:r w:rsidR="00377DE2" w:rsidRPr="00F425AA">
        <w:rPr>
          <w:rFonts w:ascii="Arial" w:hAnsi="Arial" w:cs="Arial"/>
          <w:color w:val="000000" w:themeColor="text1"/>
          <w:sz w:val="22"/>
          <w:szCs w:val="22"/>
        </w:rPr>
        <w:t xml:space="preserve">w którym każdy z wykonawców </w:t>
      </w:r>
      <w:r w:rsidR="006670B6" w:rsidRPr="00F425AA">
        <w:rPr>
          <w:rFonts w:ascii="Arial" w:hAnsi="Arial" w:cs="Arial"/>
          <w:color w:val="000000" w:themeColor="text1"/>
          <w:sz w:val="22"/>
          <w:szCs w:val="22"/>
        </w:rPr>
        <w:t xml:space="preserve">wykazuje spełnienie warunków </w:t>
      </w:r>
      <w:r w:rsidR="00231817" w:rsidRPr="00F425AA">
        <w:rPr>
          <w:rFonts w:ascii="Arial" w:hAnsi="Arial" w:cs="Arial"/>
          <w:color w:val="000000" w:themeColor="text1"/>
          <w:sz w:val="22"/>
          <w:szCs w:val="22"/>
        </w:rPr>
        <w:t xml:space="preserve">udziału </w:t>
      </w:r>
      <w:r w:rsidR="00B252C5" w:rsidRPr="00F425AA">
        <w:rPr>
          <w:rFonts w:ascii="Arial" w:hAnsi="Arial" w:cs="Arial"/>
          <w:color w:val="000000" w:themeColor="text1"/>
          <w:sz w:val="22"/>
          <w:szCs w:val="22"/>
        </w:rPr>
        <w:br/>
      </w:r>
      <w:r w:rsidR="00231817" w:rsidRPr="00F425AA">
        <w:rPr>
          <w:rFonts w:ascii="Arial" w:hAnsi="Arial" w:cs="Arial"/>
          <w:color w:val="000000" w:themeColor="text1"/>
          <w:sz w:val="22"/>
          <w:szCs w:val="22"/>
        </w:rPr>
        <w:t>w postępowaniu oraz brak podstaw do wykluczenia.</w:t>
      </w:r>
      <w:r w:rsidRPr="00F425AA">
        <w:rPr>
          <w:rFonts w:ascii="Arial" w:hAnsi="Arial" w:cs="Arial"/>
          <w:color w:val="000000" w:themeColor="text1"/>
          <w:sz w:val="22"/>
          <w:szCs w:val="22"/>
        </w:rPr>
        <w:t xml:space="preserve"> </w:t>
      </w:r>
    </w:p>
    <w:p w14:paraId="57A29741" w14:textId="77777777" w:rsidR="00F13364" w:rsidRPr="00F425AA" w:rsidRDefault="00F13364" w:rsidP="009326BD">
      <w:pPr>
        <w:pStyle w:val="Akapitzlist"/>
        <w:autoSpaceDE w:val="0"/>
        <w:autoSpaceDN w:val="0"/>
        <w:adjustRightInd w:val="0"/>
        <w:spacing w:line="276" w:lineRule="auto"/>
        <w:ind w:left="643"/>
        <w:jc w:val="both"/>
        <w:rPr>
          <w:rFonts w:ascii="Arial" w:hAnsi="Arial" w:cs="Arial"/>
          <w:b/>
          <w:bCs/>
          <w:color w:val="000000" w:themeColor="text1"/>
          <w:sz w:val="22"/>
          <w:szCs w:val="22"/>
        </w:rPr>
      </w:pPr>
    </w:p>
    <w:p w14:paraId="13918DBB" w14:textId="77777777" w:rsidR="00F13364" w:rsidRPr="00F425AA" w:rsidRDefault="00F13364" w:rsidP="00CE0791">
      <w:pPr>
        <w:pStyle w:val="Default"/>
        <w:numPr>
          <w:ilvl w:val="3"/>
          <w:numId w:val="1"/>
        </w:numPr>
        <w:spacing w:line="276" w:lineRule="auto"/>
        <w:jc w:val="both"/>
        <w:rPr>
          <w:b/>
          <w:bCs/>
          <w:color w:val="000000" w:themeColor="text1"/>
          <w:sz w:val="22"/>
          <w:szCs w:val="22"/>
        </w:rPr>
      </w:pPr>
      <w:r w:rsidRPr="00F425AA">
        <w:rPr>
          <w:b/>
          <w:bCs/>
          <w:color w:val="000000" w:themeColor="text1"/>
          <w:sz w:val="22"/>
          <w:szCs w:val="22"/>
        </w:rPr>
        <w:t xml:space="preserve">WYKAZ OŚWIADCZEŃ LUB DOKUMENTÓW SKŁADANYCH PRZEZ WYKONAWCĘ W POSTĘPOWANIU NA WEZWANIE ZAMAWIAJĄCEGO W CELU POTWIERDZENIA OKOLICZNOŚCI, O KTÓRYCH MOWA W ART. 25 UST. 1 PKT 1 USTAWY PRAWO ZAMÓWIEŃ PUBLICZNYCH </w:t>
      </w:r>
      <w:r w:rsidRPr="00F425AA">
        <w:rPr>
          <w:b/>
          <w:bCs/>
          <w:i/>
          <w:color w:val="000000" w:themeColor="text1"/>
          <w:sz w:val="22"/>
          <w:szCs w:val="22"/>
        </w:rPr>
        <w:t>(SKŁADANYCH NA WEZWANIE ZAMAWIAJĄCEGO PO TERMINIE SKŁADANIA OFERT):</w:t>
      </w:r>
    </w:p>
    <w:p w14:paraId="6386440F" w14:textId="77777777" w:rsidR="00B252C5" w:rsidRPr="00F425AA" w:rsidRDefault="00F13364" w:rsidP="009326BD">
      <w:pPr>
        <w:pStyle w:val="Akapitzlist"/>
        <w:numPr>
          <w:ilvl w:val="5"/>
          <w:numId w:val="13"/>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W celu potwierdzenia spełniania warunków udziału w postępowaniu, Wykonawca (którego oferta zostanie najwyżej oceniona), na wezwanie Zamawiającego  będzie zobowiązany przedłożyć w wyznaczonym, nie krótszym niż 5 dni, terminie aktualnych na dzień złożenia oświadczeń lub dokumentów, tj.: </w:t>
      </w:r>
    </w:p>
    <w:p w14:paraId="3AFECC42" w14:textId="19D7D900" w:rsidR="00B252C5" w:rsidRPr="00F425AA" w:rsidRDefault="00B252C5" w:rsidP="00CE0791">
      <w:pPr>
        <w:pStyle w:val="Akapitzlist"/>
        <w:numPr>
          <w:ilvl w:val="4"/>
          <w:numId w:val="1"/>
        </w:numPr>
        <w:autoSpaceDE w:val="0"/>
        <w:autoSpaceDN w:val="0"/>
        <w:adjustRightInd w:val="0"/>
        <w:spacing w:line="276" w:lineRule="auto"/>
        <w:jc w:val="both"/>
        <w:rPr>
          <w:rFonts w:ascii="Arial" w:hAnsi="Arial" w:cs="Arial"/>
          <w:color w:val="000000" w:themeColor="text1"/>
          <w:sz w:val="22"/>
          <w:szCs w:val="22"/>
        </w:rPr>
      </w:pPr>
      <w:r w:rsidRPr="00F425AA">
        <w:rPr>
          <w:rFonts w:ascii="Arial" w:eastAsia="Times New Roman" w:hAnsi="Arial" w:cs="Arial"/>
          <w:b/>
          <w:color w:val="000000" w:themeColor="text1"/>
          <w:sz w:val="22"/>
          <w:szCs w:val="22"/>
          <w:shd w:val="clear" w:color="auto" w:fill="FFFFFF"/>
        </w:rPr>
        <w:t>wykazu robót budowlanych</w:t>
      </w:r>
      <w:r w:rsidRPr="00F425AA">
        <w:rPr>
          <w:rFonts w:ascii="Arial" w:eastAsia="Times New Roman" w:hAnsi="Arial" w:cs="Arial"/>
          <w:color w:val="000000" w:themeColor="text1"/>
          <w:sz w:val="22"/>
          <w:szCs w:val="22"/>
          <w:shd w:val="clear" w:color="auto" w:fill="FFFFFF"/>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 zgodnie ze wzorem stanowiącym załącznik nr 6 do SIWZ</w:t>
      </w:r>
      <w:r w:rsidR="00CA2B4B">
        <w:rPr>
          <w:rFonts w:ascii="Arial" w:eastAsia="Times New Roman" w:hAnsi="Arial" w:cs="Arial"/>
          <w:color w:val="000000" w:themeColor="text1"/>
          <w:sz w:val="22"/>
          <w:szCs w:val="22"/>
          <w:shd w:val="clear" w:color="auto" w:fill="FFFFFF"/>
        </w:rPr>
        <w:t>, odpowiednio w zakresie oferowanej części</w:t>
      </w:r>
      <w:r w:rsidRPr="00F425AA">
        <w:rPr>
          <w:rFonts w:ascii="Arial" w:eastAsia="Times New Roman" w:hAnsi="Arial" w:cs="Arial"/>
          <w:color w:val="000000" w:themeColor="text1"/>
          <w:sz w:val="22"/>
          <w:szCs w:val="22"/>
          <w:shd w:val="clear" w:color="auto" w:fill="FFFFFF"/>
        </w:rPr>
        <w:t>.</w:t>
      </w:r>
    </w:p>
    <w:p w14:paraId="16B4F2E0" w14:textId="75BE8D9D" w:rsidR="00B252C5" w:rsidRPr="00F425AA" w:rsidRDefault="00B252C5" w:rsidP="009326BD">
      <w:pPr>
        <w:pStyle w:val="Akapitzlist"/>
        <w:autoSpaceDE w:val="0"/>
        <w:autoSpaceDN w:val="0"/>
        <w:adjustRightInd w:val="0"/>
        <w:spacing w:line="276" w:lineRule="auto"/>
        <w:ind w:left="1069"/>
        <w:jc w:val="both"/>
        <w:rPr>
          <w:rFonts w:ascii="Arial" w:hAnsi="Arial" w:cs="Arial"/>
          <w:color w:val="000000" w:themeColor="text1"/>
          <w:sz w:val="22"/>
          <w:szCs w:val="22"/>
        </w:rPr>
      </w:pPr>
      <w:r w:rsidRPr="00F425AA">
        <w:rPr>
          <w:rFonts w:ascii="Arial" w:hAnsi="Arial" w:cs="Arial"/>
          <w:bCs/>
          <w:i/>
          <w:color w:val="000000" w:themeColor="text1"/>
          <w:sz w:val="22"/>
          <w:szCs w:val="22"/>
        </w:rPr>
        <w:t>W przypadku składania oferty wspólnej Wykonawcy składają zgodnie z wyborem jeden wspólny wykaz lub oddzielne wykazy. Warunek zostanie uznany za spełniony, jeśli Wykonawcy składający ofertę wspólną będą spełniać go łącznie.</w:t>
      </w:r>
    </w:p>
    <w:p w14:paraId="76DC71B3" w14:textId="1EAC2CED" w:rsidR="00B252C5" w:rsidRPr="00F425AA" w:rsidRDefault="00B252C5" w:rsidP="00CE0791">
      <w:pPr>
        <w:pStyle w:val="Akapitzlist"/>
        <w:numPr>
          <w:ilvl w:val="4"/>
          <w:numId w:val="1"/>
        </w:numPr>
        <w:autoSpaceDE w:val="0"/>
        <w:autoSpaceDN w:val="0"/>
        <w:adjustRightInd w:val="0"/>
        <w:spacing w:line="276" w:lineRule="auto"/>
        <w:jc w:val="both"/>
        <w:rPr>
          <w:rFonts w:ascii="Arial" w:hAnsi="Arial" w:cs="Arial"/>
          <w:color w:val="000000" w:themeColor="text1"/>
          <w:sz w:val="22"/>
          <w:szCs w:val="22"/>
        </w:rPr>
      </w:pPr>
      <w:r w:rsidRPr="00F425AA">
        <w:rPr>
          <w:rFonts w:ascii="Arial" w:eastAsia="Times New Roman" w:hAnsi="Arial" w:cs="Arial"/>
          <w:b/>
          <w:color w:val="000000" w:themeColor="text1"/>
          <w:sz w:val="22"/>
          <w:szCs w:val="22"/>
          <w:shd w:val="clear" w:color="auto" w:fill="FFFFFF"/>
        </w:rPr>
        <w:t>dowodów</w:t>
      </w:r>
      <w:r w:rsidRPr="00F425AA">
        <w:rPr>
          <w:rFonts w:ascii="Arial" w:eastAsia="Times New Roman" w:hAnsi="Arial" w:cs="Arial"/>
          <w:color w:val="000000" w:themeColor="text1"/>
          <w:sz w:val="22"/>
          <w:szCs w:val="22"/>
          <w:shd w:val="clear" w:color="auto" w:fill="FFFFFF"/>
        </w:rPr>
        <w:t xml:space="preserve"> określających czy te roboty budowlane </w:t>
      </w:r>
      <w:r w:rsidRPr="00F425AA">
        <w:rPr>
          <w:rFonts w:ascii="Arial" w:eastAsia="Times New Roman" w:hAnsi="Arial" w:cs="Arial"/>
          <w:i/>
          <w:color w:val="000000" w:themeColor="text1"/>
          <w:sz w:val="22"/>
          <w:szCs w:val="22"/>
          <w:shd w:val="clear" w:color="auto" w:fill="FFFFFF"/>
        </w:rPr>
        <w:t>(określone w wykazie robót)</w:t>
      </w:r>
      <w:r w:rsidRPr="00F425AA">
        <w:rPr>
          <w:rFonts w:ascii="Arial" w:eastAsia="Times New Roman" w:hAnsi="Arial" w:cs="Arial"/>
          <w:color w:val="000000" w:themeColor="text1"/>
          <w:sz w:val="22"/>
          <w:szCs w:val="22"/>
          <w:shd w:val="clear" w:color="auto" w:fill="FFFFFF"/>
        </w:rPr>
        <w:t xml:space="preserve"> zostały wykonane należycie, w szczególności informacji o tym czy roboty zostały wykonane zgodnie z przepisami </w:t>
      </w:r>
      <w:hyperlink r:id="rId22" w:anchor="/document/16796118?cm=DOCUMENT" w:history="1">
        <w:r w:rsidRPr="00F425AA">
          <w:rPr>
            <w:rStyle w:val="Hipercze"/>
            <w:rFonts w:ascii="Arial" w:eastAsia="Times New Roman" w:hAnsi="Arial" w:cs="Arial"/>
            <w:color w:val="000000" w:themeColor="text1"/>
            <w:sz w:val="22"/>
            <w:szCs w:val="22"/>
            <w:u w:val="none"/>
            <w:shd w:val="clear" w:color="auto" w:fill="FFFFFF"/>
          </w:rPr>
          <w:t>prawa budowlanego</w:t>
        </w:r>
      </w:hyperlink>
      <w:r w:rsidRPr="00F425AA">
        <w:rPr>
          <w:rFonts w:ascii="Arial" w:eastAsia="Times New Roman" w:hAnsi="Arial" w:cs="Arial"/>
          <w:color w:val="000000" w:themeColor="text1"/>
          <w:sz w:val="22"/>
          <w:szCs w:val="22"/>
          <w:shd w:val="clear" w:color="auto" w:fill="FFFFFF"/>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DF06A95" w14:textId="6B20F11D" w:rsidR="00B252C5" w:rsidRPr="00F425AA" w:rsidRDefault="00B252C5" w:rsidP="00CE0791">
      <w:pPr>
        <w:pStyle w:val="Akapitzlist"/>
        <w:numPr>
          <w:ilvl w:val="4"/>
          <w:numId w:val="1"/>
        </w:numPr>
        <w:autoSpaceDE w:val="0"/>
        <w:autoSpaceDN w:val="0"/>
        <w:adjustRightInd w:val="0"/>
        <w:spacing w:line="276" w:lineRule="auto"/>
        <w:jc w:val="both"/>
        <w:rPr>
          <w:rFonts w:ascii="Arial" w:hAnsi="Arial" w:cs="Arial"/>
          <w:color w:val="000000" w:themeColor="text1"/>
          <w:sz w:val="22"/>
          <w:szCs w:val="22"/>
        </w:rPr>
      </w:pPr>
      <w:r w:rsidRPr="00F425AA">
        <w:rPr>
          <w:rFonts w:ascii="Arial" w:eastAsia="Times New Roman" w:hAnsi="Arial" w:cs="Arial"/>
          <w:b/>
          <w:color w:val="000000" w:themeColor="text1"/>
          <w:sz w:val="22"/>
          <w:szCs w:val="22"/>
          <w:shd w:val="clear" w:color="auto" w:fill="FFFFFF"/>
        </w:rPr>
        <w:t>wykazu osób</w:t>
      </w:r>
      <w:r w:rsidRPr="00F425AA">
        <w:rPr>
          <w:rFonts w:ascii="Arial" w:eastAsia="Times New Roman" w:hAnsi="Arial" w:cs="Arial"/>
          <w:color w:val="000000" w:themeColor="text1"/>
          <w:sz w:val="22"/>
          <w:szCs w:val="22"/>
          <w:shd w:val="clear" w:color="auto" w:fill="FFFFFF"/>
        </w:rPr>
        <w:t xml:space="preserve">, skierowanych przez wykonawcę do realizacji zamówienia publicznego, w szczególności </w:t>
      </w:r>
      <w:r w:rsidRPr="00F425AA">
        <w:rPr>
          <w:rFonts w:ascii="Arial" w:eastAsia="Times New Roman" w:hAnsi="Arial" w:cs="Arial"/>
          <w:b/>
          <w:color w:val="000000" w:themeColor="text1"/>
          <w:sz w:val="22"/>
          <w:szCs w:val="22"/>
          <w:shd w:val="clear" w:color="auto" w:fill="FFFFFF"/>
        </w:rPr>
        <w:t>odpowiedzialnych za</w:t>
      </w:r>
      <w:r w:rsidRPr="00F425AA">
        <w:rPr>
          <w:rFonts w:ascii="Arial" w:eastAsia="Times New Roman" w:hAnsi="Arial" w:cs="Arial"/>
          <w:color w:val="000000" w:themeColor="text1"/>
          <w:sz w:val="22"/>
          <w:szCs w:val="22"/>
          <w:shd w:val="clear" w:color="auto" w:fill="FFFFFF"/>
        </w:rPr>
        <w:t xml:space="preserve"> świadczenie usług, kontrolę jakości lub</w:t>
      </w:r>
      <w:r w:rsidRPr="00F425AA">
        <w:rPr>
          <w:rFonts w:ascii="Arial" w:eastAsia="Times New Roman" w:hAnsi="Arial" w:cs="Arial"/>
          <w:b/>
          <w:color w:val="000000" w:themeColor="text1"/>
          <w:sz w:val="22"/>
          <w:szCs w:val="22"/>
          <w:shd w:val="clear" w:color="auto" w:fill="FFFFFF"/>
        </w:rPr>
        <w:t xml:space="preserve"> kierowanie robotami budowlanymi</w:t>
      </w:r>
      <w:r w:rsidRPr="00F425AA">
        <w:rPr>
          <w:rFonts w:ascii="Arial" w:eastAsia="Times New Roman" w:hAnsi="Arial" w:cs="Arial"/>
          <w:color w:val="000000" w:themeColor="text1"/>
          <w:sz w:val="22"/>
          <w:szCs w:val="22"/>
          <w:shd w:val="clear" w:color="auto" w:fill="FFFFFF"/>
        </w:rPr>
        <w:t xml:space="preserve">, wraz z informacjami na temat ich kwalifikacji zawodowych, uprawnień, doświadczenia i wykształcenia niezbędnych do wykonania zamówienia publicznego, a także zakresu wykonywanych przez nie czynności oraz informacją o podstawie do </w:t>
      </w:r>
      <w:r w:rsidRPr="00F425AA">
        <w:rPr>
          <w:rFonts w:ascii="Arial" w:eastAsia="Times New Roman" w:hAnsi="Arial" w:cs="Arial"/>
          <w:color w:val="000000" w:themeColor="text1"/>
          <w:sz w:val="22"/>
          <w:szCs w:val="22"/>
          <w:shd w:val="clear" w:color="auto" w:fill="FFFFFF"/>
        </w:rPr>
        <w:lastRenderedPageBreak/>
        <w:t>dysponowania tymi osobami – zgodnie ze wzorem stanowiącym załącznik nr 7 do SIWZ</w:t>
      </w:r>
      <w:r w:rsidR="00CA2B4B">
        <w:rPr>
          <w:rFonts w:ascii="Arial" w:eastAsia="Times New Roman" w:hAnsi="Arial" w:cs="Arial"/>
          <w:color w:val="000000" w:themeColor="text1"/>
          <w:sz w:val="22"/>
          <w:szCs w:val="22"/>
          <w:shd w:val="clear" w:color="auto" w:fill="FFFFFF"/>
        </w:rPr>
        <w:t>, odpowiednio w zakresie oferowanej części</w:t>
      </w:r>
      <w:r w:rsidRPr="00F425AA">
        <w:rPr>
          <w:rFonts w:ascii="Arial" w:eastAsia="Times New Roman" w:hAnsi="Arial" w:cs="Arial"/>
          <w:color w:val="000000" w:themeColor="text1"/>
          <w:sz w:val="22"/>
          <w:szCs w:val="22"/>
          <w:shd w:val="clear" w:color="auto" w:fill="FFFFFF"/>
        </w:rPr>
        <w:t>.</w:t>
      </w:r>
    </w:p>
    <w:p w14:paraId="6B41F374" w14:textId="5B357D8A" w:rsidR="00B252C5" w:rsidRPr="00F425AA" w:rsidRDefault="00B252C5" w:rsidP="009326BD">
      <w:pPr>
        <w:pStyle w:val="Akapitzlist"/>
        <w:autoSpaceDE w:val="0"/>
        <w:autoSpaceDN w:val="0"/>
        <w:adjustRightInd w:val="0"/>
        <w:spacing w:line="276" w:lineRule="auto"/>
        <w:ind w:left="1069"/>
        <w:jc w:val="both"/>
        <w:rPr>
          <w:rFonts w:ascii="Arial" w:hAnsi="Arial" w:cs="Arial"/>
          <w:color w:val="000000" w:themeColor="text1"/>
          <w:sz w:val="22"/>
          <w:szCs w:val="22"/>
        </w:rPr>
      </w:pPr>
      <w:r w:rsidRPr="00F425AA">
        <w:rPr>
          <w:rFonts w:ascii="Arial" w:hAnsi="Arial" w:cs="Arial"/>
          <w:bCs/>
          <w:i/>
          <w:color w:val="000000" w:themeColor="text1"/>
          <w:sz w:val="22"/>
          <w:szCs w:val="22"/>
        </w:rPr>
        <w:t>W przypadku składania oferty wspólnej Wykonawcy składają zgodnie z wyborem jeden wspólny wykaz lub oddzielne wykazy. Warunek zostanie uznany za spełniony, jeśli Wykonawcy składający ofertę wspólną będą spełniać go łącznie.</w:t>
      </w:r>
    </w:p>
    <w:p w14:paraId="7A3580C1" w14:textId="77777777" w:rsidR="00B252C5" w:rsidRPr="00F425AA" w:rsidRDefault="00B252C5" w:rsidP="009326BD">
      <w:pPr>
        <w:pStyle w:val="Akapitzlist"/>
        <w:autoSpaceDE w:val="0"/>
        <w:autoSpaceDN w:val="0"/>
        <w:adjustRightInd w:val="0"/>
        <w:spacing w:line="276" w:lineRule="auto"/>
        <w:ind w:left="0"/>
        <w:jc w:val="both"/>
        <w:rPr>
          <w:rFonts w:ascii="Arial" w:hAnsi="Arial" w:cs="Arial"/>
          <w:bCs/>
          <w:i/>
          <w:color w:val="000000" w:themeColor="text1"/>
          <w:sz w:val="22"/>
          <w:szCs w:val="22"/>
        </w:rPr>
      </w:pPr>
    </w:p>
    <w:p w14:paraId="29CAADF3" w14:textId="77777777" w:rsidR="00F13364" w:rsidRPr="00F425AA" w:rsidRDefault="00F13364" w:rsidP="00CE0791">
      <w:pPr>
        <w:pStyle w:val="Default"/>
        <w:numPr>
          <w:ilvl w:val="3"/>
          <w:numId w:val="1"/>
        </w:numPr>
        <w:spacing w:line="276" w:lineRule="auto"/>
        <w:jc w:val="both"/>
        <w:rPr>
          <w:b/>
          <w:bCs/>
          <w:color w:val="000000" w:themeColor="text1"/>
          <w:sz w:val="22"/>
          <w:szCs w:val="22"/>
        </w:rPr>
      </w:pPr>
      <w:r w:rsidRPr="00F425AA">
        <w:rPr>
          <w:b/>
          <w:color w:val="000000" w:themeColor="text1"/>
          <w:sz w:val="22"/>
          <w:szCs w:val="22"/>
        </w:rPr>
        <w:t>WYKAZ OŚWIADCZEŃ LUB DOKUMENTÓW</w:t>
      </w:r>
      <w:r w:rsidRPr="00F425AA">
        <w:rPr>
          <w:color w:val="000000" w:themeColor="text1"/>
          <w:sz w:val="22"/>
          <w:szCs w:val="22"/>
        </w:rPr>
        <w:t xml:space="preserve"> </w:t>
      </w:r>
      <w:r w:rsidRPr="00F425AA">
        <w:rPr>
          <w:b/>
          <w:bCs/>
          <w:color w:val="000000" w:themeColor="text1"/>
          <w:sz w:val="22"/>
          <w:szCs w:val="22"/>
        </w:rPr>
        <w:t xml:space="preserve">SKŁADANYCH PRZEZ WYKONAWCĘ </w:t>
      </w:r>
      <w:r w:rsidRPr="00F425AA">
        <w:rPr>
          <w:rFonts w:eastAsia="MingLiU"/>
          <w:b/>
          <w:bCs/>
          <w:color w:val="000000" w:themeColor="text1"/>
          <w:sz w:val="22"/>
          <w:szCs w:val="22"/>
        </w:rPr>
        <w:br/>
      </w:r>
      <w:r w:rsidRPr="00F425AA">
        <w:rPr>
          <w:b/>
          <w:bCs/>
          <w:color w:val="000000" w:themeColor="text1"/>
          <w:sz w:val="22"/>
          <w:szCs w:val="22"/>
        </w:rPr>
        <w:t xml:space="preserve">W POSTĘPOWANIU NA WEZWANIE ZAMAWIAJĄCEGO W CELU POTWIERDZENIA OKOLICZNOŚCI, O KTÓRYCH MOWA W ART. 25 UST. 1 PKT 2 USTAWY PRAWO ZAMÓWIEŃ PUBLICZNYCH: </w:t>
      </w:r>
    </w:p>
    <w:p w14:paraId="4C101170" w14:textId="112C7A51" w:rsidR="00DC318B" w:rsidRPr="00F425AA" w:rsidRDefault="00F13364" w:rsidP="009326BD">
      <w:pPr>
        <w:pStyle w:val="Default"/>
        <w:spacing w:line="276" w:lineRule="auto"/>
        <w:ind w:left="426"/>
        <w:jc w:val="both"/>
        <w:rPr>
          <w:bCs/>
          <w:color w:val="000000" w:themeColor="text1"/>
          <w:sz w:val="22"/>
          <w:szCs w:val="22"/>
        </w:rPr>
      </w:pPr>
      <w:r w:rsidRPr="00F425AA">
        <w:rPr>
          <w:bCs/>
          <w:color w:val="000000" w:themeColor="text1"/>
          <w:sz w:val="22"/>
          <w:szCs w:val="22"/>
        </w:rPr>
        <w:t>NIE DOTYCZY</w:t>
      </w:r>
    </w:p>
    <w:p w14:paraId="49F45FCF" w14:textId="77777777" w:rsidR="009F3A16" w:rsidRPr="00F425AA" w:rsidRDefault="009F3A16" w:rsidP="009326BD">
      <w:pPr>
        <w:pStyle w:val="Default"/>
        <w:spacing w:line="276" w:lineRule="auto"/>
        <w:ind w:left="426"/>
        <w:jc w:val="both"/>
        <w:rPr>
          <w:bCs/>
          <w:color w:val="000000" w:themeColor="text1"/>
          <w:sz w:val="22"/>
          <w:szCs w:val="22"/>
        </w:rPr>
      </w:pPr>
    </w:p>
    <w:p w14:paraId="1F79DEAA" w14:textId="77777777" w:rsidR="00F13364" w:rsidRPr="00F425AA" w:rsidRDefault="00F13364" w:rsidP="00CE0791">
      <w:pPr>
        <w:pStyle w:val="Default"/>
        <w:numPr>
          <w:ilvl w:val="3"/>
          <w:numId w:val="1"/>
        </w:numPr>
        <w:spacing w:line="276" w:lineRule="auto"/>
        <w:jc w:val="both"/>
        <w:rPr>
          <w:b/>
          <w:bCs/>
          <w:color w:val="000000" w:themeColor="text1"/>
          <w:sz w:val="22"/>
          <w:szCs w:val="22"/>
          <w:u w:val="single"/>
        </w:rPr>
      </w:pPr>
      <w:r w:rsidRPr="00F425AA">
        <w:rPr>
          <w:b/>
          <w:bCs/>
          <w:color w:val="000000" w:themeColor="text1"/>
          <w:sz w:val="22"/>
          <w:szCs w:val="22"/>
        </w:rPr>
        <w:t xml:space="preserve">WYKAZ OŚWIADCZEŃ LUB DOKUMENTÓW SKŁADANYCH PRZEZ WYKONAWCĘ </w:t>
      </w:r>
      <w:r w:rsidRPr="00F425AA">
        <w:rPr>
          <w:rFonts w:eastAsia="MingLiU"/>
          <w:b/>
          <w:bCs/>
          <w:color w:val="000000" w:themeColor="text1"/>
          <w:sz w:val="22"/>
          <w:szCs w:val="22"/>
        </w:rPr>
        <w:br/>
      </w:r>
      <w:r w:rsidRPr="00F425AA">
        <w:rPr>
          <w:b/>
          <w:bCs/>
          <w:color w:val="000000" w:themeColor="text1"/>
          <w:sz w:val="22"/>
          <w:szCs w:val="22"/>
        </w:rPr>
        <w:t xml:space="preserve">W POSTĘPOWANIU W CELU POTWIERDZENIA OKOLICZNOŚCI, O KTÓRYCH MOWA W ART. 25 UST. 1 PKT 3 USTAWY PRAWO ZAMÓWIEŃ PUBLICZNYCH </w:t>
      </w:r>
      <w:r w:rsidRPr="00F425AA">
        <w:rPr>
          <w:b/>
          <w:bCs/>
          <w:i/>
          <w:color w:val="000000" w:themeColor="text1"/>
          <w:sz w:val="22"/>
          <w:szCs w:val="22"/>
        </w:rPr>
        <w:t xml:space="preserve">(SKŁADANYCH PO TERMINIE SKŁADANIA OFERT) TJ.: </w:t>
      </w:r>
    </w:p>
    <w:p w14:paraId="215FE598" w14:textId="77777777" w:rsidR="00DC318B" w:rsidRPr="00F425AA" w:rsidRDefault="00DC318B" w:rsidP="009326BD">
      <w:pPr>
        <w:pStyle w:val="Default"/>
        <w:spacing w:line="276" w:lineRule="auto"/>
        <w:ind w:left="360"/>
        <w:jc w:val="both"/>
        <w:rPr>
          <w:b/>
          <w:bCs/>
          <w:color w:val="000000" w:themeColor="text1"/>
          <w:sz w:val="22"/>
          <w:szCs w:val="22"/>
          <w:u w:val="single"/>
        </w:rPr>
      </w:pPr>
    </w:p>
    <w:p w14:paraId="76F7B6C8" w14:textId="77777777" w:rsidR="00F13364" w:rsidRPr="00F425AA" w:rsidRDefault="00F13364" w:rsidP="009326BD">
      <w:pPr>
        <w:pStyle w:val="Default"/>
        <w:numPr>
          <w:ilvl w:val="0"/>
          <w:numId w:val="23"/>
        </w:numPr>
        <w:spacing w:line="276" w:lineRule="auto"/>
        <w:jc w:val="both"/>
        <w:rPr>
          <w:b/>
          <w:bCs/>
          <w:color w:val="000000" w:themeColor="text1"/>
          <w:sz w:val="22"/>
          <w:szCs w:val="22"/>
          <w:u w:val="single"/>
        </w:rPr>
      </w:pPr>
      <w:r w:rsidRPr="00F425AA">
        <w:rPr>
          <w:b/>
          <w:bCs/>
          <w:color w:val="000000" w:themeColor="text1"/>
          <w:sz w:val="22"/>
          <w:szCs w:val="22"/>
        </w:rPr>
        <w:t>NA WEZWANIE ZAMAWIAJĄCEGO</w:t>
      </w:r>
    </w:p>
    <w:p w14:paraId="182C0A33" w14:textId="77777777" w:rsidR="00F13364" w:rsidRPr="00F425AA" w:rsidRDefault="00F13364" w:rsidP="009326BD">
      <w:pPr>
        <w:pStyle w:val="Default"/>
        <w:spacing w:line="276" w:lineRule="auto"/>
        <w:ind w:left="927"/>
        <w:jc w:val="both"/>
        <w:rPr>
          <w:bCs/>
          <w:color w:val="000000" w:themeColor="text1"/>
          <w:sz w:val="22"/>
          <w:szCs w:val="22"/>
        </w:rPr>
      </w:pPr>
      <w:r w:rsidRPr="00F425AA">
        <w:rPr>
          <w:bCs/>
          <w:color w:val="000000" w:themeColor="text1"/>
          <w:sz w:val="22"/>
          <w:szCs w:val="22"/>
        </w:rPr>
        <w:t>NIE DOTYCZY</w:t>
      </w:r>
    </w:p>
    <w:p w14:paraId="6C8FFD99" w14:textId="77777777" w:rsidR="00DC318B" w:rsidRPr="00F425AA" w:rsidRDefault="00DC318B" w:rsidP="009326BD">
      <w:pPr>
        <w:pStyle w:val="Default"/>
        <w:spacing w:line="276" w:lineRule="auto"/>
        <w:ind w:left="927"/>
        <w:jc w:val="both"/>
        <w:rPr>
          <w:bCs/>
          <w:color w:val="000000" w:themeColor="text1"/>
          <w:sz w:val="22"/>
          <w:szCs w:val="22"/>
        </w:rPr>
      </w:pPr>
    </w:p>
    <w:p w14:paraId="6B00C3D3" w14:textId="77777777" w:rsidR="00F13364" w:rsidRPr="00F425AA" w:rsidRDefault="00F13364" w:rsidP="009326BD">
      <w:pPr>
        <w:pStyle w:val="Default"/>
        <w:numPr>
          <w:ilvl w:val="0"/>
          <w:numId w:val="23"/>
        </w:numPr>
        <w:spacing w:line="276" w:lineRule="auto"/>
        <w:jc w:val="both"/>
        <w:rPr>
          <w:b/>
          <w:bCs/>
          <w:color w:val="000000" w:themeColor="text1"/>
          <w:sz w:val="22"/>
          <w:szCs w:val="22"/>
          <w:u w:val="single"/>
        </w:rPr>
      </w:pPr>
      <w:r w:rsidRPr="00F425AA">
        <w:rPr>
          <w:b/>
          <w:bCs/>
          <w:color w:val="000000" w:themeColor="text1"/>
          <w:sz w:val="22"/>
          <w:szCs w:val="22"/>
        </w:rPr>
        <w:t>W TERMINIE 3 DNI</w:t>
      </w:r>
      <w:r w:rsidRPr="00F425AA">
        <w:rPr>
          <w:bCs/>
          <w:color w:val="000000" w:themeColor="text1"/>
          <w:sz w:val="22"/>
          <w:szCs w:val="22"/>
        </w:rPr>
        <w:t xml:space="preserve"> </w:t>
      </w:r>
      <w:r w:rsidRPr="00F425AA">
        <w:rPr>
          <w:b/>
          <w:bCs/>
          <w:color w:val="000000" w:themeColor="text1"/>
          <w:sz w:val="22"/>
          <w:szCs w:val="22"/>
        </w:rPr>
        <w:t>OD ZAMIESZCZENIA NA STRONIE INTERNETOWEJ INFORMACJI Z OTWARCIA OFERT, O KTÓREJ MOWA W ART. 86 UST. 5</w:t>
      </w:r>
    </w:p>
    <w:p w14:paraId="0E71A2AC" w14:textId="7FCF08B1" w:rsidR="00FD711D" w:rsidRDefault="00F13364" w:rsidP="00CA2B4B">
      <w:pPr>
        <w:pStyle w:val="Default"/>
        <w:spacing w:line="276" w:lineRule="auto"/>
        <w:ind w:left="927"/>
        <w:jc w:val="both"/>
        <w:rPr>
          <w:bCs/>
          <w:color w:val="000000" w:themeColor="text1"/>
          <w:sz w:val="22"/>
          <w:szCs w:val="22"/>
        </w:rPr>
      </w:pPr>
      <w:r w:rsidRPr="00F425AA">
        <w:rPr>
          <w:bCs/>
          <w:color w:val="000000" w:themeColor="text1"/>
          <w:sz w:val="22"/>
          <w:szCs w:val="22"/>
        </w:rPr>
        <w:t xml:space="preserve">W celu potwierdzenia braku podstaw do wykluczenia o którym mowa w art. 24 ust. 1 pkt. 23 ustawy Pzp, Wykonawca, </w:t>
      </w:r>
      <w:r w:rsidRPr="00F425AA">
        <w:rPr>
          <w:b/>
          <w:bCs/>
          <w:color w:val="000000" w:themeColor="text1"/>
          <w:sz w:val="22"/>
          <w:szCs w:val="22"/>
        </w:rPr>
        <w:t>w terminie 3 dni</w:t>
      </w:r>
      <w:r w:rsidRPr="00F425AA">
        <w:rPr>
          <w:bCs/>
          <w:color w:val="000000" w:themeColor="text1"/>
          <w:sz w:val="22"/>
          <w:szCs w:val="22"/>
        </w:rPr>
        <w:t xml:space="preserve"> od zamieszczenia na stronie internetowej informacji, o której mowa w art. 86 ust. 5, zobowiązany jest przekazać Zamawiającemu </w:t>
      </w:r>
      <w:r w:rsidRPr="00F425AA">
        <w:rPr>
          <w:b/>
          <w:bCs/>
          <w:color w:val="000000" w:themeColor="text1"/>
          <w:sz w:val="22"/>
          <w:szCs w:val="22"/>
        </w:rPr>
        <w:t>oświadczenie o przynależności lub braku przynależności do tej samej grupy kapitałowej</w:t>
      </w:r>
      <w:r w:rsidRPr="00F425AA">
        <w:rPr>
          <w:bCs/>
          <w:color w:val="000000" w:themeColor="text1"/>
          <w:sz w:val="22"/>
          <w:szCs w:val="22"/>
        </w:rPr>
        <w:t>, o której mowa w art. 24 ust. 1 pkt 23, zgodnie z wzorem stanowiącym załącznik nr 5 do SIWZ</w:t>
      </w:r>
      <w:r w:rsidR="00CA2B4B">
        <w:rPr>
          <w:bCs/>
          <w:color w:val="000000" w:themeColor="text1"/>
          <w:sz w:val="22"/>
          <w:szCs w:val="22"/>
        </w:rPr>
        <w:t>, odpowiednio w zakresie oferowanej części</w:t>
      </w:r>
      <w:r w:rsidRPr="00F425AA">
        <w:rPr>
          <w:bCs/>
          <w:color w:val="000000" w:themeColor="text1"/>
          <w:sz w:val="22"/>
          <w:szCs w:val="22"/>
        </w:rPr>
        <w:t xml:space="preserve">. Wraz ze złożeniem oświadczenia, Wykonawca może przedstawić dowody, że powiązania z innym Wykonawcą nie prowadzą do zakłócenia konkurencji w postępowaniu o udzielenie zamówienia. </w:t>
      </w:r>
    </w:p>
    <w:p w14:paraId="48D40BF4" w14:textId="77777777" w:rsidR="00FD711D" w:rsidRDefault="00FD711D" w:rsidP="00FD711D">
      <w:pPr>
        <w:pStyle w:val="Default"/>
        <w:spacing w:line="276" w:lineRule="auto"/>
        <w:ind w:left="927"/>
        <w:jc w:val="both"/>
        <w:rPr>
          <w:bCs/>
          <w:color w:val="000000" w:themeColor="text1"/>
          <w:sz w:val="22"/>
          <w:szCs w:val="22"/>
        </w:rPr>
      </w:pPr>
    </w:p>
    <w:p w14:paraId="5133B10A" w14:textId="387A59CE" w:rsidR="00FD711D" w:rsidRPr="00FD711D" w:rsidRDefault="00FD711D" w:rsidP="00FD711D">
      <w:pPr>
        <w:pStyle w:val="Default"/>
        <w:spacing w:line="276" w:lineRule="auto"/>
        <w:ind w:left="927"/>
        <w:jc w:val="both"/>
        <w:rPr>
          <w:bCs/>
          <w:color w:val="000000" w:themeColor="text1"/>
          <w:sz w:val="22"/>
          <w:szCs w:val="22"/>
        </w:rPr>
      </w:pPr>
      <w:r w:rsidRPr="00FD711D">
        <w:rPr>
          <w:b/>
          <w:bCs/>
          <w:color w:val="auto"/>
          <w:sz w:val="22"/>
          <w:szCs w:val="22"/>
        </w:rPr>
        <w:t>Uwaga:</w:t>
      </w:r>
      <w:r w:rsidRPr="00FD711D">
        <w:rPr>
          <w:bCs/>
          <w:color w:val="auto"/>
          <w:sz w:val="22"/>
          <w:szCs w:val="22"/>
        </w:rPr>
        <w:t xml:space="preserve"> </w:t>
      </w:r>
      <w:r w:rsidRPr="00FD711D">
        <w:rPr>
          <w:rFonts w:eastAsia="Times New Roman"/>
          <w:color w:val="auto"/>
          <w:sz w:val="22"/>
          <w:szCs w:val="22"/>
        </w:rPr>
        <w:t xml:space="preserve">W przypadku wykonawców </w:t>
      </w:r>
      <w:r w:rsidRPr="00FD711D">
        <w:rPr>
          <w:rFonts w:eastAsia="Times New Roman"/>
          <w:b/>
          <w:color w:val="auto"/>
          <w:sz w:val="22"/>
          <w:szCs w:val="22"/>
        </w:rPr>
        <w:t>nie należących do żadnej grupy kapitałowej</w:t>
      </w:r>
      <w:r w:rsidRPr="00FD711D">
        <w:rPr>
          <w:rFonts w:eastAsia="Times New Roman"/>
          <w:color w:val="auto"/>
          <w:sz w:val="22"/>
          <w:szCs w:val="22"/>
        </w:rPr>
        <w:t>, Zamawiający dopuszcza aby powyższe oświadczenie złożyć wraz z ofertą.</w:t>
      </w:r>
      <w:r w:rsidRPr="00FD711D">
        <w:rPr>
          <w:bCs/>
          <w:color w:val="auto"/>
          <w:sz w:val="22"/>
          <w:szCs w:val="22"/>
        </w:rPr>
        <w:t xml:space="preserve"> Wykonawca zobowiązany jest do aktualizacji złożonego oświadczenia, gdy w toku postępowania zmieni się jego sytuacja tj. włączenie do grupy kapitałowej. </w:t>
      </w:r>
    </w:p>
    <w:p w14:paraId="5E8C8E15" w14:textId="09DB5A7F" w:rsidR="00FD711D" w:rsidRDefault="00FD711D" w:rsidP="00FD711D">
      <w:pPr>
        <w:pStyle w:val="Default"/>
        <w:spacing w:line="276" w:lineRule="auto"/>
        <w:jc w:val="both"/>
        <w:rPr>
          <w:bCs/>
          <w:color w:val="000000" w:themeColor="text1"/>
          <w:sz w:val="22"/>
          <w:szCs w:val="22"/>
        </w:rPr>
      </w:pPr>
    </w:p>
    <w:p w14:paraId="3B1DA752" w14:textId="200F0820" w:rsidR="00FD711D" w:rsidRDefault="00F13364" w:rsidP="00130581">
      <w:pPr>
        <w:pStyle w:val="Default"/>
        <w:spacing w:line="276" w:lineRule="auto"/>
        <w:ind w:left="927"/>
        <w:jc w:val="both"/>
        <w:rPr>
          <w:bCs/>
          <w:i/>
          <w:color w:val="000000" w:themeColor="text1"/>
          <w:sz w:val="22"/>
          <w:szCs w:val="22"/>
        </w:rPr>
      </w:pPr>
      <w:r w:rsidRPr="00F425AA">
        <w:rPr>
          <w:bCs/>
          <w:i/>
          <w:color w:val="000000" w:themeColor="text1"/>
          <w:sz w:val="22"/>
          <w:szCs w:val="22"/>
        </w:rPr>
        <w:t>W przypadku składania oferty wspólnej ww. dokument składa każdy z Wykonawców składających ofertę wspólną.</w:t>
      </w:r>
    </w:p>
    <w:p w14:paraId="7BB76885" w14:textId="77777777" w:rsidR="004772E9" w:rsidRPr="00130581" w:rsidRDefault="004772E9" w:rsidP="00130581">
      <w:pPr>
        <w:pStyle w:val="Default"/>
        <w:spacing w:line="276" w:lineRule="auto"/>
        <w:ind w:left="927"/>
        <w:jc w:val="both"/>
        <w:rPr>
          <w:bCs/>
          <w:color w:val="000000" w:themeColor="text1"/>
          <w:sz w:val="22"/>
          <w:szCs w:val="22"/>
        </w:rPr>
      </w:pPr>
    </w:p>
    <w:p w14:paraId="4FF8B9BC" w14:textId="77777777" w:rsidR="00F13364" w:rsidRPr="00F425AA" w:rsidRDefault="00F13364" w:rsidP="00CE0791">
      <w:pPr>
        <w:pStyle w:val="Akapitzlist"/>
        <w:numPr>
          <w:ilvl w:val="3"/>
          <w:numId w:val="1"/>
        </w:numPr>
        <w:tabs>
          <w:tab w:val="left" w:pos="-2268"/>
        </w:tabs>
        <w:spacing w:line="276" w:lineRule="auto"/>
        <w:jc w:val="both"/>
        <w:rPr>
          <w:rFonts w:ascii="Arial" w:eastAsia="Times New Roman" w:hAnsi="Arial" w:cs="Arial"/>
          <w:b/>
          <w:bCs/>
          <w:color w:val="000000" w:themeColor="text1"/>
          <w:sz w:val="22"/>
          <w:szCs w:val="22"/>
        </w:rPr>
      </w:pPr>
      <w:r w:rsidRPr="00F425AA">
        <w:rPr>
          <w:rFonts w:ascii="Arial" w:eastAsia="Times New Roman" w:hAnsi="Arial" w:cs="Arial"/>
          <w:b/>
          <w:color w:val="000000" w:themeColor="text1"/>
          <w:sz w:val="22"/>
          <w:szCs w:val="22"/>
        </w:rPr>
        <w:t>WYKAZ</w:t>
      </w:r>
      <w:r w:rsidRPr="00F425AA">
        <w:rPr>
          <w:rFonts w:ascii="Arial" w:eastAsia="Times New Roman" w:hAnsi="Arial" w:cs="Arial"/>
          <w:b/>
          <w:bCs/>
          <w:color w:val="000000" w:themeColor="text1"/>
          <w:sz w:val="22"/>
          <w:szCs w:val="22"/>
        </w:rPr>
        <w:t xml:space="preserve"> POZOSTAŁYCH DOKUMENTÓW I DODATKOWE INFORMACJE:</w:t>
      </w:r>
    </w:p>
    <w:p w14:paraId="2A09A1F4" w14:textId="77777777" w:rsidR="0000024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eastAsia="Times New Roman" w:hAnsi="Arial" w:cs="Arial"/>
          <w:color w:val="000000" w:themeColor="text1"/>
          <w:sz w:val="22"/>
          <w:szCs w:val="22"/>
        </w:rPr>
        <w:lastRenderedPageBreak/>
        <w:t xml:space="preserve">Wypełniony i podpisany </w:t>
      </w:r>
      <w:r w:rsidRPr="00F425AA">
        <w:rPr>
          <w:rFonts w:ascii="Arial" w:eastAsia="Times New Roman" w:hAnsi="Arial" w:cs="Arial"/>
          <w:b/>
          <w:color w:val="000000" w:themeColor="text1"/>
          <w:sz w:val="22"/>
          <w:szCs w:val="22"/>
        </w:rPr>
        <w:t>Formularz ofertowy</w:t>
      </w:r>
      <w:r w:rsidRPr="00F425AA">
        <w:rPr>
          <w:rFonts w:ascii="Arial" w:eastAsia="Times New Roman" w:hAnsi="Arial" w:cs="Arial"/>
          <w:color w:val="000000" w:themeColor="text1"/>
          <w:sz w:val="22"/>
          <w:szCs w:val="22"/>
        </w:rPr>
        <w:t xml:space="preserve"> – zgodnie z załącznikiem nr </w:t>
      </w:r>
      <w:r w:rsidR="00B252C5" w:rsidRPr="00F425AA">
        <w:rPr>
          <w:rFonts w:ascii="Arial" w:eastAsia="Times New Roman" w:hAnsi="Arial" w:cs="Arial"/>
          <w:color w:val="000000" w:themeColor="text1"/>
          <w:sz w:val="22"/>
          <w:szCs w:val="22"/>
        </w:rPr>
        <w:t>2</w:t>
      </w:r>
      <w:r w:rsidRPr="00F425AA">
        <w:rPr>
          <w:rFonts w:ascii="Arial" w:eastAsia="Times New Roman" w:hAnsi="Arial" w:cs="Arial"/>
          <w:color w:val="000000" w:themeColor="text1"/>
          <w:sz w:val="22"/>
          <w:szCs w:val="22"/>
        </w:rPr>
        <w:t xml:space="preserve"> do SIWZ.</w:t>
      </w:r>
    </w:p>
    <w:p w14:paraId="725D40BA" w14:textId="534B2138" w:rsidR="00000244" w:rsidRPr="00F425AA" w:rsidRDefault="0000024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eastAsia="Times New Roman" w:hAnsi="Arial" w:cs="Arial"/>
          <w:color w:val="000000" w:themeColor="text1"/>
          <w:sz w:val="22"/>
          <w:szCs w:val="22"/>
        </w:rPr>
        <w:t>Dokument potwierdzający wniesienie wadium, zgodnie z postanowieniami rozdziału VIII SIWZ</w:t>
      </w:r>
      <w:r w:rsidR="006924C7">
        <w:rPr>
          <w:rFonts w:ascii="Arial" w:eastAsia="Times New Roman" w:hAnsi="Arial" w:cs="Arial"/>
          <w:color w:val="000000" w:themeColor="text1"/>
          <w:sz w:val="22"/>
          <w:szCs w:val="22"/>
        </w:rPr>
        <w:t>, w zakresie oferowanej części</w:t>
      </w:r>
      <w:r w:rsidRPr="00F425AA">
        <w:rPr>
          <w:rFonts w:ascii="Arial" w:eastAsia="Times New Roman" w:hAnsi="Arial" w:cs="Arial"/>
          <w:color w:val="000000" w:themeColor="text1"/>
          <w:sz w:val="22"/>
          <w:szCs w:val="22"/>
        </w:rPr>
        <w:t>.</w:t>
      </w:r>
    </w:p>
    <w:p w14:paraId="03C3C7FC" w14:textId="77777777"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hAnsi="Arial" w:cs="Arial"/>
          <w:color w:val="000000" w:themeColor="text1"/>
          <w:sz w:val="22"/>
          <w:szCs w:val="22"/>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r w:rsidRPr="00F425AA">
        <w:rPr>
          <w:rFonts w:ascii="Arial" w:eastAsia="Times New Roman" w:hAnsi="Arial" w:cs="Arial"/>
          <w:b/>
          <w:color w:val="000000" w:themeColor="text1"/>
          <w:sz w:val="22"/>
          <w:szCs w:val="22"/>
        </w:rPr>
        <w:t xml:space="preserve"> </w:t>
      </w:r>
      <w:r w:rsidRPr="00F425AA">
        <w:rPr>
          <w:rFonts w:ascii="Arial" w:eastAsia="Times New Roman" w:hAnsi="Arial" w:cs="Arial"/>
          <w:color w:val="000000" w:themeColor="text1"/>
          <w:sz w:val="22"/>
          <w:szCs w:val="22"/>
        </w:rPr>
        <w:t xml:space="preserve">W związku z powyższym Wykonawca składa wraz z ofertą </w:t>
      </w:r>
      <w:r w:rsidRPr="00F425AA">
        <w:rPr>
          <w:rFonts w:ascii="Arial" w:hAnsi="Arial" w:cs="Arial"/>
          <w:b/>
          <w:color w:val="000000" w:themeColor="text1"/>
          <w:sz w:val="22"/>
          <w:szCs w:val="22"/>
        </w:rPr>
        <w:t>dokumenty z których wynika umocowanie do podpisania oferty oraz wszelkich dokumentów/oświadczeń składanych wraz z ofertą</w:t>
      </w:r>
      <w:r w:rsidRPr="00F425AA">
        <w:rPr>
          <w:rFonts w:ascii="Arial" w:hAnsi="Arial" w:cs="Arial"/>
          <w:color w:val="000000" w:themeColor="text1"/>
          <w:sz w:val="22"/>
          <w:szCs w:val="22"/>
        </w:rPr>
        <w:t xml:space="preserve"> (w przypadku pełnomocnictw - </w:t>
      </w:r>
      <w:r w:rsidRPr="00F425AA">
        <w:rPr>
          <w:rFonts w:ascii="Arial" w:eastAsia="Times New Roman" w:hAnsi="Arial" w:cs="Arial"/>
          <w:color w:val="000000" w:themeColor="text1"/>
          <w:sz w:val="22"/>
          <w:szCs w:val="22"/>
        </w:rPr>
        <w:t xml:space="preserve">oryginał lub poświadczona notarialnie kopia) chyba, że Zamawiający </w:t>
      </w:r>
      <w:r w:rsidRPr="00F425AA">
        <w:rPr>
          <w:rFonts w:ascii="Arial" w:hAnsi="Arial" w:cs="Arial"/>
          <w:color w:val="000000" w:themeColor="text1"/>
          <w:sz w:val="22"/>
          <w:szCs w:val="22"/>
        </w:rPr>
        <w:t>może je uzyskać za pomocą bezpłatnych i ogólnodostępnych baz danych, w szczególności rejestrów publicznych w rozumieniu ustawy z dnia 17 lutego 2005 r. o informatyzacji działalności podmiotów realizujących zadania publiczne (Dz. U. z 201</w:t>
      </w:r>
      <w:r w:rsidR="00767CD4" w:rsidRPr="00F425AA">
        <w:rPr>
          <w:rFonts w:ascii="Arial" w:hAnsi="Arial" w:cs="Arial"/>
          <w:color w:val="000000" w:themeColor="text1"/>
          <w:sz w:val="22"/>
          <w:szCs w:val="22"/>
        </w:rPr>
        <w:t>7</w:t>
      </w:r>
      <w:r w:rsidRPr="00F425AA">
        <w:rPr>
          <w:rFonts w:ascii="Arial" w:hAnsi="Arial" w:cs="Arial"/>
          <w:color w:val="000000" w:themeColor="text1"/>
          <w:sz w:val="22"/>
          <w:szCs w:val="22"/>
        </w:rPr>
        <w:t xml:space="preserve"> r. poz. </w:t>
      </w:r>
      <w:r w:rsidR="00767CD4" w:rsidRPr="00F425AA">
        <w:rPr>
          <w:rFonts w:ascii="Arial" w:hAnsi="Arial" w:cs="Arial"/>
          <w:color w:val="000000" w:themeColor="text1"/>
          <w:sz w:val="22"/>
          <w:szCs w:val="22"/>
        </w:rPr>
        <w:t>570</w:t>
      </w:r>
      <w:r w:rsidRPr="00F425AA">
        <w:rPr>
          <w:rFonts w:ascii="Arial" w:hAnsi="Arial" w:cs="Arial"/>
          <w:color w:val="000000" w:themeColor="text1"/>
          <w:sz w:val="22"/>
          <w:szCs w:val="22"/>
        </w:rPr>
        <w:t>), a Wykonawca wskazał w ofercie odpowiedni adres internetowy na którym Zamawiający może pobrać dokument. W przypadku wskazania przez wykonawcę dostępności ww. dokumentu w formie elektronicznej pod określonymi adresami internetowymi ogólnodostępnych i bezpłatnych baz danych, Zamawiający pobiera je samodzielnie. W przypadku braku podania w ofercie ww. adresu, Zamawiający może pobrać ww. dokumenty w formie elektronicznej, o ile te są dostępne w ogólnodostępnych i bezpłatnych bazach danych.</w:t>
      </w:r>
    </w:p>
    <w:p w14:paraId="08DBB091" w14:textId="77777777"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eastAsia="Times New Roman" w:hAnsi="Arial" w:cs="Arial"/>
          <w:color w:val="000000" w:themeColor="text1"/>
          <w:sz w:val="22"/>
          <w:szCs w:val="22"/>
        </w:rPr>
        <w:t xml:space="preserve">W przypadku wspólnego ubiegania się o udzielenie zamówienia wykonawców występujących wspólnie </w:t>
      </w:r>
      <w:r w:rsidRPr="00F425AA">
        <w:rPr>
          <w:rFonts w:ascii="Arial" w:eastAsia="Times New Roman" w:hAnsi="Arial" w:cs="Arial"/>
          <w:b/>
          <w:color w:val="000000" w:themeColor="text1"/>
          <w:sz w:val="22"/>
          <w:szCs w:val="22"/>
        </w:rPr>
        <w:t>(dotyczy również spółki cywilnej)</w:t>
      </w:r>
      <w:r w:rsidRPr="00F425AA">
        <w:rPr>
          <w:rFonts w:ascii="Arial" w:eastAsia="Times New Roman" w:hAnsi="Arial" w:cs="Arial"/>
          <w:color w:val="000000" w:themeColor="text1"/>
          <w:sz w:val="22"/>
          <w:szCs w:val="22"/>
        </w:rPr>
        <w:t xml:space="preserve"> – </w:t>
      </w:r>
      <w:r w:rsidRPr="00F425AA">
        <w:rPr>
          <w:rFonts w:ascii="Arial" w:eastAsia="Times New Roman" w:hAnsi="Arial" w:cs="Arial"/>
          <w:b/>
          <w:color w:val="000000" w:themeColor="text1"/>
          <w:sz w:val="22"/>
          <w:szCs w:val="22"/>
        </w:rPr>
        <w:t xml:space="preserve">pełnomocnictwo </w:t>
      </w:r>
      <w:r w:rsidRPr="00F425AA">
        <w:rPr>
          <w:rFonts w:ascii="Arial" w:eastAsia="Times New Roman" w:hAnsi="Arial" w:cs="Arial"/>
          <w:color w:val="000000" w:themeColor="text1"/>
          <w:sz w:val="22"/>
          <w:szCs w:val="22"/>
        </w:rPr>
        <w:t>do reprezentowania w postępowaniu o udzielenie zamówienia publicznego albo reprezentowania w postępowaniu i zawarcia umowy w sprawie zamówienia publicznego (oryginał lub poświadczona notarialnie kopia).</w:t>
      </w:r>
    </w:p>
    <w:p w14:paraId="6F116FFB" w14:textId="77777777"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eastAsia="Tahoma" w:hAnsi="Arial" w:cs="Arial"/>
          <w:color w:val="000000" w:themeColor="text1"/>
          <w:sz w:val="22"/>
          <w:szCs w:val="22"/>
        </w:rPr>
        <w:t xml:space="preserve">Postępowanie o udzielnie zamówienia prowadzi się w języku polskim. Dokumenty lub oświadczenia sporządzone w języku obcym składane są wraz z tłumaczeniem na język polski. Zasada ta rozciąga się na składane w toku postępowania wyjaśnienia, oświadczenia, wnioski, zawiadomienia oraz informacje itp. </w:t>
      </w:r>
    </w:p>
    <w:p w14:paraId="0B01F110" w14:textId="757B7A37"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eastAsia="Tahoma" w:hAnsi="Arial" w:cs="Arial"/>
          <w:color w:val="000000" w:themeColor="text1"/>
          <w:sz w:val="22"/>
          <w:szCs w:val="22"/>
        </w:rPr>
        <w:t>W przypadku Wykonawców wspólnie ubiegających się o udzielenie zamówienia (spółki cywilne, konsorcja), żaden z nich nie może podlegać wykluczeniu na podstawie art. 24 ust. 1 ustawy Pzp.</w:t>
      </w:r>
    </w:p>
    <w:p w14:paraId="6489B679" w14:textId="77777777"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hAnsi="Arial" w:cs="Arial"/>
          <w:color w:val="000000" w:themeColor="text1"/>
          <w:sz w:val="22"/>
          <w:szCs w:val="22"/>
        </w:rPr>
        <w:t xml:space="preserve">Oświadczenia, o których mowa w rozporządzeniu Ministra Rozwoju z dnia 26.07.2016r. </w:t>
      </w:r>
      <w:r w:rsidRPr="00F425AA">
        <w:rPr>
          <w:rFonts w:ascii="Arial" w:hAnsi="Arial" w:cs="Arial"/>
          <w:bCs/>
          <w:color w:val="000000" w:themeColor="text1"/>
          <w:sz w:val="22"/>
          <w:szCs w:val="22"/>
          <w:shd w:val="clear" w:color="auto" w:fill="FFFFFF"/>
        </w:rPr>
        <w:t>w sprawie rodzajów dokumentów, jakich może żądać zamawiający od wykonawcy w postępowaniu o udzielenie zamówienia</w:t>
      </w:r>
      <w:r w:rsidRPr="00F425AA">
        <w:rPr>
          <w:rFonts w:ascii="Arial" w:hAnsi="Arial" w:cs="Arial"/>
          <w:color w:val="000000" w:themeColor="text1"/>
          <w:sz w:val="22"/>
          <w:szCs w:val="22"/>
        </w:rPr>
        <w:t xml:space="preserve"> zawarte w SIWZ, dotyczące Wykonawcy i innych podmiotów, na których zdolnościach lub sytuacji polega Wykonawca na zasadach określonych w art. 22a ustawy Pzp oraz dotyczące podwykonawców, </w:t>
      </w:r>
      <w:r w:rsidRPr="00F425AA">
        <w:rPr>
          <w:rFonts w:ascii="Arial" w:hAnsi="Arial" w:cs="Arial"/>
          <w:b/>
          <w:bCs/>
          <w:color w:val="000000" w:themeColor="text1"/>
          <w:sz w:val="22"/>
          <w:szCs w:val="22"/>
        </w:rPr>
        <w:t>składane są w oryginale.</w:t>
      </w:r>
    </w:p>
    <w:p w14:paraId="122A1AA0" w14:textId="5484212E"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hAnsi="Arial" w:cs="Arial"/>
          <w:color w:val="000000" w:themeColor="text1"/>
          <w:sz w:val="22"/>
          <w:szCs w:val="22"/>
        </w:rPr>
        <w:t xml:space="preserve">Dokumenty o których mowa w rozporządzeniu Ministra Rozwoju z dnia 26.07.2016r. </w:t>
      </w:r>
      <w:r w:rsidRPr="00F425AA">
        <w:rPr>
          <w:rFonts w:ascii="Arial" w:hAnsi="Arial" w:cs="Arial"/>
          <w:bCs/>
          <w:color w:val="000000" w:themeColor="text1"/>
          <w:sz w:val="22"/>
          <w:szCs w:val="22"/>
          <w:shd w:val="clear" w:color="auto" w:fill="FFFFFF"/>
        </w:rPr>
        <w:t xml:space="preserve">w sprawie rodzajów dokumentów, jakich może żądać zamawiający </w:t>
      </w:r>
      <w:r w:rsidRPr="00F425AA">
        <w:rPr>
          <w:rFonts w:ascii="Arial" w:hAnsi="Arial" w:cs="Arial"/>
          <w:bCs/>
          <w:color w:val="000000" w:themeColor="text1"/>
          <w:sz w:val="22"/>
          <w:szCs w:val="22"/>
          <w:shd w:val="clear" w:color="auto" w:fill="FFFFFF"/>
        </w:rPr>
        <w:lastRenderedPageBreak/>
        <w:t>od wykonawcy w postępowaniu o udzielenie zamówienia zawarte w SIWZ</w:t>
      </w:r>
      <w:r w:rsidRPr="00F425AA">
        <w:rPr>
          <w:rFonts w:ascii="Arial" w:hAnsi="Arial" w:cs="Arial"/>
          <w:color w:val="000000" w:themeColor="text1"/>
          <w:sz w:val="22"/>
          <w:szCs w:val="22"/>
        </w:rPr>
        <w:t>, inne niż oś</w:t>
      </w:r>
      <w:r w:rsidR="00C72FC4" w:rsidRPr="00F425AA">
        <w:rPr>
          <w:rFonts w:ascii="Arial" w:hAnsi="Arial" w:cs="Arial"/>
          <w:color w:val="000000" w:themeColor="text1"/>
          <w:sz w:val="22"/>
          <w:szCs w:val="22"/>
        </w:rPr>
        <w:t>wiadczenia, o których mowa w pkt</w:t>
      </w:r>
      <w:r w:rsidRPr="00F425AA">
        <w:rPr>
          <w:rFonts w:ascii="Arial" w:hAnsi="Arial" w:cs="Arial"/>
          <w:color w:val="000000" w:themeColor="text1"/>
          <w:sz w:val="22"/>
          <w:szCs w:val="22"/>
        </w:rPr>
        <w:t xml:space="preserve">. </w:t>
      </w:r>
      <w:r w:rsidR="002A4646" w:rsidRPr="00F425AA">
        <w:rPr>
          <w:rFonts w:ascii="Arial" w:hAnsi="Arial" w:cs="Arial"/>
          <w:color w:val="000000" w:themeColor="text1"/>
          <w:sz w:val="22"/>
          <w:szCs w:val="22"/>
        </w:rPr>
        <w:t>7</w:t>
      </w:r>
      <w:r w:rsidRPr="00F425AA">
        <w:rPr>
          <w:rFonts w:ascii="Arial" w:hAnsi="Arial" w:cs="Arial"/>
          <w:color w:val="000000" w:themeColor="text1"/>
          <w:sz w:val="22"/>
          <w:szCs w:val="22"/>
        </w:rPr>
        <w:t xml:space="preserve">, </w:t>
      </w:r>
      <w:r w:rsidRPr="00F425AA">
        <w:rPr>
          <w:rFonts w:ascii="Arial" w:hAnsi="Arial" w:cs="Arial"/>
          <w:b/>
          <w:bCs/>
          <w:color w:val="000000" w:themeColor="text1"/>
          <w:sz w:val="22"/>
          <w:szCs w:val="22"/>
        </w:rPr>
        <w:t>składane są w oryginale lub kopii poświadczonej za zgodność z oryginałem.</w:t>
      </w:r>
    </w:p>
    <w:p w14:paraId="2628F6D8" w14:textId="6C24EC2D" w:rsidR="00F13364" w:rsidRPr="00F425AA" w:rsidRDefault="00F13364" w:rsidP="009326BD">
      <w:pPr>
        <w:pStyle w:val="Akapitzlist"/>
        <w:numPr>
          <w:ilvl w:val="0"/>
          <w:numId w:val="2"/>
        </w:numPr>
        <w:spacing w:line="276" w:lineRule="auto"/>
        <w:jc w:val="both"/>
        <w:rPr>
          <w:rFonts w:ascii="Arial" w:eastAsia="Times New Roman" w:hAnsi="Arial" w:cs="Arial"/>
          <w:b/>
          <w:color w:val="000000" w:themeColor="text1"/>
          <w:sz w:val="22"/>
          <w:szCs w:val="22"/>
        </w:rPr>
      </w:pPr>
      <w:r w:rsidRPr="00F425AA">
        <w:rPr>
          <w:rFonts w:ascii="Arial" w:hAnsi="Arial" w:cs="Arial"/>
          <w:color w:val="000000" w:themeColor="text1"/>
          <w:sz w:val="22"/>
          <w:szCs w:val="22"/>
        </w:rPr>
        <w:t>W niniejszym postępowaniu zamawiający przewiduje możliwość </w:t>
      </w:r>
      <w:r w:rsidRPr="00F425AA">
        <w:rPr>
          <w:rFonts w:ascii="Arial" w:hAnsi="Arial" w:cs="Arial"/>
          <w:b/>
          <w:color w:val="000000" w:themeColor="text1"/>
          <w:sz w:val="22"/>
          <w:szCs w:val="22"/>
        </w:rPr>
        <w:t>zastosowania „procedury odwróconej”,</w:t>
      </w:r>
      <w:r w:rsidRPr="00F425AA">
        <w:rPr>
          <w:rFonts w:ascii="Arial" w:hAnsi="Arial" w:cs="Arial"/>
          <w:color w:val="000000" w:themeColor="text1"/>
          <w:sz w:val="22"/>
          <w:szCs w:val="22"/>
        </w:rPr>
        <w:t xml:space="preserve"> zgodnie z art. 24aa ust. 1 ustawy Prawo zamówień publicznych. Oznacza to, iż Zamawiający może</w:t>
      </w:r>
      <w:r w:rsidR="00994493" w:rsidRPr="00F425AA">
        <w:rPr>
          <w:rFonts w:ascii="Arial" w:hAnsi="Arial" w:cs="Arial"/>
          <w:color w:val="000000" w:themeColor="text1"/>
          <w:sz w:val="22"/>
          <w:szCs w:val="22"/>
        </w:rPr>
        <w:t xml:space="preserve"> najpierw dokonać oceny ofert, </w:t>
      </w:r>
      <w:r w:rsidRPr="00F425AA">
        <w:rPr>
          <w:rFonts w:ascii="Arial" w:hAnsi="Arial" w:cs="Arial"/>
          <w:color w:val="000000" w:themeColor="text1"/>
          <w:sz w:val="22"/>
          <w:szCs w:val="22"/>
        </w:rPr>
        <w:t xml:space="preserve">a następnie zbadać czy Wykonawca, którego oferta została oceniona jako najkorzystniejsza, nie podlega wykluczeniu oraz spełnia warunki udziału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 xml:space="preserve">w postępowaniu. </w:t>
      </w:r>
    </w:p>
    <w:p w14:paraId="1FFC90F4" w14:textId="77777777" w:rsidR="00E77A83" w:rsidRPr="00F425AA" w:rsidRDefault="00E77A83" w:rsidP="009326BD">
      <w:pPr>
        <w:spacing w:line="276" w:lineRule="auto"/>
        <w:jc w:val="both"/>
        <w:rPr>
          <w:rFonts w:ascii="Arial" w:eastAsia="Times New Roman" w:hAnsi="Arial" w:cs="Arial"/>
          <w:b/>
          <w:color w:val="000000" w:themeColor="text1"/>
          <w:sz w:val="22"/>
          <w:szCs w:val="22"/>
        </w:rPr>
      </w:pPr>
    </w:p>
    <w:p w14:paraId="0C928ED2" w14:textId="2D558F97" w:rsidR="00F13364" w:rsidRPr="00F425AA" w:rsidRDefault="00F13364" w:rsidP="00CE0791">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 xml:space="preserve">INFORMACJE O SPOSOBIE POROZUMIEWANIA SIĘ ZAMAWIAJĄCEGO </w:t>
      </w:r>
      <w:r w:rsidR="00F1637E" w:rsidRPr="00F425AA">
        <w:rPr>
          <w:rFonts w:ascii="Arial" w:eastAsia="Times New Roman" w:hAnsi="Arial" w:cs="Arial"/>
          <w:b/>
          <w:bCs/>
          <w:color w:val="000000" w:themeColor="text1"/>
          <w:sz w:val="22"/>
          <w:szCs w:val="22"/>
        </w:rPr>
        <w:br/>
      </w:r>
      <w:r w:rsidRPr="00F425AA">
        <w:rPr>
          <w:rFonts w:ascii="Arial" w:eastAsia="Times New Roman" w:hAnsi="Arial" w:cs="Arial"/>
          <w:b/>
          <w:bCs/>
          <w:color w:val="000000" w:themeColor="text1"/>
          <w:sz w:val="22"/>
          <w:szCs w:val="22"/>
        </w:rPr>
        <w:t>Z WYKONAWCAMI ORAZ PRZEKAZYWANIA OŚWIADCZEŃ I DOKUMENTÓW, A TAKŻE WSKAZANIE OSÓB UPRAWNIONYCH DO POROZUMIEWANIA SIĘ Z WYKONAWCAMI</w:t>
      </w:r>
    </w:p>
    <w:p w14:paraId="6D7DB34D" w14:textId="77777777" w:rsidR="00885CD6" w:rsidRPr="00F425AA" w:rsidRDefault="00885CD6" w:rsidP="009326BD">
      <w:pPr>
        <w:spacing w:line="276" w:lineRule="auto"/>
        <w:ind w:left="142"/>
        <w:jc w:val="both"/>
        <w:rPr>
          <w:rFonts w:ascii="Arial" w:eastAsia="Times New Roman" w:hAnsi="Arial" w:cs="Arial"/>
          <w:b/>
          <w:bCs/>
          <w:color w:val="000000" w:themeColor="text1"/>
          <w:sz w:val="22"/>
          <w:szCs w:val="22"/>
        </w:rPr>
      </w:pPr>
    </w:p>
    <w:p w14:paraId="0A5486D7" w14:textId="77777777" w:rsidR="00F13364" w:rsidRPr="00F425AA" w:rsidRDefault="00F13364" w:rsidP="009326BD">
      <w:pPr>
        <w:numPr>
          <w:ilvl w:val="0"/>
          <w:numId w:val="5"/>
        </w:numPr>
        <w:tabs>
          <w:tab w:val="left" w:pos="-993"/>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W niniejszym postępowaniu o udzielenie zamówienia publicznego składane przez wykonawców </w:t>
      </w:r>
      <w:r w:rsidRPr="00F425AA">
        <w:rPr>
          <w:rFonts w:ascii="Arial" w:eastAsia="Times New Roman" w:hAnsi="Arial" w:cs="Arial"/>
          <w:b/>
          <w:color w:val="000000" w:themeColor="text1"/>
          <w:sz w:val="22"/>
          <w:szCs w:val="22"/>
        </w:rPr>
        <w:t xml:space="preserve">oferty wraz z załącznikami, zmiana oferty, powiadomienie o wycofaniu oferty wymagają formy pisemnej pod rygorem nieważności. </w:t>
      </w:r>
      <w:r w:rsidRPr="00F425AA">
        <w:rPr>
          <w:rFonts w:ascii="Arial" w:eastAsia="Times New Roman" w:hAnsi="Arial" w:cs="Arial"/>
          <w:color w:val="000000" w:themeColor="text1"/>
          <w:sz w:val="22"/>
          <w:szCs w:val="22"/>
        </w:rPr>
        <w:t>Zamawiający nie wyraża zgody na składanie ofert w formie elektronicznej</w:t>
      </w:r>
      <w:r w:rsidRPr="00F425AA">
        <w:rPr>
          <w:rFonts w:ascii="Arial" w:eastAsia="Times New Roman" w:hAnsi="Arial" w:cs="Arial"/>
          <w:b/>
          <w:color w:val="000000" w:themeColor="text1"/>
          <w:sz w:val="22"/>
          <w:szCs w:val="22"/>
        </w:rPr>
        <w:t xml:space="preserve"> </w:t>
      </w:r>
      <w:r w:rsidRPr="00F425AA">
        <w:rPr>
          <w:rFonts w:ascii="Arial" w:eastAsia="Times New Roman" w:hAnsi="Arial" w:cs="Arial"/>
          <w:color w:val="000000" w:themeColor="text1"/>
          <w:sz w:val="22"/>
          <w:szCs w:val="22"/>
        </w:rPr>
        <w:t>podpisanych bezpiecznym podpisem elektronicznym.</w:t>
      </w:r>
    </w:p>
    <w:p w14:paraId="67C58EF0" w14:textId="77777777" w:rsidR="00F13364" w:rsidRPr="00F425AA" w:rsidRDefault="00F13364" w:rsidP="009326BD">
      <w:pPr>
        <w:numPr>
          <w:ilvl w:val="0"/>
          <w:numId w:val="5"/>
        </w:numPr>
        <w:tabs>
          <w:tab w:val="left" w:pos="-993"/>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W przypadku wezwania przez zamawiającego do złożenia (uzupełnienia) oświadczeń, dokumentów lub pełnomocnictw w trybie art. 26 ust. 3 i 3a ustawy, należy je przedłożyć (złożyć/uzupełnić) w formie pisemnej.</w:t>
      </w:r>
    </w:p>
    <w:p w14:paraId="21098D2B" w14:textId="77777777" w:rsidR="00F13364" w:rsidRPr="00F425AA" w:rsidRDefault="00F13364" w:rsidP="009326BD">
      <w:pPr>
        <w:numPr>
          <w:ilvl w:val="0"/>
          <w:numId w:val="5"/>
        </w:numPr>
        <w:tabs>
          <w:tab w:val="left" w:pos="-993"/>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Pozostałe oświadczenia, wnioski, zawiadomienia oraz informacje zamawiający i wykonawcy przekazywać mogą sobie faksem lub drogą elektroniczną, przy czym zawsze dopuszczoną jest forma pisemna. </w:t>
      </w:r>
    </w:p>
    <w:p w14:paraId="06796764" w14:textId="77777777" w:rsidR="00F13364" w:rsidRPr="00F425AA" w:rsidRDefault="00F13364" w:rsidP="009326BD">
      <w:pPr>
        <w:numPr>
          <w:ilvl w:val="0"/>
          <w:numId w:val="5"/>
        </w:numPr>
        <w:tabs>
          <w:tab w:val="left" w:pos="-993"/>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Jeżeli oświadczenia, wnioski, zawiadomienia oraz informacje przekazane są przez zamawiającego lub przez wykonawcę za pomocą faksu lub drogą elektroniczną, każda ze stron na żądanie drugiej zobowiązana jest do niezwłocznego potwierdzenia faktu ich otrzymania.</w:t>
      </w:r>
    </w:p>
    <w:p w14:paraId="7A8026B7" w14:textId="77777777" w:rsidR="00F13364" w:rsidRPr="00F425AA" w:rsidRDefault="00F13364" w:rsidP="009326BD">
      <w:pPr>
        <w:numPr>
          <w:ilvl w:val="0"/>
          <w:numId w:val="5"/>
        </w:numPr>
        <w:tabs>
          <w:tab w:val="left" w:pos="-993"/>
          <w:tab w:val="left" w:pos="142"/>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Zamawiający wymaga, aby cała korespondencja dotycząca przedmiotowego postępowania była prowadzona w języku polskim.</w:t>
      </w:r>
    </w:p>
    <w:p w14:paraId="215A2DF2" w14:textId="77777777" w:rsidR="00F13364" w:rsidRPr="00F425AA" w:rsidRDefault="00F13364" w:rsidP="009326BD">
      <w:pPr>
        <w:numPr>
          <w:ilvl w:val="0"/>
          <w:numId w:val="5"/>
        </w:numPr>
        <w:tabs>
          <w:tab w:val="left" w:pos="-993"/>
          <w:tab w:val="left" w:pos="142"/>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Wykonawca może zwrócić się do zamawiającego o wyjaśnienie treści SIWZ. Zamawiający jest obowiązany niezwłocznie udzielić wyjaśnień, jednak nie później niż na 2 dni przed upływem terminu składania ofert, </w:t>
      </w:r>
      <w:r w:rsidRPr="00F425AA">
        <w:rPr>
          <w:rFonts w:ascii="Arial" w:eastAsia="Times New Roman" w:hAnsi="Arial" w:cs="Arial"/>
          <w:b/>
          <w:color w:val="000000" w:themeColor="text1"/>
          <w:sz w:val="22"/>
          <w:szCs w:val="22"/>
        </w:rPr>
        <w:t>pod warunkiem, że wniosek o wyjaśnienie treści SIWZ wpłynął do zamawiającego nie później niż do końca dnia, w którym upływa połowa terminu składania ofert.</w:t>
      </w:r>
      <w:r w:rsidRPr="00F425AA">
        <w:rPr>
          <w:rFonts w:ascii="Arial" w:eastAsia="Times New Roman" w:hAnsi="Arial" w:cs="Arial"/>
          <w:color w:val="000000" w:themeColor="text1"/>
          <w:sz w:val="22"/>
          <w:szCs w:val="22"/>
        </w:rPr>
        <w:t xml:space="preserve"> Jeżeli wniosek o wyjaśnienie treści SIWZ wpłynie po upływie w/w terminu lub dotyczy udzielonych wyjaśnień, zamawiający może udzielić wyjaśnień albo pozostawić wniosek bez rozpatrzenia. </w:t>
      </w:r>
    </w:p>
    <w:p w14:paraId="1BA1734F" w14:textId="77777777" w:rsidR="00F13364" w:rsidRPr="00F425AA" w:rsidRDefault="00F13364" w:rsidP="009326BD">
      <w:pPr>
        <w:numPr>
          <w:ilvl w:val="0"/>
          <w:numId w:val="5"/>
        </w:numPr>
        <w:tabs>
          <w:tab w:val="left" w:pos="-993"/>
          <w:tab w:val="left" w:pos="284"/>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Przedłużenie terminu składania ofert nie wpływa na bieg terminu składania wniosku, o którym mowa w ust. 6.</w:t>
      </w:r>
    </w:p>
    <w:p w14:paraId="1BD161BD" w14:textId="0636AEEA" w:rsidR="00F13364" w:rsidRPr="00F425AA" w:rsidRDefault="00F13364" w:rsidP="009326BD">
      <w:pPr>
        <w:numPr>
          <w:ilvl w:val="0"/>
          <w:numId w:val="5"/>
        </w:numPr>
        <w:tabs>
          <w:tab w:val="left" w:pos="-993"/>
          <w:tab w:val="left" w:pos="284"/>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lastRenderedPageBreak/>
        <w:t xml:space="preserve">Postępowanie, którego dotyczy niniejszy dokument oznaczone jest znakiem: </w:t>
      </w:r>
      <w:r w:rsidR="00546A6A" w:rsidRPr="00F425AA">
        <w:rPr>
          <w:rFonts w:ascii="Arial" w:eastAsia="Times New Roman" w:hAnsi="Arial" w:cs="Arial"/>
          <w:color w:val="000000" w:themeColor="text1"/>
          <w:sz w:val="22"/>
          <w:szCs w:val="22"/>
        </w:rPr>
        <w:t>04</w:t>
      </w:r>
      <w:r w:rsidR="00562B10" w:rsidRPr="00F425AA">
        <w:rPr>
          <w:rFonts w:ascii="Arial" w:eastAsia="Times New Roman" w:hAnsi="Arial" w:cs="Arial"/>
          <w:color w:val="000000" w:themeColor="text1"/>
          <w:sz w:val="22"/>
          <w:szCs w:val="22"/>
        </w:rPr>
        <w:t>/201</w:t>
      </w:r>
      <w:r w:rsidR="00A221F1" w:rsidRPr="00F425AA">
        <w:rPr>
          <w:rFonts w:ascii="Arial" w:eastAsia="Times New Roman" w:hAnsi="Arial" w:cs="Arial"/>
          <w:color w:val="000000" w:themeColor="text1"/>
          <w:sz w:val="22"/>
          <w:szCs w:val="22"/>
        </w:rPr>
        <w:t>8</w:t>
      </w:r>
      <w:r w:rsidR="00562B10" w:rsidRPr="00F425AA">
        <w:rPr>
          <w:rFonts w:ascii="Arial" w:eastAsia="Times New Roman" w:hAnsi="Arial" w:cs="Arial"/>
          <w:b/>
          <w:color w:val="000000" w:themeColor="text1"/>
          <w:sz w:val="22"/>
          <w:szCs w:val="22"/>
        </w:rPr>
        <w:t xml:space="preserve"> </w:t>
      </w:r>
      <w:r w:rsidRPr="00F425AA">
        <w:rPr>
          <w:rFonts w:ascii="Arial" w:eastAsia="Times New Roman" w:hAnsi="Arial" w:cs="Arial"/>
          <w:color w:val="000000" w:themeColor="text1"/>
          <w:sz w:val="22"/>
          <w:szCs w:val="22"/>
        </w:rPr>
        <w:t>Wykonawcy powinni powoływać się na wskazane oznaczenie we wszelkich</w:t>
      </w:r>
      <w:r w:rsidR="00B252C5" w:rsidRPr="00F425AA">
        <w:rPr>
          <w:rFonts w:ascii="Arial" w:eastAsia="Times New Roman" w:hAnsi="Arial" w:cs="Arial"/>
          <w:color w:val="000000" w:themeColor="text1"/>
          <w:sz w:val="22"/>
          <w:szCs w:val="22"/>
        </w:rPr>
        <w:t xml:space="preserve"> </w:t>
      </w:r>
      <w:r w:rsidRPr="00F425AA">
        <w:rPr>
          <w:rFonts w:ascii="Arial" w:eastAsia="Times New Roman" w:hAnsi="Arial" w:cs="Arial"/>
          <w:color w:val="000000" w:themeColor="text1"/>
          <w:sz w:val="22"/>
          <w:szCs w:val="22"/>
        </w:rPr>
        <w:t>kontaktach z zamawiającym.</w:t>
      </w:r>
    </w:p>
    <w:p w14:paraId="4A9F4070" w14:textId="77777777" w:rsidR="00F13364" w:rsidRPr="00F425AA" w:rsidRDefault="00F13364" w:rsidP="009326BD">
      <w:pPr>
        <w:numPr>
          <w:ilvl w:val="0"/>
          <w:numId w:val="5"/>
        </w:numPr>
        <w:tabs>
          <w:tab w:val="left" w:pos="-993"/>
          <w:tab w:val="left" w:pos="284"/>
        </w:tabs>
        <w:spacing w:line="276" w:lineRule="auto"/>
        <w:ind w:left="284" w:hanging="284"/>
        <w:jc w:val="both"/>
        <w:rPr>
          <w:rFonts w:ascii="Arial" w:eastAsia="Times New Roman" w:hAnsi="Arial" w:cs="Arial"/>
          <w:b/>
          <w:color w:val="000000" w:themeColor="text1"/>
          <w:sz w:val="22"/>
          <w:szCs w:val="22"/>
        </w:rPr>
      </w:pPr>
      <w:r w:rsidRPr="00F425AA">
        <w:rPr>
          <w:rFonts w:ascii="Arial" w:eastAsia="Times New Roman" w:hAnsi="Arial" w:cs="Arial"/>
          <w:b/>
          <w:color w:val="000000" w:themeColor="text1"/>
          <w:sz w:val="22"/>
          <w:szCs w:val="22"/>
        </w:rPr>
        <w:t>Osob</w:t>
      </w:r>
      <w:r w:rsidR="00885CD6" w:rsidRPr="00F425AA">
        <w:rPr>
          <w:rFonts w:ascii="Arial" w:eastAsia="Times New Roman" w:hAnsi="Arial" w:cs="Arial"/>
          <w:b/>
          <w:color w:val="000000" w:themeColor="text1"/>
          <w:sz w:val="22"/>
          <w:szCs w:val="22"/>
        </w:rPr>
        <w:t>ą</w:t>
      </w:r>
      <w:r w:rsidRPr="00F425AA">
        <w:rPr>
          <w:rFonts w:ascii="Arial" w:eastAsia="Times New Roman" w:hAnsi="Arial" w:cs="Arial"/>
          <w:b/>
          <w:color w:val="000000" w:themeColor="text1"/>
          <w:sz w:val="22"/>
          <w:szCs w:val="22"/>
        </w:rPr>
        <w:t xml:space="preserve"> upoważnion</w:t>
      </w:r>
      <w:r w:rsidR="00885CD6" w:rsidRPr="00F425AA">
        <w:rPr>
          <w:rFonts w:ascii="Arial" w:eastAsia="Times New Roman" w:hAnsi="Arial" w:cs="Arial"/>
          <w:b/>
          <w:color w:val="000000" w:themeColor="text1"/>
          <w:sz w:val="22"/>
          <w:szCs w:val="22"/>
        </w:rPr>
        <w:t>ą</w:t>
      </w:r>
      <w:r w:rsidRPr="00F425AA">
        <w:rPr>
          <w:rFonts w:ascii="Arial" w:eastAsia="Times New Roman" w:hAnsi="Arial" w:cs="Arial"/>
          <w:b/>
          <w:color w:val="000000" w:themeColor="text1"/>
          <w:sz w:val="22"/>
          <w:szCs w:val="22"/>
        </w:rPr>
        <w:t xml:space="preserve"> do kontaktów z wykonawcami w sprawach dotyczących niniejszego postępowania </w:t>
      </w:r>
      <w:r w:rsidR="00885CD6" w:rsidRPr="00F425AA">
        <w:rPr>
          <w:rFonts w:ascii="Arial" w:eastAsia="Times New Roman" w:hAnsi="Arial" w:cs="Arial"/>
          <w:b/>
          <w:color w:val="000000" w:themeColor="text1"/>
          <w:sz w:val="22"/>
          <w:szCs w:val="22"/>
        </w:rPr>
        <w:t>jest</w:t>
      </w:r>
      <w:r w:rsidRPr="00F425AA">
        <w:rPr>
          <w:rFonts w:ascii="Arial" w:eastAsia="Times New Roman" w:hAnsi="Arial" w:cs="Arial"/>
          <w:b/>
          <w:color w:val="000000" w:themeColor="text1"/>
          <w:sz w:val="22"/>
          <w:szCs w:val="22"/>
        </w:rPr>
        <w:t xml:space="preserve">: </w:t>
      </w:r>
      <w:r w:rsidR="00885CD6" w:rsidRPr="00F425AA">
        <w:rPr>
          <w:rFonts w:ascii="Arial" w:eastAsia="Times New Roman" w:hAnsi="Arial" w:cs="Arial"/>
          <w:b/>
          <w:color w:val="000000" w:themeColor="text1"/>
          <w:sz w:val="22"/>
          <w:szCs w:val="22"/>
        </w:rPr>
        <w:t>Tomasz Tarabicki,</w:t>
      </w:r>
      <w:r w:rsidRPr="00F425AA">
        <w:rPr>
          <w:rFonts w:ascii="Arial" w:eastAsia="Times New Roman" w:hAnsi="Arial" w:cs="Arial"/>
          <w:b/>
          <w:color w:val="000000" w:themeColor="text1"/>
          <w:sz w:val="22"/>
          <w:szCs w:val="22"/>
        </w:rPr>
        <w:t xml:space="preserve"> e-mail: </w:t>
      </w:r>
      <w:r w:rsidR="00885CD6" w:rsidRPr="00F425AA">
        <w:rPr>
          <w:rFonts w:ascii="Arial" w:hAnsi="Arial" w:cs="Arial"/>
          <w:b/>
          <w:color w:val="000000" w:themeColor="text1"/>
          <w:sz w:val="22"/>
          <w:szCs w:val="22"/>
        </w:rPr>
        <w:t>sekretariat@zpkwz.pl</w:t>
      </w:r>
    </w:p>
    <w:p w14:paraId="6EED5032" w14:textId="01BE23A7" w:rsidR="00280AF0" w:rsidRPr="00F425AA" w:rsidRDefault="00280AF0" w:rsidP="009326BD">
      <w:pPr>
        <w:spacing w:line="276" w:lineRule="auto"/>
        <w:jc w:val="both"/>
        <w:rPr>
          <w:rFonts w:ascii="Arial" w:eastAsia="Times New Roman" w:hAnsi="Arial" w:cs="Arial"/>
          <w:color w:val="000000" w:themeColor="text1"/>
          <w:sz w:val="22"/>
          <w:szCs w:val="22"/>
        </w:rPr>
      </w:pPr>
    </w:p>
    <w:p w14:paraId="45A7364A" w14:textId="77777777" w:rsidR="00F13364" w:rsidRPr="00F425AA" w:rsidRDefault="00F13364" w:rsidP="00CE0791">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WYMAGANIA DOTYCZACE WADIUM</w:t>
      </w:r>
    </w:p>
    <w:p w14:paraId="505E4C8D" w14:textId="5E0D5D54" w:rsidR="00E77A83" w:rsidRPr="00F425AA" w:rsidRDefault="00E77A83" w:rsidP="009326BD">
      <w:pPr>
        <w:tabs>
          <w:tab w:val="left" w:pos="1134"/>
        </w:tabs>
        <w:spacing w:line="276" w:lineRule="auto"/>
        <w:jc w:val="both"/>
        <w:rPr>
          <w:rFonts w:ascii="Arial" w:hAnsi="Arial" w:cs="Arial"/>
          <w:color w:val="000000" w:themeColor="text1"/>
          <w:sz w:val="22"/>
          <w:szCs w:val="22"/>
        </w:rPr>
      </w:pPr>
    </w:p>
    <w:p w14:paraId="636287F9" w14:textId="77777777" w:rsidR="009C66CC" w:rsidRDefault="002A4646" w:rsidP="002410D8">
      <w:pPr>
        <w:widowControl w:val="0"/>
        <w:numPr>
          <w:ilvl w:val="0"/>
          <w:numId w:val="72"/>
        </w:numPr>
        <w:tabs>
          <w:tab w:val="num" w:pos="284"/>
        </w:tabs>
        <w:spacing w:line="276" w:lineRule="auto"/>
        <w:ind w:left="284" w:hanging="284"/>
        <w:jc w:val="both"/>
        <w:rPr>
          <w:rFonts w:ascii="Arial" w:hAnsi="Arial" w:cs="Arial"/>
          <w:color w:val="000000" w:themeColor="text1"/>
          <w:sz w:val="22"/>
          <w:szCs w:val="22"/>
        </w:rPr>
      </w:pPr>
      <w:r w:rsidRPr="00F425AA">
        <w:rPr>
          <w:rFonts w:ascii="Arial" w:hAnsi="Arial" w:cs="Arial"/>
          <w:color w:val="000000" w:themeColor="text1"/>
          <w:sz w:val="22"/>
          <w:szCs w:val="22"/>
        </w:rPr>
        <w:t>Zamawiający wymaga wniesienia wadium w wysokości</w:t>
      </w:r>
      <w:r w:rsidR="009C66CC">
        <w:rPr>
          <w:rFonts w:ascii="Arial" w:hAnsi="Arial" w:cs="Arial"/>
          <w:color w:val="000000" w:themeColor="text1"/>
          <w:sz w:val="22"/>
          <w:szCs w:val="22"/>
        </w:rPr>
        <w:t>:</w:t>
      </w:r>
    </w:p>
    <w:p w14:paraId="313F04E3" w14:textId="26C4F77B" w:rsidR="002A4646" w:rsidRDefault="009C66CC" w:rsidP="009C66CC">
      <w:pPr>
        <w:pStyle w:val="Akapitzlist"/>
        <w:widowControl w:val="0"/>
        <w:numPr>
          <w:ilvl w:val="1"/>
          <w:numId w:val="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Część 1: </w:t>
      </w:r>
      <w:r w:rsidRPr="009C66CC">
        <w:rPr>
          <w:rFonts w:ascii="Arial" w:hAnsi="Arial" w:cs="Arial"/>
          <w:b/>
          <w:color w:val="000000" w:themeColor="text1"/>
          <w:sz w:val="22"/>
          <w:szCs w:val="22"/>
        </w:rPr>
        <w:t>7 500,00</w:t>
      </w:r>
      <w:r w:rsidR="002A4646" w:rsidRPr="009C66CC">
        <w:rPr>
          <w:rFonts w:ascii="Arial" w:hAnsi="Arial" w:cs="Arial"/>
          <w:b/>
          <w:color w:val="000000" w:themeColor="text1"/>
          <w:sz w:val="22"/>
          <w:szCs w:val="22"/>
        </w:rPr>
        <w:t xml:space="preserve"> zł</w:t>
      </w:r>
      <w:r w:rsidR="002A4646" w:rsidRPr="009C66CC">
        <w:rPr>
          <w:rFonts w:ascii="Arial" w:hAnsi="Arial" w:cs="Arial"/>
          <w:color w:val="000000" w:themeColor="text1"/>
          <w:sz w:val="22"/>
          <w:szCs w:val="22"/>
        </w:rPr>
        <w:t xml:space="preserve"> (słownie: </w:t>
      </w:r>
      <w:r>
        <w:rPr>
          <w:rFonts w:ascii="Arial" w:hAnsi="Arial" w:cs="Arial"/>
          <w:color w:val="000000" w:themeColor="text1"/>
          <w:sz w:val="22"/>
          <w:szCs w:val="22"/>
        </w:rPr>
        <w:t xml:space="preserve">siedem </w:t>
      </w:r>
      <w:r w:rsidR="002A4646" w:rsidRPr="009C66CC">
        <w:rPr>
          <w:rFonts w:ascii="Arial" w:hAnsi="Arial" w:cs="Arial"/>
          <w:color w:val="000000" w:themeColor="text1"/>
          <w:sz w:val="22"/>
          <w:szCs w:val="22"/>
        </w:rPr>
        <w:t>tysięcy</w:t>
      </w:r>
      <w:r>
        <w:rPr>
          <w:rFonts w:ascii="Arial" w:hAnsi="Arial" w:cs="Arial"/>
          <w:color w:val="000000" w:themeColor="text1"/>
          <w:sz w:val="22"/>
          <w:szCs w:val="22"/>
        </w:rPr>
        <w:t xml:space="preserve"> pięćset 00/100 złotych),</w:t>
      </w:r>
    </w:p>
    <w:p w14:paraId="48A65A22" w14:textId="4D8C36C5" w:rsidR="009C66CC" w:rsidRDefault="009C66CC" w:rsidP="009C66CC">
      <w:pPr>
        <w:pStyle w:val="Akapitzlist"/>
        <w:widowControl w:val="0"/>
        <w:numPr>
          <w:ilvl w:val="1"/>
          <w:numId w:val="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Cześć 2: </w:t>
      </w:r>
      <w:r w:rsidRPr="009C66CC">
        <w:rPr>
          <w:rFonts w:ascii="Arial" w:hAnsi="Arial" w:cs="Arial"/>
          <w:b/>
          <w:color w:val="000000" w:themeColor="text1"/>
          <w:sz w:val="22"/>
          <w:szCs w:val="22"/>
        </w:rPr>
        <w:t>7 200,00 zł</w:t>
      </w:r>
      <w:r>
        <w:rPr>
          <w:rFonts w:ascii="Arial" w:hAnsi="Arial" w:cs="Arial"/>
          <w:color w:val="000000" w:themeColor="text1"/>
          <w:sz w:val="22"/>
          <w:szCs w:val="22"/>
        </w:rPr>
        <w:t xml:space="preserve"> (słownie: siedem tysięcy dwieści</w:t>
      </w:r>
      <w:r w:rsidR="00136FEB">
        <w:rPr>
          <w:rFonts w:ascii="Arial" w:hAnsi="Arial" w:cs="Arial"/>
          <w:color w:val="000000" w:themeColor="text1"/>
          <w:sz w:val="22"/>
          <w:szCs w:val="22"/>
        </w:rPr>
        <w:t>e</w:t>
      </w:r>
      <w:r>
        <w:rPr>
          <w:rFonts w:ascii="Arial" w:hAnsi="Arial" w:cs="Arial"/>
          <w:color w:val="000000" w:themeColor="text1"/>
          <w:sz w:val="22"/>
          <w:szCs w:val="22"/>
        </w:rPr>
        <w:t xml:space="preserve"> 00/100 złotych),</w:t>
      </w:r>
    </w:p>
    <w:p w14:paraId="4B51C5F2" w14:textId="2621D5F8" w:rsidR="009C66CC" w:rsidRDefault="009C66CC" w:rsidP="009C66CC">
      <w:pPr>
        <w:pStyle w:val="Akapitzlist"/>
        <w:widowControl w:val="0"/>
        <w:numPr>
          <w:ilvl w:val="1"/>
          <w:numId w:val="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Część 3: </w:t>
      </w:r>
      <w:r w:rsidRPr="009C66CC">
        <w:rPr>
          <w:rFonts w:ascii="Arial" w:hAnsi="Arial" w:cs="Arial"/>
          <w:b/>
          <w:color w:val="000000" w:themeColor="text1"/>
          <w:sz w:val="22"/>
          <w:szCs w:val="22"/>
        </w:rPr>
        <w:t>1 900,00 zł</w:t>
      </w:r>
      <w:r>
        <w:rPr>
          <w:rFonts w:ascii="Arial" w:hAnsi="Arial" w:cs="Arial"/>
          <w:color w:val="000000" w:themeColor="text1"/>
          <w:sz w:val="22"/>
          <w:szCs w:val="22"/>
        </w:rPr>
        <w:t xml:space="preserve"> (słownie: jeden tysiąc dziewięćset 00/100 złotych),</w:t>
      </w:r>
    </w:p>
    <w:p w14:paraId="7B1A4BE7" w14:textId="484595DB" w:rsidR="009C66CC" w:rsidRPr="009C66CC" w:rsidRDefault="009C66CC" w:rsidP="009C66CC">
      <w:pPr>
        <w:pStyle w:val="Akapitzlist"/>
        <w:widowControl w:val="0"/>
        <w:numPr>
          <w:ilvl w:val="1"/>
          <w:numId w:val="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Część </w:t>
      </w:r>
      <w:r w:rsidR="00D91BFF">
        <w:rPr>
          <w:rFonts w:ascii="Arial" w:hAnsi="Arial" w:cs="Arial"/>
          <w:color w:val="000000" w:themeColor="text1"/>
          <w:sz w:val="22"/>
          <w:szCs w:val="22"/>
        </w:rPr>
        <w:t>4</w:t>
      </w:r>
      <w:r>
        <w:rPr>
          <w:rFonts w:ascii="Arial" w:hAnsi="Arial" w:cs="Arial"/>
          <w:color w:val="000000" w:themeColor="text1"/>
          <w:sz w:val="22"/>
          <w:szCs w:val="22"/>
        </w:rPr>
        <w:t xml:space="preserve">: </w:t>
      </w:r>
      <w:r w:rsidRPr="009C66CC">
        <w:rPr>
          <w:rFonts w:ascii="Arial" w:hAnsi="Arial" w:cs="Arial"/>
          <w:b/>
          <w:color w:val="000000" w:themeColor="text1"/>
          <w:sz w:val="22"/>
          <w:szCs w:val="22"/>
        </w:rPr>
        <w:t>1 800,00 zł</w:t>
      </w:r>
      <w:r>
        <w:rPr>
          <w:rFonts w:ascii="Arial" w:hAnsi="Arial" w:cs="Arial"/>
          <w:color w:val="000000" w:themeColor="text1"/>
          <w:sz w:val="22"/>
          <w:szCs w:val="22"/>
        </w:rPr>
        <w:t xml:space="preserve"> (słownie: jeden tysiąc osiemset 00/100 złotych).</w:t>
      </w:r>
    </w:p>
    <w:p w14:paraId="59AB3335" w14:textId="7EA1493A" w:rsidR="002A4646" w:rsidRPr="00F425AA" w:rsidRDefault="002A4646" w:rsidP="002410D8">
      <w:pPr>
        <w:pStyle w:val="Standard"/>
        <w:numPr>
          <w:ilvl w:val="0"/>
          <w:numId w:val="7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dopuszcza wniesienie wadium w jednej lub kilku następujących formach:</w:t>
      </w:r>
    </w:p>
    <w:p w14:paraId="17D861AE" w14:textId="77777777" w:rsidR="002A4646" w:rsidRPr="00F425AA" w:rsidRDefault="002A4646" w:rsidP="002410D8">
      <w:pPr>
        <w:pStyle w:val="Standard"/>
        <w:numPr>
          <w:ilvl w:val="0"/>
          <w:numId w:val="7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pieniądzu;</w:t>
      </w:r>
    </w:p>
    <w:p w14:paraId="6328197D" w14:textId="77777777" w:rsidR="002A4646" w:rsidRPr="00F425AA" w:rsidRDefault="002A4646" w:rsidP="002410D8">
      <w:pPr>
        <w:pStyle w:val="Standard"/>
        <w:numPr>
          <w:ilvl w:val="0"/>
          <w:numId w:val="7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poręczeniach bankowych lub poręczeniach spółdzielczej kasy oszczędnościowo-kredytowej, z tym że poręczenie kasy jest zawsze poręczeniem pieniężnym;</w:t>
      </w:r>
    </w:p>
    <w:p w14:paraId="1466C2FA" w14:textId="77777777" w:rsidR="002A4646" w:rsidRPr="00F425AA" w:rsidRDefault="002A4646" w:rsidP="002410D8">
      <w:pPr>
        <w:pStyle w:val="Standard"/>
        <w:numPr>
          <w:ilvl w:val="0"/>
          <w:numId w:val="7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gwarancjach bankowych;</w:t>
      </w:r>
    </w:p>
    <w:p w14:paraId="4552C03F" w14:textId="77777777" w:rsidR="002A4646" w:rsidRPr="00F425AA" w:rsidRDefault="002A4646" w:rsidP="002410D8">
      <w:pPr>
        <w:pStyle w:val="Standard"/>
        <w:numPr>
          <w:ilvl w:val="0"/>
          <w:numId w:val="7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gwarancjach ubezpieczeniowych;</w:t>
      </w:r>
    </w:p>
    <w:p w14:paraId="12A5F90C" w14:textId="008F098D" w:rsidR="002A4646" w:rsidRPr="00F425AA" w:rsidRDefault="002A4646" w:rsidP="002410D8">
      <w:pPr>
        <w:pStyle w:val="Standard"/>
        <w:numPr>
          <w:ilvl w:val="0"/>
          <w:numId w:val="7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poręczeniach udzielanych przez podmioty, o których mowa w </w:t>
      </w:r>
      <w:hyperlink r:id="rId23" w:anchor="/dokument/16888361#art(6(b))ust(5)pkt(2)" w:history="1">
        <w:r w:rsidRPr="00F425AA">
          <w:rPr>
            <w:rFonts w:ascii="Arial" w:hAnsi="Arial" w:cs="Arial"/>
            <w:color w:val="000000" w:themeColor="text1"/>
            <w:sz w:val="22"/>
            <w:szCs w:val="22"/>
          </w:rPr>
          <w:t>art. 6b ust. 5 pkt 2</w:t>
        </w:r>
      </w:hyperlink>
      <w:r w:rsidRPr="00F425AA">
        <w:rPr>
          <w:rFonts w:ascii="Arial" w:hAnsi="Arial" w:cs="Arial"/>
          <w:color w:val="000000" w:themeColor="text1"/>
          <w:sz w:val="22"/>
          <w:szCs w:val="22"/>
        </w:rPr>
        <w:t xml:space="preserve"> ustawy z dnia 9 listopada 2000 r. o utworzeniu Polskiej Agencji Rozwoju P</w:t>
      </w:r>
      <w:r w:rsidR="006A5F5D" w:rsidRPr="00F425AA">
        <w:rPr>
          <w:rFonts w:ascii="Arial" w:hAnsi="Arial" w:cs="Arial"/>
          <w:color w:val="000000" w:themeColor="text1"/>
          <w:sz w:val="22"/>
          <w:szCs w:val="22"/>
        </w:rPr>
        <w:t>rzedsiębiorczości (Dz. U. z 2018, poz. 110 t.j.</w:t>
      </w:r>
      <w:r w:rsidRPr="00F425AA">
        <w:rPr>
          <w:rFonts w:ascii="Arial" w:hAnsi="Arial" w:cs="Arial"/>
          <w:color w:val="000000" w:themeColor="text1"/>
          <w:sz w:val="22"/>
          <w:szCs w:val="22"/>
        </w:rPr>
        <w:t>)</w:t>
      </w:r>
    </w:p>
    <w:p w14:paraId="044FF1C4" w14:textId="77777777" w:rsidR="002A4646" w:rsidRPr="00F425AA" w:rsidRDefault="002A4646" w:rsidP="002410D8">
      <w:pPr>
        <w:pStyle w:val="Akapitzlist"/>
        <w:numPr>
          <w:ilvl w:val="0"/>
          <w:numId w:val="72"/>
        </w:numPr>
        <w:spacing w:after="20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składania przez Wykonawcę wadium w formie gwarancji bankowej/ubezpieczeniowej lub poręczeń o których mowa w ust. 2 SIWZ (art. 45 ust. 6 pkt</w:t>
      </w:r>
      <w:r w:rsidRPr="00F425AA">
        <w:rPr>
          <w:rFonts w:ascii="Arial" w:hAnsi="Arial" w:cs="Arial"/>
          <w:b/>
          <w:color w:val="000000" w:themeColor="text1"/>
          <w:sz w:val="22"/>
          <w:szCs w:val="22"/>
        </w:rPr>
        <w:t xml:space="preserve"> </w:t>
      </w:r>
      <w:r w:rsidRPr="00F425AA">
        <w:rPr>
          <w:rFonts w:ascii="Arial" w:hAnsi="Arial" w:cs="Arial"/>
          <w:color w:val="000000" w:themeColor="text1"/>
          <w:sz w:val="22"/>
          <w:szCs w:val="22"/>
        </w:rPr>
        <w:t>2-5 ustawy Pzp) dokument wadialny winien być sporządzony zgodnie z obowiązującym prawem i zawierać co najmniej następujące elementy:</w:t>
      </w:r>
    </w:p>
    <w:p w14:paraId="38E4AF6B" w14:textId="77777777" w:rsidR="002A4646" w:rsidRPr="00F425AA" w:rsidRDefault="002A4646" w:rsidP="009326BD">
      <w:pPr>
        <w:pStyle w:val="Akapitzlist"/>
        <w:spacing w:after="200" w:line="276" w:lineRule="auto"/>
        <w:ind w:left="360"/>
        <w:jc w:val="both"/>
        <w:rPr>
          <w:rFonts w:ascii="Arial" w:hAnsi="Arial" w:cs="Arial"/>
          <w:color w:val="000000" w:themeColor="text1"/>
          <w:sz w:val="22"/>
          <w:szCs w:val="22"/>
        </w:rPr>
      </w:pPr>
    </w:p>
    <w:p w14:paraId="09FAACB8" w14:textId="0330CD22" w:rsidR="002A4646" w:rsidRPr="00F425AA" w:rsidRDefault="002A4646" w:rsidP="002410D8">
      <w:pPr>
        <w:pStyle w:val="Akapitzlist"/>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Wskazanie Wykonawcy</w:t>
      </w:r>
      <w:r w:rsidRPr="00F425AA">
        <w:rPr>
          <w:rFonts w:ascii="Arial" w:hAnsi="Arial" w:cs="Arial"/>
          <w:i/>
          <w:color w:val="000000" w:themeColor="text1"/>
          <w:sz w:val="22"/>
          <w:szCs w:val="22"/>
        </w:rPr>
        <w:t>,</w:t>
      </w:r>
      <w:r w:rsidRPr="00F425AA">
        <w:rPr>
          <w:rFonts w:ascii="Arial" w:hAnsi="Arial" w:cs="Arial"/>
          <w:color w:val="000000" w:themeColor="text1"/>
          <w:sz w:val="22"/>
          <w:szCs w:val="22"/>
        </w:rPr>
        <w:t xml:space="preserve"> czyli zleceniodawcy gwarancji/poręczenia; wskazanie Zamawiającego czyli beneficjenta gwarancji, tj.:</w:t>
      </w:r>
    </w:p>
    <w:p w14:paraId="7FF47F6F" w14:textId="77777777" w:rsidR="004073F8" w:rsidRPr="00F425AA" w:rsidRDefault="004073F8" w:rsidP="009326BD">
      <w:pPr>
        <w:spacing w:line="276" w:lineRule="auto"/>
        <w:jc w:val="both"/>
        <w:rPr>
          <w:rFonts w:ascii="Arial" w:hAnsi="Arial" w:cs="Arial"/>
          <w:color w:val="000000" w:themeColor="text1"/>
          <w:sz w:val="22"/>
          <w:szCs w:val="22"/>
        </w:rPr>
      </w:pPr>
    </w:p>
    <w:p w14:paraId="70C0D161" w14:textId="77777777" w:rsidR="002A4646" w:rsidRPr="00F425AA" w:rsidRDefault="002A4646" w:rsidP="009326BD">
      <w:pPr>
        <w:spacing w:line="276" w:lineRule="auto"/>
        <w:ind w:left="708"/>
        <w:jc w:val="center"/>
        <w:rPr>
          <w:rFonts w:ascii="Arial" w:eastAsia="Times New Roman" w:hAnsi="Arial" w:cs="Arial"/>
          <w:b/>
          <w:color w:val="000000" w:themeColor="text1"/>
          <w:sz w:val="22"/>
          <w:szCs w:val="22"/>
          <w:lang w:eastAsia="zh-CN"/>
        </w:rPr>
      </w:pPr>
      <w:r w:rsidRPr="00F425AA">
        <w:rPr>
          <w:rFonts w:ascii="Arial" w:eastAsia="Times New Roman" w:hAnsi="Arial" w:cs="Arial"/>
          <w:b/>
          <w:color w:val="000000" w:themeColor="text1"/>
          <w:sz w:val="22"/>
          <w:szCs w:val="22"/>
          <w:lang w:eastAsia="zh-CN"/>
        </w:rPr>
        <w:t>Województwo Zachodniopomorskie - Zespół Parków Krajobrazowych Województwa Zachodniopomorskiego, ul.</w:t>
      </w:r>
      <w:r w:rsidRPr="00F425AA">
        <w:rPr>
          <w:rFonts w:ascii="Arial" w:eastAsia="Tahoma" w:hAnsi="Arial" w:cs="Arial"/>
          <w:b/>
          <w:color w:val="000000" w:themeColor="text1"/>
          <w:sz w:val="22"/>
          <w:szCs w:val="22"/>
          <w:lang w:eastAsia="zh-CN"/>
        </w:rPr>
        <w:t xml:space="preserve"> </w:t>
      </w:r>
      <w:r w:rsidRPr="00F425AA">
        <w:rPr>
          <w:rFonts w:ascii="Arial" w:eastAsia="Times New Roman" w:hAnsi="Arial" w:cs="Arial"/>
          <w:b/>
          <w:color w:val="000000" w:themeColor="text1"/>
          <w:sz w:val="22"/>
          <w:szCs w:val="22"/>
          <w:lang w:eastAsia="zh-CN"/>
        </w:rPr>
        <w:t xml:space="preserve">Starzyńskiego 3-4, </w:t>
      </w:r>
      <w:r w:rsidRPr="00F425AA">
        <w:rPr>
          <w:rFonts w:ascii="Arial" w:eastAsia="MingLiU" w:hAnsi="Arial" w:cs="Arial"/>
          <w:b/>
          <w:color w:val="000000" w:themeColor="text1"/>
          <w:sz w:val="22"/>
          <w:szCs w:val="22"/>
          <w:lang w:eastAsia="zh-CN"/>
        </w:rPr>
        <w:br/>
      </w:r>
      <w:r w:rsidRPr="00F425AA">
        <w:rPr>
          <w:rFonts w:ascii="Arial" w:eastAsia="Times New Roman" w:hAnsi="Arial" w:cs="Arial"/>
          <w:b/>
          <w:color w:val="000000" w:themeColor="text1"/>
          <w:sz w:val="22"/>
          <w:szCs w:val="22"/>
          <w:lang w:eastAsia="zh-CN"/>
        </w:rPr>
        <w:t>70-506</w:t>
      </w:r>
      <w:r w:rsidRPr="00F425AA">
        <w:rPr>
          <w:rFonts w:ascii="Arial" w:eastAsia="Tahoma" w:hAnsi="Arial" w:cs="Arial"/>
          <w:b/>
          <w:color w:val="000000" w:themeColor="text1"/>
          <w:sz w:val="22"/>
          <w:szCs w:val="22"/>
          <w:lang w:eastAsia="zh-CN"/>
        </w:rPr>
        <w:t xml:space="preserve"> </w:t>
      </w:r>
      <w:r w:rsidRPr="00F425AA">
        <w:rPr>
          <w:rFonts w:ascii="Arial" w:eastAsia="Times New Roman" w:hAnsi="Arial" w:cs="Arial"/>
          <w:b/>
          <w:color w:val="000000" w:themeColor="text1"/>
          <w:sz w:val="22"/>
          <w:szCs w:val="22"/>
          <w:lang w:eastAsia="zh-CN"/>
        </w:rPr>
        <w:t>Szczecin</w:t>
      </w:r>
    </w:p>
    <w:p w14:paraId="47E7A8B0" w14:textId="77777777" w:rsidR="00E25458" w:rsidRPr="00F425AA" w:rsidRDefault="00E25458" w:rsidP="009326BD">
      <w:pPr>
        <w:spacing w:line="276" w:lineRule="auto"/>
        <w:ind w:left="708"/>
        <w:jc w:val="center"/>
        <w:rPr>
          <w:rFonts w:ascii="Arial" w:hAnsi="Arial" w:cs="Arial"/>
          <w:b/>
          <w:color w:val="000000" w:themeColor="text1"/>
          <w:sz w:val="22"/>
          <w:szCs w:val="22"/>
        </w:rPr>
      </w:pPr>
    </w:p>
    <w:p w14:paraId="302D5B78" w14:textId="77777777" w:rsidR="002A4646" w:rsidRPr="00F425AA" w:rsidRDefault="002A4646" w:rsidP="009326BD">
      <w:pPr>
        <w:spacing w:line="276" w:lineRule="auto"/>
        <w:ind w:left="708"/>
        <w:jc w:val="both"/>
        <w:rPr>
          <w:rFonts w:ascii="Arial" w:hAnsi="Arial" w:cs="Arial"/>
          <w:color w:val="000000" w:themeColor="text1"/>
          <w:sz w:val="22"/>
          <w:szCs w:val="22"/>
        </w:rPr>
      </w:pPr>
      <w:r w:rsidRPr="00F425AA">
        <w:rPr>
          <w:rFonts w:ascii="Arial" w:hAnsi="Arial" w:cs="Arial"/>
          <w:color w:val="000000" w:themeColor="text1"/>
          <w:sz w:val="22"/>
          <w:szCs w:val="22"/>
        </w:rPr>
        <w:t xml:space="preserve">wskazanie Gwaranta (banku, instytucji ubezpieczeniowej udzielającej gwarancji lub instytucji poręczeniowej) oraz wskazanie ich siedzib, </w:t>
      </w:r>
    </w:p>
    <w:p w14:paraId="5142B2B3" w14:textId="714434E1" w:rsidR="00DD416D" w:rsidRPr="00F425AA" w:rsidRDefault="002A4646" w:rsidP="002410D8">
      <w:pPr>
        <w:pStyle w:val="Akapitzlist"/>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dokładną nazwę postępowania stanowiącego przyczynę wy</w:t>
      </w:r>
      <w:r w:rsidR="00DD416D" w:rsidRPr="00F425AA">
        <w:rPr>
          <w:rFonts w:ascii="Arial" w:hAnsi="Arial" w:cs="Arial"/>
          <w:color w:val="000000" w:themeColor="text1"/>
          <w:sz w:val="22"/>
          <w:szCs w:val="22"/>
        </w:rPr>
        <w:t xml:space="preserve">stawienia dokumentu wadialnego tj. </w:t>
      </w:r>
      <w:r w:rsidR="009C66CC">
        <w:rPr>
          <w:rFonts w:ascii="Arial" w:eastAsia="Times New Roman" w:hAnsi="Arial" w:cs="Arial"/>
          <w:b/>
          <w:color w:val="000000" w:themeColor="text1"/>
          <w:sz w:val="22"/>
          <w:szCs w:val="22"/>
        </w:rPr>
        <w:t>„BUDOWA WIAT OGNISKOWYCH</w:t>
      </w:r>
      <w:r w:rsidR="00990322">
        <w:rPr>
          <w:rFonts w:ascii="Arial" w:eastAsia="Times New Roman" w:hAnsi="Arial" w:cs="Arial"/>
          <w:b/>
          <w:color w:val="000000" w:themeColor="text1"/>
          <w:sz w:val="22"/>
          <w:szCs w:val="22"/>
        </w:rPr>
        <w:t>, część ….</w:t>
      </w:r>
      <w:r w:rsidR="00DD416D" w:rsidRPr="00F425AA">
        <w:rPr>
          <w:rFonts w:ascii="Arial" w:eastAsia="Times New Roman" w:hAnsi="Arial" w:cs="Arial"/>
          <w:b/>
          <w:color w:val="000000" w:themeColor="text1"/>
          <w:sz w:val="22"/>
          <w:szCs w:val="22"/>
        </w:rPr>
        <w:t>”,</w:t>
      </w:r>
    </w:p>
    <w:p w14:paraId="3A44EFD4" w14:textId="77777777" w:rsidR="002A4646" w:rsidRPr="00F425AA" w:rsidRDefault="002A4646" w:rsidP="002410D8">
      <w:pPr>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określenie wierzytelności, która ma być zabezpieczona dokumentem wadialnym,</w:t>
      </w:r>
    </w:p>
    <w:p w14:paraId="01B174B5" w14:textId="77777777" w:rsidR="002A4646" w:rsidRPr="00F425AA" w:rsidRDefault="002A4646" w:rsidP="002410D8">
      <w:pPr>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wskazanie sumy gwarancyjnej,</w:t>
      </w:r>
    </w:p>
    <w:p w14:paraId="0FD6EB52" w14:textId="77777777" w:rsidR="002A4646" w:rsidRPr="00F425AA" w:rsidRDefault="002A4646" w:rsidP="002410D8">
      <w:pPr>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określenie terminu ważności gwarancji/poręczenia,</w:t>
      </w:r>
    </w:p>
    <w:p w14:paraId="67E41BD2" w14:textId="1328602F" w:rsidR="002A4646" w:rsidRPr="004772E9" w:rsidRDefault="002A4646" w:rsidP="004772E9">
      <w:pPr>
        <w:numPr>
          <w:ilvl w:val="0"/>
          <w:numId w:val="7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zobowiązanie gwaranta do:</w:t>
      </w:r>
      <w:r w:rsidRPr="00F425AA">
        <w:rPr>
          <w:rFonts w:ascii="Arial" w:hAnsi="Arial" w:cs="Arial"/>
          <w:i/>
          <w:color w:val="000000" w:themeColor="text1"/>
          <w:sz w:val="22"/>
          <w:szCs w:val="22"/>
        </w:rPr>
        <w:t xml:space="preserve"> „nieodwołalnej i bezwarunkowej zapłaty pełnej sumy wadium na pierwsze pisemne żądanie Zamawiającego zawierające oświadczenie, iż zaszły okoliczności wskazane w art. 46 ust. 4a lub ust. 5 ustawy Pzp”.</w:t>
      </w:r>
    </w:p>
    <w:p w14:paraId="186C8B97" w14:textId="14DB2759" w:rsidR="002A4646" w:rsidRPr="00F425AA" w:rsidRDefault="002A4646" w:rsidP="002410D8">
      <w:pPr>
        <w:pStyle w:val="Akapitzlist"/>
        <w:numPr>
          <w:ilvl w:val="0"/>
          <w:numId w:val="72"/>
        </w:numPr>
        <w:spacing w:after="20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Wadium w formie pieniężnej należy wnieść przelewem na rachunek bankowy Zamawiającego – </w:t>
      </w:r>
      <w:r w:rsidRPr="00F425AA">
        <w:rPr>
          <w:rFonts w:ascii="Arial" w:hAnsi="Arial" w:cs="Arial"/>
          <w:b/>
          <w:color w:val="000000" w:themeColor="text1"/>
          <w:sz w:val="22"/>
          <w:szCs w:val="22"/>
        </w:rPr>
        <w:t xml:space="preserve">95 1020 4795 0000 9702 0294 6275, </w:t>
      </w:r>
      <w:r w:rsidRPr="00F425AA">
        <w:rPr>
          <w:rFonts w:ascii="Arial" w:hAnsi="Arial" w:cs="Arial"/>
          <w:color w:val="000000" w:themeColor="text1"/>
          <w:sz w:val="22"/>
          <w:szCs w:val="22"/>
        </w:rPr>
        <w:t xml:space="preserve">z  dopiskiem  na  przelewie:  „Wadium w przetargu nieograniczonym pn. „BUDOWA </w:t>
      </w:r>
      <w:r w:rsidR="009C66CC">
        <w:rPr>
          <w:rFonts w:ascii="Arial" w:hAnsi="Arial" w:cs="Arial"/>
          <w:color w:val="000000" w:themeColor="text1"/>
          <w:sz w:val="22"/>
          <w:szCs w:val="22"/>
        </w:rPr>
        <w:t>WIAT OGNISKOWYCH</w:t>
      </w:r>
      <w:r w:rsidR="00990322">
        <w:rPr>
          <w:rFonts w:ascii="Arial" w:hAnsi="Arial" w:cs="Arial"/>
          <w:color w:val="000000" w:themeColor="text1"/>
          <w:sz w:val="22"/>
          <w:szCs w:val="22"/>
        </w:rPr>
        <w:t>, część ….</w:t>
      </w:r>
      <w:r w:rsidRPr="00F425AA">
        <w:rPr>
          <w:rFonts w:ascii="Arial" w:hAnsi="Arial" w:cs="Arial"/>
          <w:color w:val="000000" w:themeColor="text1"/>
          <w:sz w:val="22"/>
          <w:szCs w:val="22"/>
        </w:rPr>
        <w:t>”. Kopię polecenia przelewu lub wydruk z przelewu elektronicznego zaleca się złożyć wraz z ofertą.</w:t>
      </w:r>
    </w:p>
    <w:p w14:paraId="1733CFD0" w14:textId="77777777" w:rsidR="002A4646" w:rsidRPr="00F425AA" w:rsidRDefault="002A4646" w:rsidP="002410D8">
      <w:pPr>
        <w:pStyle w:val="Akapitzlist"/>
        <w:numPr>
          <w:ilvl w:val="0"/>
          <w:numId w:val="72"/>
        </w:numPr>
        <w:spacing w:after="20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39B81BA1" w14:textId="77777777" w:rsidR="002A4646" w:rsidRPr="00F425AA" w:rsidRDefault="002A4646" w:rsidP="002410D8">
      <w:pPr>
        <w:pStyle w:val="Akapitzlist"/>
        <w:numPr>
          <w:ilvl w:val="0"/>
          <w:numId w:val="72"/>
        </w:numPr>
        <w:spacing w:after="20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Oryginał dokumentu potwierdzającego wniesienie wadium w formach, o których mowa w ust. 2 pkt. 2 – 5 SIWZ (art. 45 ust. 6 pkt 2-5 ustawy Pzp) wykonawca składa wraz z ofertą.</w:t>
      </w:r>
    </w:p>
    <w:p w14:paraId="4773970D" w14:textId="044643E1" w:rsidR="00B252C5" w:rsidRDefault="002A4646" w:rsidP="004772E9">
      <w:pPr>
        <w:pStyle w:val="Akapitzlist"/>
        <w:numPr>
          <w:ilvl w:val="0"/>
          <w:numId w:val="72"/>
        </w:numPr>
        <w:spacing w:after="20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Jeżeli wadium zostanie wniesione w walucie obcej, kwota wadium zostanie przeliczona na PLN wg średniego kursu PLN w stosunku do walut obcych ogłaszanego przez Narodowy Bank Polski (Tabela A kursów średnich walut obcych) z dnia wystawienia dokumentu wadialnego. </w:t>
      </w:r>
      <w:r w:rsidRPr="00F425AA">
        <w:rPr>
          <w:rFonts w:ascii="Arial" w:eastAsia="Tahoma" w:hAnsi="Arial" w:cs="Arial"/>
          <w:bCs/>
          <w:color w:val="000000" w:themeColor="text1"/>
          <w:sz w:val="22"/>
          <w:szCs w:val="22"/>
        </w:rPr>
        <w:t>Jeżeli w tym dniu nie będzie opublikowany średni kurs NBP, Zamawiający przyjmie kurs średni z ostatniej tabeli przed wystawieniem dokumentu wadialnego.</w:t>
      </w:r>
      <w:r w:rsidR="004772E9">
        <w:rPr>
          <w:rFonts w:ascii="Arial" w:eastAsia="Tahoma" w:hAnsi="Arial" w:cs="Arial"/>
          <w:bCs/>
          <w:color w:val="000000" w:themeColor="text1"/>
          <w:sz w:val="22"/>
          <w:szCs w:val="22"/>
        </w:rPr>
        <w:br/>
      </w:r>
    </w:p>
    <w:p w14:paraId="16A6BCBF" w14:textId="77777777" w:rsidR="006924C7" w:rsidRPr="004772E9" w:rsidRDefault="006924C7" w:rsidP="00424964">
      <w:pPr>
        <w:pStyle w:val="Akapitzlist"/>
        <w:spacing w:after="200" w:line="276" w:lineRule="auto"/>
        <w:ind w:left="360"/>
        <w:jc w:val="both"/>
        <w:rPr>
          <w:rFonts w:ascii="Arial" w:hAnsi="Arial" w:cs="Arial"/>
          <w:color w:val="000000" w:themeColor="text1"/>
          <w:sz w:val="22"/>
          <w:szCs w:val="22"/>
        </w:rPr>
      </w:pPr>
    </w:p>
    <w:p w14:paraId="52310141" w14:textId="7147E116" w:rsidR="00F13364" w:rsidRPr="009C66CC" w:rsidRDefault="00F13364" w:rsidP="009C66CC">
      <w:pPr>
        <w:pStyle w:val="Akapitzlist"/>
        <w:numPr>
          <w:ilvl w:val="0"/>
          <w:numId w:val="1"/>
        </w:numPr>
        <w:spacing w:line="276" w:lineRule="auto"/>
        <w:jc w:val="both"/>
        <w:rPr>
          <w:rFonts w:ascii="Arial" w:eastAsia="Times New Roman" w:hAnsi="Arial" w:cs="Arial"/>
          <w:b/>
          <w:bCs/>
          <w:color w:val="000000" w:themeColor="text1"/>
          <w:sz w:val="22"/>
          <w:szCs w:val="22"/>
        </w:rPr>
      </w:pPr>
      <w:r w:rsidRPr="009C66CC">
        <w:rPr>
          <w:rFonts w:ascii="Arial" w:eastAsia="Times New Roman" w:hAnsi="Arial" w:cs="Arial"/>
          <w:b/>
          <w:bCs/>
          <w:color w:val="000000" w:themeColor="text1"/>
          <w:sz w:val="22"/>
          <w:szCs w:val="22"/>
        </w:rPr>
        <w:t>TERMIN ZWIĄZANIA OFERTĄ</w:t>
      </w:r>
    </w:p>
    <w:p w14:paraId="3D09EAC9" w14:textId="77777777" w:rsidR="00DC318B" w:rsidRPr="00F425AA" w:rsidRDefault="00DC318B" w:rsidP="009326BD">
      <w:pPr>
        <w:spacing w:line="276" w:lineRule="auto"/>
        <w:ind w:left="284"/>
        <w:jc w:val="both"/>
        <w:rPr>
          <w:rFonts w:ascii="Arial" w:eastAsia="Times New Roman" w:hAnsi="Arial" w:cs="Arial"/>
          <w:b/>
          <w:bCs/>
          <w:color w:val="000000" w:themeColor="text1"/>
          <w:sz w:val="22"/>
          <w:szCs w:val="22"/>
        </w:rPr>
      </w:pPr>
    </w:p>
    <w:p w14:paraId="4081087F" w14:textId="77777777" w:rsidR="00F13364" w:rsidRPr="00F425AA" w:rsidRDefault="00F13364" w:rsidP="009326BD">
      <w:pPr>
        <w:numPr>
          <w:ilvl w:val="0"/>
          <w:numId w:val="6"/>
        </w:numPr>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Termin związania ofertą wynosi </w:t>
      </w:r>
      <w:r w:rsidRPr="00F425AA">
        <w:rPr>
          <w:rFonts w:ascii="Arial" w:eastAsia="Times New Roman" w:hAnsi="Arial" w:cs="Arial"/>
          <w:b/>
          <w:color w:val="000000" w:themeColor="text1"/>
          <w:sz w:val="22"/>
          <w:szCs w:val="22"/>
        </w:rPr>
        <w:t xml:space="preserve">30 dni </w:t>
      </w:r>
      <w:r w:rsidRPr="00F425AA">
        <w:rPr>
          <w:rFonts w:ascii="Arial" w:eastAsia="Times New Roman" w:hAnsi="Arial" w:cs="Arial"/>
          <w:color w:val="000000" w:themeColor="text1"/>
          <w:sz w:val="22"/>
          <w:szCs w:val="22"/>
        </w:rPr>
        <w:t>od upływu terminu składania ofert.</w:t>
      </w:r>
    </w:p>
    <w:p w14:paraId="312FC40F" w14:textId="77777777" w:rsidR="00F13364" w:rsidRPr="00F425AA" w:rsidRDefault="00F13364" w:rsidP="009326BD">
      <w:pPr>
        <w:numPr>
          <w:ilvl w:val="0"/>
          <w:numId w:val="6"/>
        </w:numPr>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Bieg terminu związania ofertą rozpoczyna się wraz z upływem terminu składania ofert.</w:t>
      </w:r>
    </w:p>
    <w:p w14:paraId="59170B6F" w14:textId="7AF8AF45" w:rsidR="009F3A16" w:rsidRPr="009C66CC" w:rsidRDefault="00F13364" w:rsidP="009326BD">
      <w:pPr>
        <w:numPr>
          <w:ilvl w:val="0"/>
          <w:numId w:val="6"/>
        </w:numPr>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14:paraId="01DA13E1" w14:textId="77777777" w:rsidR="00DD416D" w:rsidRPr="00F425AA" w:rsidRDefault="00DD416D" w:rsidP="009326BD">
      <w:pPr>
        <w:spacing w:line="276" w:lineRule="auto"/>
        <w:jc w:val="both"/>
        <w:rPr>
          <w:rFonts w:ascii="Arial" w:eastAsia="Times New Roman" w:hAnsi="Arial" w:cs="Arial"/>
          <w:color w:val="000000" w:themeColor="text1"/>
          <w:sz w:val="22"/>
          <w:szCs w:val="22"/>
        </w:rPr>
      </w:pPr>
    </w:p>
    <w:p w14:paraId="4E68BD77" w14:textId="77777777" w:rsidR="00F13364" w:rsidRPr="00F425AA" w:rsidRDefault="00F13364" w:rsidP="009C66CC">
      <w:pPr>
        <w:numPr>
          <w:ilvl w:val="0"/>
          <w:numId w:val="1"/>
        </w:numPr>
        <w:spacing w:line="276" w:lineRule="auto"/>
        <w:ind w:left="284" w:hanging="284"/>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OPIS SPOSOBU PRZYGOTOWYWANIA OFERT</w:t>
      </w:r>
    </w:p>
    <w:p w14:paraId="233953A7" w14:textId="77777777" w:rsidR="00DC318B" w:rsidRPr="00F425AA" w:rsidRDefault="00DC318B" w:rsidP="009326BD">
      <w:pPr>
        <w:spacing w:line="276" w:lineRule="auto"/>
        <w:ind w:left="284"/>
        <w:jc w:val="both"/>
        <w:rPr>
          <w:rFonts w:ascii="Arial" w:eastAsia="Times New Roman" w:hAnsi="Arial" w:cs="Arial"/>
          <w:b/>
          <w:bCs/>
          <w:color w:val="000000" w:themeColor="text1"/>
          <w:sz w:val="22"/>
          <w:szCs w:val="22"/>
        </w:rPr>
      </w:pPr>
    </w:p>
    <w:p w14:paraId="694AE3D7" w14:textId="1C9F666D"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Wykonawca ma prawo złożyć tylko jedną ofertę</w:t>
      </w:r>
      <w:r w:rsidR="009C66CC">
        <w:rPr>
          <w:rFonts w:ascii="Arial" w:hAnsi="Arial" w:cs="Arial"/>
          <w:color w:val="000000" w:themeColor="text1"/>
          <w:sz w:val="22"/>
          <w:szCs w:val="22"/>
        </w:rPr>
        <w:t xml:space="preserve"> w zakresie oferowanej części</w:t>
      </w:r>
      <w:r w:rsidRPr="00F425AA">
        <w:rPr>
          <w:rFonts w:ascii="Arial" w:hAnsi="Arial" w:cs="Arial"/>
          <w:color w:val="000000" w:themeColor="text1"/>
          <w:sz w:val="22"/>
          <w:szCs w:val="22"/>
        </w:rPr>
        <w:t>, nie dopuszcza się złożenia oferty wariantowej.</w:t>
      </w:r>
    </w:p>
    <w:p w14:paraId="62C0D556" w14:textId="105927F0" w:rsidR="00825D10" w:rsidRPr="00825D10" w:rsidRDefault="00825D10" w:rsidP="00825D10">
      <w:pPr>
        <w:pStyle w:val="Tekstpodstawowy2"/>
        <w:numPr>
          <w:ilvl w:val="2"/>
          <w:numId w:val="14"/>
        </w:numPr>
        <w:spacing w:line="276" w:lineRule="auto"/>
        <w:jc w:val="both"/>
        <w:rPr>
          <w:rFonts w:ascii="Arial" w:hAnsi="Arial" w:cs="Arial"/>
          <w:color w:val="000000" w:themeColor="text1"/>
          <w:sz w:val="22"/>
          <w:szCs w:val="22"/>
        </w:rPr>
      </w:pPr>
      <w:r w:rsidRPr="00825D10">
        <w:rPr>
          <w:rFonts w:ascii="Arial" w:hAnsi="Arial" w:cs="Arial"/>
          <w:color w:val="000000" w:themeColor="text1"/>
          <w:sz w:val="22"/>
          <w:szCs w:val="22"/>
        </w:rPr>
        <w:t>Zamawiający dopuszcza możliwość składania ofert częściowych w rozumieniu art. 2 pkt 6 ustawy PZP. Zamawiający nie wprowadza ograniczenia o jakim stanowi art. 36aa ust. 3 ustawy P.Z.P., tzn. maksymalnej liczby części zamówienia, na które może zostać udzielone zamówienie jednemu wykonawcy.</w:t>
      </w:r>
      <w:r>
        <w:rPr>
          <w:rFonts w:ascii="Arial" w:hAnsi="Arial" w:cs="Arial"/>
          <w:color w:val="000000" w:themeColor="text1"/>
          <w:sz w:val="22"/>
          <w:szCs w:val="22"/>
        </w:rPr>
        <w:t xml:space="preserve"> </w:t>
      </w:r>
      <w:r w:rsidRPr="00825D10">
        <w:rPr>
          <w:rFonts w:ascii="Arial" w:hAnsi="Arial" w:cs="Arial"/>
          <w:color w:val="000000" w:themeColor="text1"/>
          <w:sz w:val="22"/>
          <w:szCs w:val="22"/>
        </w:rPr>
        <w:t>Wykonawca może złożyć ofertę na jedną, kilka, bądź wszystkie części przedmiotu zamówienia.</w:t>
      </w:r>
    </w:p>
    <w:p w14:paraId="7F5987FC"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Oferta musi zawierać minimum:</w:t>
      </w:r>
    </w:p>
    <w:p w14:paraId="28C2D0B3" w14:textId="5997454D" w:rsidR="00F13364" w:rsidRPr="00F425AA" w:rsidRDefault="00F13364" w:rsidP="009C66CC">
      <w:pPr>
        <w:pStyle w:val="Standard"/>
        <w:numPr>
          <w:ilvl w:val="2"/>
          <w:numId w:val="1"/>
        </w:numPr>
        <w:tabs>
          <w:tab w:val="left" w:pos="709"/>
        </w:tabs>
        <w:spacing w:line="276" w:lineRule="auto"/>
        <w:ind w:left="709" w:hanging="357"/>
        <w:jc w:val="both"/>
        <w:rPr>
          <w:rFonts w:ascii="Arial" w:hAnsi="Arial" w:cs="Arial"/>
          <w:color w:val="000000" w:themeColor="text1"/>
          <w:sz w:val="22"/>
          <w:szCs w:val="22"/>
        </w:rPr>
      </w:pPr>
      <w:r w:rsidRPr="00F425AA">
        <w:rPr>
          <w:rFonts w:ascii="Arial" w:hAnsi="Arial" w:cs="Arial"/>
          <w:b/>
          <w:color w:val="000000" w:themeColor="text1"/>
          <w:sz w:val="22"/>
          <w:szCs w:val="22"/>
        </w:rPr>
        <w:lastRenderedPageBreak/>
        <w:t>formularz ofertowy</w:t>
      </w:r>
      <w:r w:rsidRPr="00F425AA">
        <w:rPr>
          <w:rFonts w:ascii="Arial" w:hAnsi="Arial" w:cs="Arial"/>
          <w:color w:val="000000" w:themeColor="text1"/>
          <w:sz w:val="22"/>
          <w:szCs w:val="22"/>
        </w:rPr>
        <w:t xml:space="preserve"> (załącznik nr 2 SIWZ) wypełniony stosownie do wymagań zawartych w jego treści</w:t>
      </w:r>
      <w:r w:rsidR="009C66CC">
        <w:rPr>
          <w:rFonts w:ascii="Arial" w:hAnsi="Arial" w:cs="Arial"/>
          <w:color w:val="000000" w:themeColor="text1"/>
          <w:sz w:val="22"/>
          <w:szCs w:val="22"/>
        </w:rPr>
        <w:t xml:space="preserve"> w zakresie oferowanej części</w:t>
      </w:r>
      <w:r w:rsidRPr="00F425AA">
        <w:rPr>
          <w:rFonts w:ascii="Arial" w:hAnsi="Arial" w:cs="Arial"/>
          <w:color w:val="000000" w:themeColor="text1"/>
          <w:sz w:val="22"/>
          <w:szCs w:val="22"/>
        </w:rPr>
        <w:t xml:space="preserve">, </w:t>
      </w:r>
    </w:p>
    <w:p w14:paraId="54CD2A22" w14:textId="77777777" w:rsidR="00F13364" w:rsidRPr="00F425AA" w:rsidRDefault="00F13364" w:rsidP="009C66CC">
      <w:pPr>
        <w:pStyle w:val="Standard"/>
        <w:numPr>
          <w:ilvl w:val="2"/>
          <w:numId w:val="1"/>
        </w:numPr>
        <w:tabs>
          <w:tab w:val="left" w:pos="709"/>
        </w:tabs>
        <w:spacing w:line="276" w:lineRule="auto"/>
        <w:ind w:left="709" w:hanging="357"/>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oświadczenia i inne dokumenty wymienione w rozdziale VI ust. 1 oraz ust. 5 </w:t>
      </w:r>
      <w:r w:rsidRPr="00F425AA">
        <w:rPr>
          <w:rFonts w:ascii="Arial" w:hAnsi="Arial" w:cs="Arial"/>
          <w:color w:val="000000" w:themeColor="text1"/>
          <w:sz w:val="22"/>
          <w:szCs w:val="22"/>
        </w:rPr>
        <w:t xml:space="preserve">niniejszej SIWZ. Pozostałe oświadczenia i dokumenty określone w rozdziale VI ust. 2 i 4 SIWZ składane są po terminie składania ofert zgodnie z wytycznymi wskazanymi w SIWZ. </w:t>
      </w:r>
    </w:p>
    <w:p w14:paraId="6AB7ADF9" w14:textId="3F12363A" w:rsidR="002C3C9E" w:rsidRPr="00F425AA" w:rsidRDefault="002C3C9E" w:rsidP="009C66CC">
      <w:pPr>
        <w:pStyle w:val="Standard"/>
        <w:numPr>
          <w:ilvl w:val="2"/>
          <w:numId w:val="1"/>
        </w:numPr>
        <w:tabs>
          <w:tab w:val="left" w:pos="1702"/>
        </w:tabs>
        <w:spacing w:line="276" w:lineRule="auto"/>
        <w:ind w:left="502" w:hanging="357"/>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Dokument potwierdzający wniesienie wadium, </w:t>
      </w:r>
      <w:r w:rsidRPr="00F425AA">
        <w:rPr>
          <w:rFonts w:ascii="Arial" w:hAnsi="Arial" w:cs="Arial"/>
          <w:color w:val="000000" w:themeColor="text1"/>
          <w:sz w:val="22"/>
          <w:szCs w:val="22"/>
        </w:rPr>
        <w:t>zgodnie z postanowieniami rozdziału VIII SIWZ</w:t>
      </w:r>
      <w:r w:rsidR="009C66CC">
        <w:rPr>
          <w:rFonts w:ascii="Arial" w:hAnsi="Arial" w:cs="Arial"/>
          <w:color w:val="000000" w:themeColor="text1"/>
          <w:sz w:val="22"/>
          <w:szCs w:val="22"/>
        </w:rPr>
        <w:t xml:space="preserve"> – w zakresie oferowanej części</w:t>
      </w:r>
      <w:r w:rsidRPr="00F425AA">
        <w:rPr>
          <w:rFonts w:ascii="Arial" w:hAnsi="Arial" w:cs="Arial"/>
          <w:color w:val="000000" w:themeColor="text1"/>
          <w:sz w:val="22"/>
          <w:szCs w:val="22"/>
        </w:rPr>
        <w:t xml:space="preserve">.  </w:t>
      </w:r>
    </w:p>
    <w:p w14:paraId="5DD642A6"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14:paraId="7FC7D482"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W przypadku, gdy Wykonawca dołącza do oferty kopię jakiegoś dokumentu, musi być ona poświadczona za zgodność z oryginałem przez Wykonawcę (Wykonawca na kserokopii składa własnoręczny podpis poprzedzony adnotacją „za zgodność z oryginałem”). Jeżeli do podpisania oferty upoważnione są łącznie dwie lub więcej osób kopie dokumentów muszą być potwierdzone za zgodność z oryginałem przez wszystkie te osoby.</w:t>
      </w:r>
    </w:p>
    <w:p w14:paraId="3030893F"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 xml:space="preserve">Oferty winny być podpisane w wyznaczonych miejscach przez osoby upoważnione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do reprezentowania Wykonawcy w obrocie gospodarczym.</w:t>
      </w:r>
    </w:p>
    <w:p w14:paraId="510DFFD7"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 xml:space="preserve">Ofertę wypełnić należy w sposób czytelny, na maszynie do pisania lub komputerze lub czytelnym pismem odręcznym. Nieczytelne oferty mogą zostać odrzucone. </w:t>
      </w:r>
    </w:p>
    <w:p w14:paraId="211CBFA9"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Oferta winna być złożona przed upływem terminu składania ofert.</w:t>
      </w:r>
    </w:p>
    <w:p w14:paraId="6CA89523" w14:textId="15A3B319" w:rsidR="00E25458" w:rsidRPr="00424964"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Ofertę wraz z wymaganymi załącznikami i dokumentami zamieścić należy w kopercie zaadresowanej na Zamawiającego. Zaleca się opisanie koperty (opakowania) w następujący sposób:</w:t>
      </w:r>
    </w:p>
    <w:p w14:paraId="441A730A" w14:textId="45BC1FDF" w:rsidR="006924C7" w:rsidRDefault="006924C7" w:rsidP="006924C7">
      <w:pPr>
        <w:pStyle w:val="Tekstpodstawowy2"/>
        <w:spacing w:after="0" w:line="276" w:lineRule="auto"/>
        <w:ind w:left="180"/>
        <w:jc w:val="both"/>
        <w:rPr>
          <w:rFonts w:ascii="Arial" w:hAnsi="Arial" w:cs="Arial"/>
          <w:b/>
          <w:color w:val="000000" w:themeColor="text1"/>
          <w:sz w:val="22"/>
          <w:szCs w:val="22"/>
        </w:rPr>
      </w:pPr>
    </w:p>
    <w:p w14:paraId="5D1F94A9" w14:textId="1F9711C1" w:rsidR="006924C7" w:rsidRDefault="006924C7" w:rsidP="006924C7">
      <w:pPr>
        <w:pStyle w:val="Tekstpodstawowy2"/>
        <w:spacing w:after="0" w:line="276" w:lineRule="auto"/>
        <w:ind w:left="180"/>
        <w:jc w:val="both"/>
        <w:rPr>
          <w:rFonts w:ascii="Arial" w:hAnsi="Arial" w:cs="Arial"/>
          <w:b/>
          <w:color w:val="000000" w:themeColor="text1"/>
          <w:sz w:val="22"/>
          <w:szCs w:val="22"/>
        </w:rPr>
      </w:pPr>
    </w:p>
    <w:p w14:paraId="0190E458" w14:textId="77777777" w:rsidR="006924C7" w:rsidRPr="00F425AA" w:rsidRDefault="006924C7" w:rsidP="00424964">
      <w:pPr>
        <w:pStyle w:val="Tekstpodstawowy2"/>
        <w:spacing w:after="0" w:line="276" w:lineRule="auto"/>
        <w:ind w:left="180"/>
        <w:jc w:val="both"/>
        <w:rPr>
          <w:rFonts w:ascii="Arial" w:hAnsi="Arial" w:cs="Arial"/>
          <w:b/>
          <w:color w:val="000000" w:themeColor="text1"/>
          <w:sz w:val="22"/>
          <w:szCs w:val="22"/>
        </w:rPr>
      </w:pPr>
    </w:p>
    <w:p w14:paraId="3C30A153" w14:textId="77777777"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jc w:val="both"/>
        <w:rPr>
          <w:rFonts w:ascii="Arial" w:hAnsi="Arial" w:cs="Arial"/>
          <w:b/>
          <w:color w:val="000000" w:themeColor="text1"/>
          <w:sz w:val="18"/>
          <w:szCs w:val="18"/>
        </w:rPr>
      </w:pPr>
      <w:r w:rsidRPr="004772E9">
        <w:rPr>
          <w:rFonts w:ascii="Arial" w:hAnsi="Arial" w:cs="Arial"/>
          <w:color w:val="000000" w:themeColor="text1"/>
          <w:sz w:val="18"/>
          <w:szCs w:val="18"/>
        </w:rPr>
        <w:t>nazwa (firma)</w:t>
      </w:r>
    </w:p>
    <w:p w14:paraId="30A9B409" w14:textId="77777777"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jc w:val="both"/>
        <w:rPr>
          <w:rFonts w:ascii="Arial" w:hAnsi="Arial" w:cs="Arial"/>
          <w:b/>
          <w:color w:val="000000" w:themeColor="text1"/>
          <w:sz w:val="18"/>
          <w:szCs w:val="18"/>
        </w:rPr>
      </w:pPr>
      <w:r w:rsidRPr="004772E9">
        <w:rPr>
          <w:rFonts w:ascii="Arial" w:hAnsi="Arial" w:cs="Arial"/>
          <w:color w:val="000000" w:themeColor="text1"/>
          <w:sz w:val="18"/>
          <w:szCs w:val="18"/>
        </w:rPr>
        <w:t>adres wykonawcy</w:t>
      </w:r>
    </w:p>
    <w:p w14:paraId="398F0AD3" w14:textId="77777777" w:rsidR="00280AF0" w:rsidRPr="004772E9" w:rsidRDefault="00280AF0"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firstLine="351"/>
        <w:jc w:val="both"/>
        <w:rPr>
          <w:rFonts w:ascii="Arial" w:hAnsi="Arial" w:cs="Arial"/>
          <w:color w:val="000000" w:themeColor="text1"/>
          <w:sz w:val="18"/>
          <w:szCs w:val="18"/>
        </w:rPr>
      </w:pPr>
    </w:p>
    <w:p w14:paraId="54F6A9F7" w14:textId="7F51529B" w:rsidR="00885CD6" w:rsidRPr="004772E9" w:rsidRDefault="00A733CA"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firstLine="351"/>
        <w:jc w:val="both"/>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sidR="00F13364" w:rsidRPr="004772E9">
        <w:rPr>
          <w:rFonts w:ascii="Arial" w:hAnsi="Arial" w:cs="Arial"/>
          <w:color w:val="000000" w:themeColor="text1"/>
          <w:sz w:val="18"/>
          <w:szCs w:val="18"/>
        </w:rPr>
        <w:t>Zespół Parków Krajobrazowych</w:t>
      </w:r>
    </w:p>
    <w:p w14:paraId="5E858979" w14:textId="769DB647" w:rsidR="00250890" w:rsidRPr="004772E9" w:rsidRDefault="00A733CA"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firstLine="351"/>
        <w:jc w:val="both"/>
        <w:rPr>
          <w:rFonts w:ascii="Arial" w:hAnsi="Arial" w:cs="Arial"/>
          <w:color w:val="000000" w:themeColor="text1"/>
          <w:sz w:val="18"/>
          <w:szCs w:val="18"/>
        </w:rPr>
      </w:pP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r>
      <w:r w:rsidR="00250890" w:rsidRPr="004772E9">
        <w:rPr>
          <w:rFonts w:ascii="Arial" w:hAnsi="Arial" w:cs="Arial"/>
          <w:color w:val="000000" w:themeColor="text1"/>
          <w:sz w:val="18"/>
          <w:szCs w:val="18"/>
        </w:rPr>
        <w:t>Województwa Zachodniopomorskiego</w:t>
      </w:r>
    </w:p>
    <w:p w14:paraId="4A3F96D3" w14:textId="3A205CBD"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firstLine="351"/>
        <w:jc w:val="both"/>
        <w:rPr>
          <w:rFonts w:ascii="Arial" w:hAnsi="Arial" w:cs="Arial"/>
          <w:b/>
          <w:color w:val="000000" w:themeColor="text1"/>
          <w:sz w:val="18"/>
          <w:szCs w:val="18"/>
        </w:rPr>
      </w:pPr>
      <w:r w:rsidRPr="004772E9">
        <w:rPr>
          <w:rFonts w:ascii="Arial" w:hAnsi="Arial" w:cs="Arial"/>
          <w:color w:val="000000" w:themeColor="text1"/>
          <w:sz w:val="18"/>
          <w:szCs w:val="18"/>
        </w:rPr>
        <w:t xml:space="preserve"> </w:t>
      </w:r>
      <w:r w:rsidR="00885CD6" w:rsidRPr="004772E9">
        <w:rPr>
          <w:rFonts w:ascii="Arial" w:hAnsi="Arial" w:cs="Arial"/>
          <w:color w:val="000000" w:themeColor="text1"/>
          <w:sz w:val="18"/>
          <w:szCs w:val="18"/>
        </w:rPr>
        <w:tab/>
      </w:r>
      <w:r w:rsidR="00885CD6" w:rsidRPr="004772E9">
        <w:rPr>
          <w:rFonts w:ascii="Arial" w:hAnsi="Arial" w:cs="Arial"/>
          <w:color w:val="000000" w:themeColor="text1"/>
          <w:sz w:val="18"/>
          <w:szCs w:val="18"/>
        </w:rPr>
        <w:tab/>
      </w:r>
      <w:r w:rsidR="00885CD6" w:rsidRPr="004772E9">
        <w:rPr>
          <w:rFonts w:ascii="Arial" w:hAnsi="Arial" w:cs="Arial"/>
          <w:color w:val="000000" w:themeColor="text1"/>
          <w:sz w:val="18"/>
          <w:szCs w:val="18"/>
        </w:rPr>
        <w:tab/>
      </w:r>
      <w:r w:rsidR="00885CD6" w:rsidRPr="004772E9">
        <w:rPr>
          <w:rFonts w:ascii="Arial" w:hAnsi="Arial" w:cs="Arial"/>
          <w:color w:val="000000" w:themeColor="text1"/>
          <w:sz w:val="18"/>
          <w:szCs w:val="18"/>
        </w:rPr>
        <w:tab/>
      </w:r>
      <w:r w:rsidRPr="004772E9">
        <w:rPr>
          <w:rFonts w:ascii="Arial" w:hAnsi="Arial" w:cs="Arial"/>
          <w:color w:val="000000" w:themeColor="text1"/>
          <w:sz w:val="18"/>
          <w:szCs w:val="18"/>
        </w:rPr>
        <w:t>ul.</w:t>
      </w:r>
      <w:r w:rsidR="00885CD6" w:rsidRPr="004772E9">
        <w:rPr>
          <w:rFonts w:ascii="Arial" w:hAnsi="Arial" w:cs="Arial"/>
          <w:color w:val="000000" w:themeColor="text1"/>
          <w:sz w:val="18"/>
          <w:szCs w:val="18"/>
        </w:rPr>
        <w:t xml:space="preserve"> Teofila Starzyńskiego 3-4, 70-506 Szczecin</w:t>
      </w:r>
      <w:r w:rsidRPr="004772E9">
        <w:rPr>
          <w:rFonts w:ascii="Arial" w:hAnsi="Arial" w:cs="Arial"/>
          <w:color w:val="000000" w:themeColor="text1"/>
          <w:sz w:val="18"/>
          <w:szCs w:val="18"/>
        </w:rPr>
        <w:tab/>
      </w:r>
      <w:r w:rsidRPr="004772E9">
        <w:rPr>
          <w:rFonts w:ascii="Arial" w:hAnsi="Arial" w:cs="Arial"/>
          <w:color w:val="000000" w:themeColor="text1"/>
          <w:sz w:val="18"/>
          <w:szCs w:val="18"/>
        </w:rPr>
        <w:tab/>
      </w:r>
      <w:r w:rsidRPr="004772E9">
        <w:rPr>
          <w:rFonts w:ascii="Arial" w:hAnsi="Arial" w:cs="Arial"/>
          <w:color w:val="000000" w:themeColor="text1"/>
          <w:sz w:val="18"/>
          <w:szCs w:val="18"/>
        </w:rPr>
        <w:tab/>
      </w:r>
      <w:r w:rsidRPr="004772E9">
        <w:rPr>
          <w:rFonts w:ascii="Arial" w:hAnsi="Arial" w:cs="Arial"/>
          <w:color w:val="000000" w:themeColor="text1"/>
          <w:sz w:val="18"/>
          <w:szCs w:val="18"/>
        </w:rPr>
        <w:tab/>
      </w:r>
      <w:r w:rsidR="00A733CA">
        <w:rPr>
          <w:rFonts w:ascii="Arial" w:hAnsi="Arial" w:cs="Arial"/>
          <w:color w:val="000000" w:themeColor="text1"/>
          <w:sz w:val="18"/>
          <w:szCs w:val="18"/>
        </w:rPr>
        <w:tab/>
      </w:r>
      <w:r w:rsidR="00A733CA">
        <w:rPr>
          <w:rFonts w:ascii="Arial" w:hAnsi="Arial" w:cs="Arial"/>
          <w:color w:val="000000" w:themeColor="text1"/>
          <w:sz w:val="18"/>
          <w:szCs w:val="18"/>
        </w:rPr>
        <w:tab/>
      </w:r>
      <w:r w:rsidR="00A733CA">
        <w:rPr>
          <w:rFonts w:ascii="Arial" w:hAnsi="Arial" w:cs="Arial"/>
          <w:color w:val="000000" w:themeColor="text1"/>
          <w:sz w:val="18"/>
          <w:szCs w:val="18"/>
        </w:rPr>
        <w:tab/>
      </w:r>
      <w:r w:rsidR="00A733CA">
        <w:rPr>
          <w:rFonts w:ascii="Arial" w:hAnsi="Arial" w:cs="Arial"/>
          <w:color w:val="000000" w:themeColor="text1"/>
          <w:sz w:val="18"/>
          <w:szCs w:val="18"/>
        </w:rPr>
        <w:tab/>
      </w:r>
      <w:r w:rsidRPr="004772E9">
        <w:rPr>
          <w:rFonts w:ascii="Arial" w:hAnsi="Arial" w:cs="Arial"/>
          <w:color w:val="000000" w:themeColor="text1"/>
          <w:sz w:val="18"/>
          <w:szCs w:val="18"/>
        </w:rPr>
        <w:t>(sekretariat)</w:t>
      </w:r>
    </w:p>
    <w:p w14:paraId="0489EFFA" w14:textId="77777777"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jc w:val="center"/>
        <w:rPr>
          <w:rFonts w:ascii="Arial" w:hAnsi="Arial" w:cs="Arial"/>
          <w:b/>
          <w:color w:val="000000" w:themeColor="text1"/>
          <w:sz w:val="18"/>
          <w:szCs w:val="18"/>
        </w:rPr>
      </w:pPr>
    </w:p>
    <w:p w14:paraId="3AC7FCB3" w14:textId="36A8353F"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jc w:val="center"/>
        <w:rPr>
          <w:rFonts w:ascii="Arial" w:hAnsi="Arial" w:cs="Arial"/>
          <w:b/>
          <w:color w:val="000000" w:themeColor="text1"/>
          <w:sz w:val="18"/>
          <w:szCs w:val="18"/>
        </w:rPr>
      </w:pPr>
      <w:r w:rsidRPr="004772E9">
        <w:rPr>
          <w:rFonts w:ascii="Arial" w:hAnsi="Arial" w:cs="Arial"/>
          <w:color w:val="000000" w:themeColor="text1"/>
          <w:sz w:val="18"/>
          <w:szCs w:val="18"/>
        </w:rPr>
        <w:t xml:space="preserve">Oferta </w:t>
      </w:r>
      <w:r w:rsidR="00CA2B4B" w:rsidRPr="004772E9">
        <w:rPr>
          <w:rFonts w:ascii="Arial" w:hAnsi="Arial" w:cs="Arial"/>
          <w:color w:val="000000" w:themeColor="text1"/>
          <w:sz w:val="18"/>
          <w:szCs w:val="18"/>
        </w:rPr>
        <w:t>w postępowaniu</w:t>
      </w:r>
      <w:r w:rsidR="00E94780" w:rsidRPr="004772E9">
        <w:rPr>
          <w:rFonts w:ascii="Arial" w:hAnsi="Arial" w:cs="Arial"/>
          <w:b/>
          <w:color w:val="000000" w:themeColor="text1"/>
          <w:sz w:val="18"/>
          <w:szCs w:val="18"/>
        </w:rPr>
        <w:t xml:space="preserve"> pn. „Budowa </w:t>
      </w:r>
      <w:r w:rsidR="009C66CC" w:rsidRPr="004772E9">
        <w:rPr>
          <w:rFonts w:ascii="Arial" w:hAnsi="Arial" w:cs="Arial"/>
          <w:b/>
          <w:color w:val="000000" w:themeColor="text1"/>
          <w:sz w:val="18"/>
          <w:szCs w:val="18"/>
        </w:rPr>
        <w:t>wiat ogniskowych</w:t>
      </w:r>
      <w:r w:rsidR="00990322" w:rsidRPr="004772E9">
        <w:rPr>
          <w:rFonts w:ascii="Arial" w:hAnsi="Arial" w:cs="Arial"/>
          <w:b/>
          <w:color w:val="000000" w:themeColor="text1"/>
          <w:sz w:val="18"/>
          <w:szCs w:val="18"/>
        </w:rPr>
        <w:t>, część ….</w:t>
      </w:r>
      <w:r w:rsidR="00B252C5" w:rsidRPr="004772E9">
        <w:rPr>
          <w:rFonts w:ascii="Arial" w:hAnsi="Arial" w:cs="Arial"/>
          <w:b/>
          <w:color w:val="000000" w:themeColor="text1"/>
          <w:sz w:val="18"/>
          <w:szCs w:val="18"/>
        </w:rPr>
        <w:t>”</w:t>
      </w:r>
    </w:p>
    <w:p w14:paraId="25361F51" w14:textId="77777777"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rPr>
          <w:rFonts w:ascii="Arial" w:hAnsi="Arial" w:cs="Arial"/>
          <w:b/>
          <w:color w:val="000000" w:themeColor="text1"/>
          <w:sz w:val="18"/>
          <w:szCs w:val="18"/>
        </w:rPr>
      </w:pPr>
    </w:p>
    <w:p w14:paraId="285C3A6C" w14:textId="06E99FE7" w:rsidR="00F13364" w:rsidRPr="004772E9" w:rsidRDefault="00F13364" w:rsidP="009326BD">
      <w:pPr>
        <w:pStyle w:val="Tekstpodstawowy2"/>
        <w:pBdr>
          <w:top w:val="single" w:sz="4" w:space="1" w:color="auto"/>
          <w:left w:val="single" w:sz="4" w:space="4" w:color="auto"/>
          <w:bottom w:val="single" w:sz="4" w:space="0" w:color="auto"/>
          <w:right w:val="single" w:sz="4" w:space="4" w:color="auto"/>
        </w:pBdr>
        <w:spacing w:after="0" w:line="276" w:lineRule="auto"/>
        <w:ind w:left="357"/>
        <w:jc w:val="right"/>
        <w:rPr>
          <w:rFonts w:ascii="Arial" w:hAnsi="Arial" w:cs="Arial"/>
          <w:b/>
          <w:color w:val="000000" w:themeColor="text1"/>
          <w:sz w:val="18"/>
          <w:szCs w:val="18"/>
        </w:rPr>
      </w:pPr>
      <w:r w:rsidRPr="004772E9">
        <w:rPr>
          <w:rFonts w:ascii="Arial" w:hAnsi="Arial" w:cs="Arial"/>
          <w:color w:val="000000" w:themeColor="text1"/>
          <w:sz w:val="18"/>
          <w:szCs w:val="18"/>
        </w:rPr>
        <w:t xml:space="preserve">Nie otwierać przed dniem </w:t>
      </w:r>
      <w:r w:rsidR="00EB457C" w:rsidRPr="004772E9">
        <w:rPr>
          <w:rFonts w:ascii="Arial" w:hAnsi="Arial" w:cs="Arial"/>
          <w:b/>
          <w:color w:val="000000" w:themeColor="text1"/>
          <w:sz w:val="18"/>
          <w:szCs w:val="18"/>
        </w:rPr>
        <w:t xml:space="preserve">  </w:t>
      </w:r>
      <w:r w:rsidR="0058439F">
        <w:rPr>
          <w:rFonts w:ascii="Arial" w:hAnsi="Arial" w:cs="Arial"/>
          <w:b/>
          <w:color w:val="000000" w:themeColor="text1"/>
          <w:sz w:val="18"/>
          <w:szCs w:val="18"/>
        </w:rPr>
        <w:t>19.02</w:t>
      </w:r>
      <w:r w:rsidR="006D7E76" w:rsidRPr="004772E9">
        <w:rPr>
          <w:rFonts w:ascii="Arial" w:hAnsi="Arial" w:cs="Arial"/>
          <w:b/>
          <w:color w:val="000000" w:themeColor="text1"/>
          <w:sz w:val="18"/>
          <w:szCs w:val="18"/>
        </w:rPr>
        <w:t>201</w:t>
      </w:r>
      <w:r w:rsidR="0073148D">
        <w:rPr>
          <w:rFonts w:ascii="Arial" w:hAnsi="Arial" w:cs="Arial"/>
          <w:b/>
          <w:color w:val="000000" w:themeColor="text1"/>
          <w:sz w:val="18"/>
          <w:szCs w:val="18"/>
        </w:rPr>
        <w:t>9</w:t>
      </w:r>
      <w:r w:rsidRPr="004772E9">
        <w:rPr>
          <w:rFonts w:ascii="Arial" w:hAnsi="Arial" w:cs="Arial"/>
          <w:b/>
          <w:color w:val="000000" w:themeColor="text1"/>
          <w:sz w:val="18"/>
          <w:szCs w:val="18"/>
        </w:rPr>
        <w:t xml:space="preserve"> r</w:t>
      </w:r>
      <w:r w:rsidR="009C66CC" w:rsidRPr="004772E9">
        <w:rPr>
          <w:rFonts w:ascii="Arial" w:hAnsi="Arial" w:cs="Arial"/>
          <w:b/>
          <w:color w:val="000000" w:themeColor="text1"/>
          <w:sz w:val="18"/>
          <w:szCs w:val="18"/>
        </w:rPr>
        <w:t>., godz. 09</w:t>
      </w:r>
      <w:r w:rsidR="00E25458" w:rsidRPr="004772E9">
        <w:rPr>
          <w:rFonts w:ascii="Arial" w:hAnsi="Arial" w:cs="Arial"/>
          <w:b/>
          <w:color w:val="000000" w:themeColor="text1"/>
          <w:sz w:val="18"/>
          <w:szCs w:val="18"/>
        </w:rPr>
        <w:t>:3</w:t>
      </w:r>
      <w:r w:rsidRPr="004772E9">
        <w:rPr>
          <w:rFonts w:ascii="Arial" w:hAnsi="Arial" w:cs="Arial"/>
          <w:b/>
          <w:color w:val="000000" w:themeColor="text1"/>
          <w:sz w:val="18"/>
          <w:szCs w:val="18"/>
        </w:rPr>
        <w:t>0</w:t>
      </w:r>
    </w:p>
    <w:p w14:paraId="753A0C76" w14:textId="77777777" w:rsidR="00F13364" w:rsidRPr="00F425AA" w:rsidRDefault="00F13364" w:rsidP="009326BD">
      <w:pPr>
        <w:spacing w:line="276" w:lineRule="auto"/>
        <w:rPr>
          <w:rFonts w:ascii="Arial" w:eastAsia="Times New Roman" w:hAnsi="Arial" w:cs="Arial"/>
          <w:b/>
          <w:bCs/>
          <w:color w:val="000000" w:themeColor="text1"/>
          <w:sz w:val="22"/>
          <w:szCs w:val="22"/>
        </w:rPr>
      </w:pPr>
    </w:p>
    <w:p w14:paraId="4EFCF2CB"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Wykonawca złoży ofertę zgodnie z wymaganiami SIWZ.</w:t>
      </w:r>
    </w:p>
    <w:p w14:paraId="58FB2D30"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 xml:space="preserve">Zaleca się, aby wszystkie strony oferty i załączników były ponumerowane. </w:t>
      </w:r>
    </w:p>
    <w:p w14:paraId="3701634E"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 xml:space="preserve">Wszystkie miejsca, w których Wykonawca naniósł zmiany winny być parafowane przez osobę upoważnioną do reprezentowania firmy w obrocie gospodarczym. </w:t>
      </w:r>
    </w:p>
    <w:p w14:paraId="4B4B6B25" w14:textId="77777777" w:rsidR="00F13364" w:rsidRPr="00F425AA" w:rsidRDefault="00F13364" w:rsidP="009326BD">
      <w:pPr>
        <w:pStyle w:val="Tekstpodstawowy2"/>
        <w:numPr>
          <w:ilvl w:val="2"/>
          <w:numId w:val="14"/>
        </w:numPr>
        <w:spacing w:after="0"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lastRenderedPageBreak/>
        <w:t>Oferty wspólne, sporządzone przez dwa lub więcej podmiotów, zwanych w dalszej treści Wykonawcą wspólnym (dotyczy to również ofert składanych przez wspólników spółki cywilnej) powinny spełniać następujące wymagania:</w:t>
      </w:r>
    </w:p>
    <w:p w14:paraId="275A530B" w14:textId="77777777" w:rsidR="00F13364" w:rsidRPr="006924C7" w:rsidRDefault="00F13364" w:rsidP="006924C7">
      <w:pPr>
        <w:pStyle w:val="Akapitzlist"/>
        <w:numPr>
          <w:ilvl w:val="3"/>
          <w:numId w:val="1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oferta, wraz z załącznikami, winna być podpisana przez pełnomocnika, do oferty należy </w:t>
      </w:r>
      <w:r w:rsidRPr="006924C7">
        <w:rPr>
          <w:rFonts w:ascii="Arial" w:hAnsi="Arial" w:cs="Arial"/>
          <w:color w:val="000000" w:themeColor="text1"/>
          <w:sz w:val="22"/>
          <w:szCs w:val="22"/>
        </w:rPr>
        <w:t>załączyć dokument pełnomocnictwa,</w:t>
      </w:r>
    </w:p>
    <w:p w14:paraId="4F30965A" w14:textId="77777777" w:rsidR="00F13364" w:rsidRPr="0069329D" w:rsidRDefault="00F13364" w:rsidP="0069329D">
      <w:pPr>
        <w:pStyle w:val="Akapitzlist"/>
        <w:numPr>
          <w:ilvl w:val="3"/>
          <w:numId w:val="14"/>
        </w:numPr>
        <w:spacing w:line="276" w:lineRule="auto"/>
        <w:jc w:val="both"/>
        <w:rPr>
          <w:rFonts w:ascii="Arial" w:hAnsi="Arial" w:cs="Arial"/>
          <w:color w:val="000000" w:themeColor="text1"/>
          <w:sz w:val="22"/>
          <w:szCs w:val="22"/>
        </w:rPr>
      </w:pPr>
      <w:r w:rsidRPr="006924C7">
        <w:rPr>
          <w:rFonts w:ascii="Arial" w:hAnsi="Arial" w:cs="Arial"/>
          <w:color w:val="000000" w:themeColor="text1"/>
          <w:sz w:val="22"/>
          <w:szCs w:val="22"/>
        </w:rPr>
        <w:t>s</w:t>
      </w:r>
      <w:r w:rsidRPr="0069329D">
        <w:rPr>
          <w:rFonts w:ascii="Arial" w:hAnsi="Arial" w:cs="Arial"/>
          <w:color w:val="000000" w:themeColor="text1"/>
          <w:sz w:val="22"/>
          <w:szCs w:val="22"/>
        </w:rPr>
        <w:t>posób składania oświadczeń i dokumentów w ofercie wspólnej szczegółowo opisano w rozdziale VI SIWZ,</w:t>
      </w:r>
    </w:p>
    <w:p w14:paraId="7DB3883A" w14:textId="1C5081D9" w:rsidR="00F13364" w:rsidRPr="00424964" w:rsidRDefault="00F13364" w:rsidP="00424964">
      <w:pPr>
        <w:pStyle w:val="Akapitzlist"/>
        <w:numPr>
          <w:ilvl w:val="3"/>
          <w:numId w:val="14"/>
        </w:numPr>
        <w:spacing w:line="276" w:lineRule="auto"/>
        <w:jc w:val="both"/>
        <w:rPr>
          <w:rFonts w:ascii="Arial" w:hAnsi="Arial" w:cs="Arial"/>
          <w:sz w:val="22"/>
          <w:szCs w:val="22"/>
        </w:rPr>
      </w:pPr>
      <w:r w:rsidRPr="00424964">
        <w:rPr>
          <w:rFonts w:ascii="Arial" w:hAnsi="Arial" w:cs="Arial"/>
          <w:sz w:val="22"/>
          <w:szCs w:val="22"/>
        </w:rPr>
        <w:t xml:space="preserve">warunki określone przez Zamawiającego w SIWZ winny być spełnione przez Wykonawców wspólnych łącznie. </w:t>
      </w:r>
      <w:r w:rsidR="0069329D">
        <w:rPr>
          <w:rFonts w:ascii="Arial" w:hAnsi="Arial" w:cs="Arial"/>
          <w:sz w:val="22"/>
          <w:szCs w:val="22"/>
        </w:rPr>
        <w:t>Zaleca się</w:t>
      </w:r>
      <w:r w:rsidR="0069329D" w:rsidRPr="00424964">
        <w:rPr>
          <w:rFonts w:ascii="Arial" w:hAnsi="Arial" w:cs="Arial"/>
          <w:sz w:val="22"/>
          <w:szCs w:val="22"/>
        </w:rPr>
        <w:t xml:space="preserve"> </w:t>
      </w:r>
      <w:r w:rsidRPr="00424964">
        <w:rPr>
          <w:rFonts w:ascii="Arial" w:hAnsi="Arial" w:cs="Arial"/>
          <w:sz w:val="22"/>
          <w:szCs w:val="22"/>
        </w:rPr>
        <w:t xml:space="preserve">zaznaczyć jednocześnie w ofercie, </w:t>
      </w:r>
      <w:r w:rsidRPr="00424964">
        <w:rPr>
          <w:rFonts w:ascii="Arial" w:eastAsia="MingLiU" w:hAnsi="Arial" w:cs="Arial"/>
          <w:sz w:val="22"/>
          <w:szCs w:val="22"/>
        </w:rPr>
        <w:br/>
      </w:r>
      <w:r w:rsidRPr="00424964">
        <w:rPr>
          <w:rFonts w:ascii="Arial" w:hAnsi="Arial" w:cs="Arial"/>
          <w:sz w:val="22"/>
          <w:szCs w:val="22"/>
        </w:rPr>
        <w:t xml:space="preserve">który z Wykonawców odpowiada za spełnienie, jakich warunków SIWZ, </w:t>
      </w:r>
    </w:p>
    <w:p w14:paraId="6B7E11B4" w14:textId="77777777" w:rsidR="00F13364" w:rsidRPr="0069329D" w:rsidRDefault="00F13364" w:rsidP="006924C7">
      <w:pPr>
        <w:pStyle w:val="Akapitzlist"/>
        <w:numPr>
          <w:ilvl w:val="3"/>
          <w:numId w:val="14"/>
        </w:numPr>
        <w:spacing w:line="276" w:lineRule="auto"/>
        <w:jc w:val="both"/>
        <w:rPr>
          <w:rFonts w:ascii="Arial" w:hAnsi="Arial" w:cs="Arial"/>
          <w:color w:val="000000" w:themeColor="text1"/>
          <w:sz w:val="22"/>
          <w:szCs w:val="22"/>
        </w:rPr>
      </w:pPr>
      <w:r w:rsidRPr="006924C7">
        <w:rPr>
          <w:rFonts w:ascii="Arial" w:hAnsi="Arial" w:cs="Arial"/>
          <w:color w:val="000000" w:themeColor="text1"/>
          <w:sz w:val="22"/>
          <w:szCs w:val="22"/>
        </w:rPr>
        <w:t>wszelka wymiana pism, korespondencji w imieniu Wykonawców wspólnych dokonywana jest prz</w:t>
      </w:r>
      <w:r w:rsidRPr="0069329D">
        <w:rPr>
          <w:rFonts w:ascii="Arial" w:hAnsi="Arial" w:cs="Arial"/>
          <w:color w:val="000000" w:themeColor="text1"/>
          <w:sz w:val="22"/>
          <w:szCs w:val="22"/>
        </w:rPr>
        <w:t>ez pełnomocnika. Zamawiający kieruje wszelką informację i korespondencję do pełnomocnika.</w:t>
      </w:r>
    </w:p>
    <w:p w14:paraId="5E7A1150" w14:textId="77777777" w:rsidR="00F13364" w:rsidRPr="00F425AA" w:rsidRDefault="00F13364" w:rsidP="0069329D">
      <w:pPr>
        <w:pStyle w:val="Akapitzlist"/>
        <w:numPr>
          <w:ilvl w:val="3"/>
          <w:numId w:val="14"/>
        </w:numPr>
        <w:spacing w:line="276" w:lineRule="auto"/>
        <w:jc w:val="both"/>
        <w:rPr>
          <w:rFonts w:ascii="Arial" w:hAnsi="Arial" w:cs="Arial"/>
          <w:color w:val="000000" w:themeColor="text1"/>
          <w:sz w:val="22"/>
          <w:szCs w:val="22"/>
        </w:rPr>
      </w:pPr>
      <w:r w:rsidRPr="0069329D">
        <w:rPr>
          <w:rFonts w:ascii="Arial" w:hAnsi="Arial" w:cs="Arial"/>
          <w:color w:val="000000" w:themeColor="text1"/>
          <w:sz w:val="22"/>
          <w:szCs w:val="22"/>
        </w:rPr>
        <w:t>Wykonawcy</w:t>
      </w:r>
      <w:r w:rsidRPr="00F425AA">
        <w:rPr>
          <w:rFonts w:ascii="Arial" w:hAnsi="Arial" w:cs="Arial"/>
          <w:color w:val="000000" w:themeColor="text1"/>
          <w:sz w:val="22"/>
          <w:szCs w:val="22"/>
        </w:rPr>
        <w:t xml:space="preserve"> występujący wspólnie ponoszą solidarną odpowiedzialność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za niewykonanie lub nienależyte wykonanie zobowiązania.</w:t>
      </w:r>
    </w:p>
    <w:p w14:paraId="0BF70BB3" w14:textId="26C002A2" w:rsidR="00F13364" w:rsidRPr="00F425AA" w:rsidRDefault="00F13364" w:rsidP="009326BD">
      <w:pPr>
        <w:pStyle w:val="Akapitzlist"/>
        <w:widowControl w:val="0"/>
        <w:numPr>
          <w:ilvl w:val="2"/>
          <w:numId w:val="1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color w:val="000000" w:themeColor="text1"/>
          <w:sz w:val="22"/>
          <w:szCs w:val="22"/>
        </w:rPr>
        <w:t>Jeżeli według Wykonawcy oferta będzie zawierała informacje objęte tajemnicą jego przedsiębiorstwa w rozumieniu przepisów ustawy z 16 kwietnia 1993 r. o zwalczaniu nieuczciwej konkurencji (Dz. U. z 20</w:t>
      </w:r>
      <w:r w:rsidR="002C3C9E" w:rsidRPr="00F425AA">
        <w:rPr>
          <w:rFonts w:ascii="Arial" w:hAnsi="Arial" w:cs="Arial"/>
          <w:color w:val="000000" w:themeColor="text1"/>
          <w:sz w:val="22"/>
          <w:szCs w:val="22"/>
        </w:rPr>
        <w:t>18</w:t>
      </w:r>
      <w:r w:rsidRPr="00F425AA">
        <w:rPr>
          <w:rFonts w:ascii="Arial" w:hAnsi="Arial" w:cs="Arial"/>
          <w:color w:val="000000" w:themeColor="text1"/>
          <w:sz w:val="22"/>
          <w:szCs w:val="22"/>
        </w:rPr>
        <w:t xml:space="preserve"> r. poz. </w:t>
      </w:r>
      <w:r w:rsidR="002C3C9E" w:rsidRPr="00F425AA">
        <w:rPr>
          <w:rFonts w:ascii="Arial" w:hAnsi="Arial" w:cs="Arial"/>
          <w:color w:val="000000" w:themeColor="text1"/>
          <w:sz w:val="22"/>
          <w:szCs w:val="22"/>
        </w:rPr>
        <w:t>419</w:t>
      </w:r>
      <w:r w:rsidRPr="00F425AA">
        <w:rPr>
          <w:rFonts w:ascii="Arial" w:hAnsi="Arial" w:cs="Arial"/>
          <w:color w:val="000000" w:themeColor="text1"/>
          <w:sz w:val="22"/>
          <w:szCs w:val="22"/>
        </w:rPr>
        <w:t>), powinny być one oznaczone klauzulą „NIE UDOSTĘPNIAĆ – TAJEMNICA PRZEDSIĘBIORSTWA”. Zaleca się umieszczenie takich dokumentów na końcu oferty (ostatnie strony w ofercie lub oddzielnie).</w:t>
      </w:r>
    </w:p>
    <w:p w14:paraId="1F887924" w14:textId="77777777" w:rsidR="00F13364" w:rsidRPr="00F425AA" w:rsidRDefault="00F13364" w:rsidP="009326BD">
      <w:pPr>
        <w:pStyle w:val="Akapitzlist"/>
        <w:widowControl w:val="0"/>
        <w:numPr>
          <w:ilvl w:val="2"/>
          <w:numId w:val="1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color w:val="000000" w:themeColor="text1"/>
          <w:sz w:val="22"/>
          <w:szCs w:val="22"/>
        </w:rPr>
        <w:t xml:space="preserve">W przypadku gdy oferta, oświadczenia lub dokumenty będzie zawierała informacje stanowiące tajemnicę przedsiębiorstwa w rozumieniu przepisów o zwalczaniu nieuczciwej konkurencji, </w:t>
      </w:r>
      <w:r w:rsidRPr="00F425AA">
        <w:rPr>
          <w:rFonts w:ascii="Arial" w:hAnsi="Arial" w:cs="Arial"/>
          <w:b/>
          <w:color w:val="000000" w:themeColor="text1"/>
          <w:sz w:val="22"/>
          <w:szCs w:val="22"/>
        </w:rPr>
        <w:t>Wykonawca, nie później niż w terminie składania ofert, powinien w sposób niebudzący wątpliwości zastrzec, że nie mogą być one udostępniane oraz wykazać, że zastrzeżone informacje stanowią tajemnicę przedsiębiorstwa</w:t>
      </w:r>
      <w:r w:rsidRPr="00F425AA">
        <w:rPr>
          <w:rFonts w:ascii="Arial" w:hAnsi="Arial" w:cs="Arial"/>
          <w:color w:val="000000" w:themeColor="text1"/>
          <w:sz w:val="22"/>
          <w:szCs w:val="22"/>
        </w:rPr>
        <w:t xml:space="preserve">.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 </w:t>
      </w:r>
      <w:r w:rsidRPr="00F425AA">
        <w:rPr>
          <w:rFonts w:ascii="Arial" w:hAnsi="Arial" w:cs="Arial"/>
          <w:color w:val="000000" w:themeColor="text1"/>
          <w:sz w:val="22"/>
          <w:szCs w:val="22"/>
          <w:lang w:eastAsia="ar-SA"/>
        </w:rPr>
        <w:t>Zastrzeżenie informacji, danych, dokumentów i oświadczeń nie stanowiących tajemnicy przedsiębiorstwa w rozumieniu przepisów o nieuczciwej konkurencji spowoduje ich odtajnienie przez Zamawiającego.</w:t>
      </w:r>
    </w:p>
    <w:p w14:paraId="519C2CE0" w14:textId="77777777" w:rsidR="00F13364" w:rsidRPr="00F425AA" w:rsidRDefault="00F13364" w:rsidP="009326BD">
      <w:pPr>
        <w:pStyle w:val="Akapitzlist"/>
        <w:widowControl w:val="0"/>
        <w:numPr>
          <w:ilvl w:val="2"/>
          <w:numId w:val="1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bCs/>
          <w:color w:val="000000" w:themeColor="text1"/>
          <w:sz w:val="22"/>
          <w:szCs w:val="22"/>
        </w:rPr>
        <w:t>Wykonawca ponosi wszelkie koszty związane z przygotowaniem i złożeniem oferty.</w:t>
      </w:r>
    </w:p>
    <w:p w14:paraId="6F725C32" w14:textId="77777777" w:rsidR="00F13364" w:rsidRPr="00F425AA" w:rsidRDefault="00F13364" w:rsidP="009326BD">
      <w:pPr>
        <w:pStyle w:val="Akapitzlist"/>
        <w:widowControl w:val="0"/>
        <w:numPr>
          <w:ilvl w:val="2"/>
          <w:numId w:val="1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bCs/>
          <w:color w:val="000000" w:themeColor="text1"/>
          <w:sz w:val="22"/>
          <w:szCs w:val="22"/>
        </w:rPr>
        <w:t>Zamawiający nie ponosi odpowiedzialności za zdarzenia wynikające z braku opisu na</w:t>
      </w:r>
      <w:r w:rsidRPr="00F425AA">
        <w:rPr>
          <w:rFonts w:ascii="Arial" w:hAnsi="Arial" w:cs="Arial"/>
          <w:b/>
          <w:bCs/>
          <w:color w:val="000000" w:themeColor="text1"/>
          <w:sz w:val="22"/>
          <w:szCs w:val="22"/>
        </w:rPr>
        <w:t xml:space="preserve"> </w:t>
      </w:r>
      <w:r w:rsidRPr="00F425AA">
        <w:rPr>
          <w:rFonts w:ascii="Arial" w:hAnsi="Arial" w:cs="Arial"/>
          <w:bCs/>
          <w:color w:val="000000" w:themeColor="text1"/>
          <w:sz w:val="22"/>
          <w:szCs w:val="22"/>
        </w:rPr>
        <w:t>kopercie, zgodnie ze wzorem określonym w ust. 9 powyżej, np. otwarcie koperty przed wyznaczonym terminem.</w:t>
      </w:r>
    </w:p>
    <w:p w14:paraId="4C23F685" w14:textId="77777777" w:rsidR="007E4563" w:rsidRPr="00F425AA" w:rsidRDefault="00F13364" w:rsidP="009326BD">
      <w:pPr>
        <w:pStyle w:val="Akapitzlist"/>
        <w:widowControl w:val="0"/>
        <w:numPr>
          <w:ilvl w:val="2"/>
          <w:numId w:val="14"/>
        </w:numPr>
        <w:tabs>
          <w:tab w:val="right" w:leader="dot" w:pos="6354"/>
          <w:tab w:val="center" w:pos="6670"/>
          <w:tab w:val="right" w:pos="7443"/>
          <w:tab w:val="left" w:leader="dot" w:pos="8341"/>
        </w:tabs>
        <w:spacing w:after="200" w:line="276" w:lineRule="auto"/>
        <w:jc w:val="both"/>
        <w:rPr>
          <w:rFonts w:ascii="Arial" w:eastAsia="Times New Roman" w:hAnsi="Arial" w:cs="Arial"/>
          <w:color w:val="000000"/>
          <w:sz w:val="22"/>
          <w:szCs w:val="22"/>
          <w:shd w:val="clear" w:color="auto" w:fill="FFFFFF"/>
        </w:rPr>
      </w:pPr>
      <w:r w:rsidRPr="00F425AA">
        <w:rPr>
          <w:rFonts w:ascii="Arial" w:hAnsi="Arial" w:cs="Arial"/>
          <w:bCs/>
          <w:color w:val="000000" w:themeColor="text1"/>
          <w:sz w:val="22"/>
          <w:szCs w:val="22"/>
        </w:rPr>
        <w:t xml:space="preserve">W formularzu ofertowym Wykonawca wskazuje, wyłącznie do celów statystycznych, czy jest </w:t>
      </w:r>
      <w:r w:rsidRPr="00F425AA">
        <w:rPr>
          <w:rFonts w:ascii="Arial" w:hAnsi="Arial" w:cs="Arial"/>
          <w:color w:val="000000" w:themeColor="text1"/>
          <w:sz w:val="22"/>
          <w:szCs w:val="22"/>
        </w:rPr>
        <w:t>mikroprzedsiębiorstwem bądź małym lub średnim pr</w:t>
      </w:r>
      <w:r w:rsidR="008B10ED" w:rsidRPr="00F425AA">
        <w:rPr>
          <w:rFonts w:ascii="Arial" w:hAnsi="Arial" w:cs="Arial"/>
          <w:color w:val="000000" w:themeColor="text1"/>
          <w:sz w:val="22"/>
          <w:szCs w:val="22"/>
        </w:rPr>
        <w:t xml:space="preserve">zedsiębiorstwem. I tak zgodnie </w:t>
      </w:r>
      <w:r w:rsidRPr="00F425AA">
        <w:rPr>
          <w:rFonts w:ascii="Arial" w:hAnsi="Arial" w:cs="Arial"/>
          <w:color w:val="000000" w:themeColor="text1"/>
          <w:sz w:val="22"/>
          <w:szCs w:val="22"/>
        </w:rPr>
        <w:t xml:space="preserve">z przepisami ustawy z dnia </w:t>
      </w:r>
      <w:r w:rsidR="007E4563" w:rsidRPr="00F425AA">
        <w:rPr>
          <w:rFonts w:ascii="Arial" w:hAnsi="Arial" w:cs="Arial"/>
          <w:color w:val="000000" w:themeColor="text1"/>
          <w:sz w:val="22"/>
          <w:szCs w:val="22"/>
        </w:rPr>
        <w:t>6 marca 2018 r. Prawo przedsiębiorców (Dz.U. poz. 646):</w:t>
      </w:r>
    </w:p>
    <w:p w14:paraId="1AB52B7A" w14:textId="77777777" w:rsidR="007E4563" w:rsidRPr="00F425AA" w:rsidRDefault="007E4563" w:rsidP="009326BD">
      <w:pPr>
        <w:pStyle w:val="Akapitzlist"/>
        <w:widowControl w:val="0"/>
        <w:numPr>
          <w:ilvl w:val="0"/>
          <w:numId w:val="2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b/>
          <w:color w:val="000000" w:themeColor="text1"/>
          <w:sz w:val="22"/>
          <w:szCs w:val="22"/>
        </w:rPr>
        <w:t>mikroprzedsiębiorca</w:t>
      </w:r>
      <w:r w:rsidRPr="00F425AA">
        <w:rPr>
          <w:rFonts w:ascii="Arial" w:hAnsi="Arial" w:cs="Arial"/>
          <w:color w:val="000000" w:themeColor="text1"/>
          <w:sz w:val="22"/>
          <w:szCs w:val="22"/>
        </w:rPr>
        <w:t xml:space="preserve"> – to </w:t>
      </w:r>
      <w:r w:rsidRPr="00F425AA">
        <w:rPr>
          <w:rFonts w:ascii="Arial" w:eastAsia="Times New Roman" w:hAnsi="Arial" w:cs="Arial"/>
          <w:color w:val="000000" w:themeColor="text1"/>
          <w:sz w:val="22"/>
          <w:szCs w:val="22"/>
          <w:shd w:val="clear" w:color="auto" w:fill="FFFFFF"/>
        </w:rPr>
        <w:t xml:space="preserve">przedsiębiorca, który w co najmniej jednym roku z dwóch ostatnich lat obrotowych spełniał łącznie następujące warunki: </w:t>
      </w:r>
      <w:r w:rsidRPr="00F425AA">
        <w:rPr>
          <w:rStyle w:val="alb"/>
          <w:rFonts w:ascii="Arial" w:eastAsia="Times New Roman" w:hAnsi="Arial" w:cs="Arial"/>
          <w:color w:val="000000" w:themeColor="text1"/>
          <w:sz w:val="22"/>
          <w:szCs w:val="22"/>
        </w:rPr>
        <w:t>a)</w:t>
      </w:r>
      <w:r w:rsidRPr="00F425AA">
        <w:rPr>
          <w:rFonts w:ascii="Arial" w:eastAsia="Times New Roman" w:hAnsi="Arial" w:cs="Arial"/>
          <w:color w:val="000000" w:themeColor="text1"/>
          <w:sz w:val="22"/>
          <w:szCs w:val="22"/>
        </w:rPr>
        <w:t xml:space="preserve">zatrudniał średniorocznie mniej niż 10 pracowników oraz </w:t>
      </w:r>
      <w:r w:rsidRPr="00F425AA">
        <w:rPr>
          <w:rStyle w:val="alb"/>
          <w:rFonts w:ascii="Arial" w:eastAsia="Times New Roman" w:hAnsi="Arial" w:cs="Arial"/>
          <w:color w:val="000000" w:themeColor="text1"/>
          <w:sz w:val="22"/>
          <w:szCs w:val="22"/>
        </w:rPr>
        <w:t>b)</w:t>
      </w:r>
      <w:r w:rsidRPr="00F425AA">
        <w:rPr>
          <w:rFonts w:ascii="Arial" w:eastAsia="Times New Roman" w:hAnsi="Arial" w:cs="Arial"/>
          <w:color w:val="000000" w:themeColor="text1"/>
          <w:sz w:val="22"/>
          <w:szCs w:val="22"/>
        </w:rPr>
        <w:t xml:space="preserve">osiągnął roczny obrót netto ze sprzedaży towarów, wyrobów i usług oraz z operacji finansowych </w:t>
      </w:r>
      <w:r w:rsidRPr="00F425AA">
        <w:rPr>
          <w:rFonts w:ascii="Arial" w:eastAsia="Times New Roman" w:hAnsi="Arial" w:cs="Arial"/>
          <w:color w:val="000000" w:themeColor="text1"/>
          <w:sz w:val="22"/>
          <w:szCs w:val="22"/>
        </w:rPr>
        <w:lastRenderedPageBreak/>
        <w:t>nieprzekraczający równowartości w złotych 2 milionów euro, lub sumy aktywów jego bilansu sporządzonego na koniec jednego z tych lat nie przekroczyły równowartości w złotych 2 milionów euro;</w:t>
      </w:r>
    </w:p>
    <w:p w14:paraId="3351B506" w14:textId="77777777" w:rsidR="007E4563" w:rsidRPr="00F425AA" w:rsidRDefault="007E4563" w:rsidP="009326BD">
      <w:pPr>
        <w:pStyle w:val="Akapitzlist"/>
        <w:widowControl w:val="0"/>
        <w:numPr>
          <w:ilvl w:val="0"/>
          <w:numId w:val="2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b/>
          <w:color w:val="000000" w:themeColor="text1"/>
          <w:sz w:val="22"/>
          <w:szCs w:val="22"/>
        </w:rPr>
        <w:t xml:space="preserve">mały przedsiębiorca </w:t>
      </w:r>
      <w:r w:rsidRPr="00F425AA">
        <w:rPr>
          <w:rFonts w:ascii="Arial" w:hAnsi="Arial" w:cs="Arial"/>
          <w:color w:val="000000" w:themeColor="text1"/>
          <w:sz w:val="22"/>
          <w:szCs w:val="22"/>
        </w:rPr>
        <w:t xml:space="preserve">– to </w:t>
      </w:r>
      <w:r w:rsidRPr="00F425AA">
        <w:rPr>
          <w:rFonts w:ascii="Arial" w:eastAsia="Times New Roman" w:hAnsi="Arial" w:cs="Arial"/>
          <w:color w:val="000000" w:themeColor="text1"/>
          <w:sz w:val="22"/>
          <w:szCs w:val="22"/>
          <w:shd w:val="clear" w:color="auto" w:fill="FFFFFF"/>
        </w:rPr>
        <w:t xml:space="preserve">przedsiębiorca, który w co najmniej jednym roku z dwóch ostatnich lat obrotowych spełniał łącznie następujące warunki: </w:t>
      </w:r>
      <w:r w:rsidRPr="00F425AA">
        <w:rPr>
          <w:rStyle w:val="alb"/>
          <w:rFonts w:ascii="Arial" w:eastAsia="Times New Roman" w:hAnsi="Arial" w:cs="Arial"/>
          <w:color w:val="000000" w:themeColor="text1"/>
          <w:sz w:val="22"/>
          <w:szCs w:val="22"/>
        </w:rPr>
        <w:t>a)</w:t>
      </w:r>
      <w:r w:rsidRPr="00F425AA">
        <w:rPr>
          <w:rFonts w:ascii="Arial" w:eastAsia="Times New Roman" w:hAnsi="Arial" w:cs="Arial"/>
          <w:color w:val="000000" w:themeColor="text1"/>
          <w:sz w:val="22"/>
          <w:szCs w:val="22"/>
        </w:rPr>
        <w:t xml:space="preserve">zatrudniał średniorocznie mniej niż 50 pracowników oraz </w:t>
      </w:r>
      <w:r w:rsidRPr="00F425AA">
        <w:rPr>
          <w:rStyle w:val="alb"/>
          <w:rFonts w:ascii="Arial" w:eastAsia="Times New Roman" w:hAnsi="Arial" w:cs="Arial"/>
          <w:color w:val="000000" w:themeColor="text1"/>
          <w:sz w:val="22"/>
          <w:szCs w:val="22"/>
        </w:rPr>
        <w:t>b)</w:t>
      </w:r>
      <w:r w:rsidRPr="00F425AA">
        <w:rPr>
          <w:rFonts w:ascii="Arial" w:eastAsia="Times New Roman" w:hAnsi="Arial" w:cs="Arial"/>
          <w:color w:val="000000" w:themeColor="text1"/>
          <w:sz w:val="22"/>
          <w:szCs w:val="22"/>
        </w:rPr>
        <w:t xml:space="preserve">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w:t>
      </w:r>
      <w:r w:rsidRPr="00F425AA">
        <w:rPr>
          <w:rFonts w:ascii="Arial" w:hAnsi="Arial" w:cs="Arial"/>
          <w:color w:val="000000" w:themeColor="text1"/>
          <w:sz w:val="22"/>
          <w:szCs w:val="22"/>
        </w:rPr>
        <w:t>i który nie jest mikroprzedsiębiorcą</w:t>
      </w:r>
    </w:p>
    <w:p w14:paraId="609A6884" w14:textId="77777777" w:rsidR="007E4563" w:rsidRPr="00F425AA" w:rsidRDefault="007E4563" w:rsidP="009326BD">
      <w:pPr>
        <w:pStyle w:val="Akapitzlist"/>
        <w:widowControl w:val="0"/>
        <w:numPr>
          <w:ilvl w:val="0"/>
          <w:numId w:val="24"/>
        </w:numPr>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u w:val="single"/>
        </w:rPr>
      </w:pPr>
      <w:r w:rsidRPr="00F425AA">
        <w:rPr>
          <w:rFonts w:ascii="Arial" w:hAnsi="Arial" w:cs="Arial"/>
          <w:b/>
          <w:color w:val="000000" w:themeColor="text1"/>
          <w:sz w:val="22"/>
          <w:szCs w:val="22"/>
        </w:rPr>
        <w:t xml:space="preserve">Średni przedsiębiorca </w:t>
      </w:r>
      <w:r w:rsidRPr="00F425AA">
        <w:rPr>
          <w:rFonts w:ascii="Arial" w:hAnsi="Arial" w:cs="Arial"/>
          <w:color w:val="000000" w:themeColor="text1"/>
          <w:sz w:val="22"/>
          <w:szCs w:val="22"/>
        </w:rPr>
        <w:t xml:space="preserve">– to </w:t>
      </w:r>
      <w:r w:rsidRPr="00F425AA">
        <w:rPr>
          <w:rFonts w:ascii="Arial" w:eastAsia="Times New Roman" w:hAnsi="Arial" w:cs="Arial"/>
          <w:color w:val="000000" w:themeColor="text1"/>
          <w:sz w:val="22"/>
          <w:szCs w:val="22"/>
          <w:shd w:val="clear" w:color="auto" w:fill="FFFFFF"/>
        </w:rPr>
        <w:t xml:space="preserve">przedsiębiorca, który w co najmniej jednym roku z dwóch ostatnich lat obrotowych spełniał łącznie następujące warunki: </w:t>
      </w:r>
      <w:r w:rsidRPr="00F425AA">
        <w:rPr>
          <w:rStyle w:val="alb"/>
          <w:rFonts w:ascii="Arial" w:eastAsia="Times New Roman" w:hAnsi="Arial" w:cs="Arial"/>
          <w:color w:val="000000" w:themeColor="text1"/>
          <w:sz w:val="22"/>
          <w:szCs w:val="22"/>
        </w:rPr>
        <w:t>a)</w:t>
      </w:r>
      <w:r w:rsidRPr="00F425AA">
        <w:rPr>
          <w:rFonts w:ascii="Arial" w:eastAsia="Times New Roman" w:hAnsi="Arial" w:cs="Arial"/>
          <w:color w:val="000000" w:themeColor="text1"/>
          <w:sz w:val="22"/>
          <w:szCs w:val="22"/>
        </w:rPr>
        <w:t xml:space="preserve">zatrudniał średniorocznie mniej niż 250 pracowników oraz </w:t>
      </w:r>
      <w:r w:rsidRPr="00F425AA">
        <w:rPr>
          <w:rStyle w:val="alb"/>
          <w:rFonts w:ascii="Arial" w:eastAsia="Times New Roman" w:hAnsi="Arial" w:cs="Arial"/>
          <w:color w:val="000000" w:themeColor="text1"/>
          <w:sz w:val="22"/>
          <w:szCs w:val="22"/>
        </w:rPr>
        <w:t>b)</w:t>
      </w:r>
      <w:r w:rsidRPr="00F425AA">
        <w:rPr>
          <w:rFonts w:ascii="Arial" w:eastAsia="Times New Roman" w:hAnsi="Arial" w:cs="Arial"/>
          <w:color w:val="000000" w:themeColor="text1"/>
          <w:sz w:val="22"/>
          <w:szCs w:val="22"/>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r w:rsidRPr="00F425AA">
        <w:rPr>
          <w:rFonts w:ascii="Arial" w:hAnsi="Arial" w:cs="Arial"/>
          <w:color w:val="000000" w:themeColor="text1"/>
          <w:sz w:val="22"/>
          <w:szCs w:val="22"/>
        </w:rPr>
        <w:t xml:space="preserve"> i który nie jest mikroprzedsiębiorcą ani małym przedsiębiorcą.</w:t>
      </w:r>
    </w:p>
    <w:p w14:paraId="43A7158D" w14:textId="77777777" w:rsidR="002E49AF" w:rsidRPr="00F425AA" w:rsidRDefault="002E49AF" w:rsidP="009326BD">
      <w:pPr>
        <w:widowControl w:val="0"/>
        <w:tabs>
          <w:tab w:val="right" w:leader="dot" w:pos="6354"/>
          <w:tab w:val="center" w:pos="6670"/>
          <w:tab w:val="right" w:pos="7443"/>
          <w:tab w:val="left" w:leader="dot" w:pos="8341"/>
        </w:tabs>
        <w:spacing w:line="276" w:lineRule="auto"/>
        <w:jc w:val="both"/>
        <w:rPr>
          <w:rFonts w:ascii="Arial" w:hAnsi="Arial" w:cs="Arial"/>
          <w:b/>
          <w:color w:val="000000" w:themeColor="text1"/>
          <w:sz w:val="22"/>
          <w:szCs w:val="22"/>
        </w:rPr>
      </w:pPr>
    </w:p>
    <w:p w14:paraId="35DD651C" w14:textId="64996ADB" w:rsidR="00AE12EA" w:rsidRPr="00F425AA" w:rsidRDefault="00F13364" w:rsidP="009326BD">
      <w:pPr>
        <w:widowControl w:val="0"/>
        <w:tabs>
          <w:tab w:val="right" w:leader="dot" w:pos="6354"/>
          <w:tab w:val="center" w:pos="6670"/>
          <w:tab w:val="right" w:pos="7443"/>
          <w:tab w:val="left" w:leader="dot" w:pos="8341"/>
        </w:tabs>
        <w:spacing w:line="276" w:lineRule="auto"/>
        <w:jc w:val="both"/>
        <w:rPr>
          <w:rFonts w:ascii="Arial" w:eastAsia="Times New Roman" w:hAnsi="Arial" w:cs="Arial"/>
          <w:color w:val="000000" w:themeColor="text1"/>
          <w:sz w:val="22"/>
          <w:szCs w:val="22"/>
          <w:shd w:val="clear" w:color="auto" w:fill="FFFFFF"/>
        </w:rPr>
      </w:pPr>
      <w:r w:rsidRPr="00F425AA">
        <w:rPr>
          <w:rFonts w:ascii="Arial" w:hAnsi="Arial" w:cs="Arial"/>
          <w:b/>
          <w:color w:val="000000" w:themeColor="text1"/>
          <w:sz w:val="22"/>
          <w:szCs w:val="22"/>
        </w:rPr>
        <w:t>Uwaga:</w:t>
      </w:r>
      <w:r w:rsidRPr="00F425AA">
        <w:rPr>
          <w:rFonts w:ascii="Arial" w:hAnsi="Arial" w:cs="Arial"/>
          <w:color w:val="000000" w:themeColor="text1"/>
          <w:sz w:val="22"/>
          <w:szCs w:val="22"/>
        </w:rPr>
        <w:t xml:space="preserve"> Por. </w:t>
      </w:r>
      <w:r w:rsidRPr="00F425AA">
        <w:rPr>
          <w:rStyle w:val="DeltaViewInsertion"/>
          <w:rFonts w:ascii="Arial" w:hAnsi="Arial" w:cs="Arial"/>
          <w:color w:val="000000" w:themeColor="text1"/>
          <w:sz w:val="22"/>
          <w:szCs w:val="22"/>
        </w:rPr>
        <w:t xml:space="preserve">zalecenie Komisji z dnia 6 maja 2003 r. </w:t>
      </w:r>
      <w:r w:rsidRPr="00F425AA">
        <w:rPr>
          <w:rFonts w:ascii="Arial" w:eastAsia="Times New Roman" w:hAnsi="Arial" w:cs="Arial"/>
          <w:color w:val="000000" w:themeColor="text1"/>
          <w:sz w:val="22"/>
          <w:szCs w:val="22"/>
          <w:shd w:val="clear" w:color="auto" w:fill="FFFFFF"/>
        </w:rPr>
        <w:t xml:space="preserve">dotyczącego definicji przedsiębiorstw mikro, małych i średnich (notyfikowane jako dokument nr C(2003) 1422) (Dz.U. L 124 z 20.5.2003, s. 36–41). </w:t>
      </w:r>
      <w:r w:rsidRPr="00F425AA">
        <w:rPr>
          <w:rStyle w:val="DeltaViewInsertion"/>
          <w:rFonts w:ascii="Arial" w:hAnsi="Arial" w:cs="Arial"/>
          <w:color w:val="000000" w:themeColor="text1"/>
          <w:sz w:val="22"/>
          <w:szCs w:val="22"/>
        </w:rPr>
        <w:t>Te informacje są wymagane wyłącznie do celów statystycznych.</w:t>
      </w:r>
    </w:p>
    <w:p w14:paraId="097CB4B3" w14:textId="77777777" w:rsidR="00AE12EA" w:rsidRPr="00F425AA" w:rsidRDefault="00AE12EA" w:rsidP="009326BD">
      <w:pPr>
        <w:tabs>
          <w:tab w:val="left" w:pos="720"/>
        </w:tabs>
        <w:spacing w:line="276" w:lineRule="auto"/>
        <w:jc w:val="both"/>
        <w:rPr>
          <w:rFonts w:ascii="Arial" w:eastAsia="Times New Roman" w:hAnsi="Arial" w:cs="Arial"/>
          <w:bCs/>
          <w:color w:val="000000" w:themeColor="text1"/>
          <w:sz w:val="22"/>
          <w:szCs w:val="22"/>
        </w:rPr>
      </w:pPr>
    </w:p>
    <w:p w14:paraId="14EFE1E4" w14:textId="6C92962B" w:rsidR="0000224B" w:rsidRPr="00F425AA" w:rsidRDefault="00F13364" w:rsidP="009C66CC">
      <w:pPr>
        <w:pStyle w:val="Akapitzlist"/>
        <w:numPr>
          <w:ilvl w:val="0"/>
          <w:numId w:val="1"/>
        </w:numPr>
        <w:spacing w:line="276" w:lineRule="auto"/>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 xml:space="preserve">MIEJSCE ORAZ TERMIN SKŁADANIA I OTWARCIA OFERT </w:t>
      </w:r>
    </w:p>
    <w:p w14:paraId="361A05B8" w14:textId="77777777" w:rsidR="008B10ED" w:rsidRPr="00F425AA" w:rsidRDefault="008B10ED" w:rsidP="009326BD">
      <w:pPr>
        <w:pStyle w:val="Akapitzlist"/>
        <w:spacing w:line="276" w:lineRule="auto"/>
        <w:ind w:left="360"/>
        <w:jc w:val="both"/>
        <w:rPr>
          <w:rFonts w:ascii="Arial" w:eastAsia="Times New Roman" w:hAnsi="Arial" w:cs="Arial"/>
          <w:b/>
          <w:bCs/>
          <w:color w:val="000000" w:themeColor="text1"/>
          <w:sz w:val="22"/>
          <w:szCs w:val="22"/>
        </w:rPr>
      </w:pPr>
    </w:p>
    <w:p w14:paraId="51B9A591" w14:textId="6C571F6F" w:rsidR="00F13364" w:rsidRPr="00F425AA" w:rsidRDefault="00F13364" w:rsidP="009326BD">
      <w:pPr>
        <w:widowControl w:val="0"/>
        <w:numPr>
          <w:ilvl w:val="0"/>
          <w:numId w:val="7"/>
        </w:numPr>
        <w:tabs>
          <w:tab w:val="num" w:pos="-1418"/>
          <w:tab w:val="left" w:pos="284"/>
        </w:tabs>
        <w:spacing w:line="276" w:lineRule="auto"/>
        <w:ind w:left="284" w:right="20" w:hanging="284"/>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Oferty należy składać w siedzibie Zamawiającego: </w:t>
      </w:r>
      <w:r w:rsidRPr="00F425AA">
        <w:rPr>
          <w:rFonts w:ascii="Arial" w:eastAsia="Courier New" w:hAnsi="Arial" w:cs="Arial"/>
          <w:color w:val="000000" w:themeColor="text1"/>
          <w:sz w:val="22"/>
          <w:szCs w:val="22"/>
          <w:lang w:bidi="pl-PL"/>
        </w:rPr>
        <w:t xml:space="preserve">Zespół Parków Krajobrazowych </w:t>
      </w:r>
      <w:r w:rsidR="00250890" w:rsidRPr="00F425AA">
        <w:rPr>
          <w:rFonts w:ascii="Arial" w:eastAsia="Courier New" w:hAnsi="Arial" w:cs="Arial"/>
          <w:color w:val="000000" w:themeColor="text1"/>
          <w:sz w:val="22"/>
          <w:szCs w:val="22"/>
          <w:lang w:bidi="pl-PL"/>
        </w:rPr>
        <w:t xml:space="preserve">Województwa Zachodniopomorskiego </w:t>
      </w:r>
      <w:r w:rsidRPr="00F425AA">
        <w:rPr>
          <w:rFonts w:ascii="Arial" w:eastAsia="Courier New" w:hAnsi="Arial" w:cs="Arial"/>
          <w:color w:val="000000" w:themeColor="text1"/>
          <w:sz w:val="22"/>
          <w:szCs w:val="22"/>
          <w:lang w:bidi="pl-PL"/>
        </w:rPr>
        <w:t>(sekretariat), ul.</w:t>
      </w:r>
      <w:r w:rsidR="00F60367" w:rsidRPr="00F425AA">
        <w:rPr>
          <w:rFonts w:ascii="Arial" w:eastAsia="Courier New" w:hAnsi="Arial" w:cs="Arial"/>
          <w:color w:val="000000" w:themeColor="text1"/>
          <w:sz w:val="22"/>
          <w:szCs w:val="22"/>
          <w:lang w:bidi="pl-PL"/>
        </w:rPr>
        <w:t xml:space="preserve"> Teofila Starzyńskiego 3-4</w:t>
      </w:r>
      <w:r w:rsidRPr="00F425AA">
        <w:rPr>
          <w:rFonts w:ascii="Arial" w:eastAsia="Courier New" w:hAnsi="Arial" w:cs="Arial"/>
          <w:color w:val="000000" w:themeColor="text1"/>
          <w:sz w:val="22"/>
          <w:szCs w:val="22"/>
          <w:lang w:bidi="pl-PL"/>
        </w:rPr>
        <w:t xml:space="preserve">, </w:t>
      </w:r>
      <w:r w:rsidR="006D7E76" w:rsidRPr="00F425AA">
        <w:rPr>
          <w:rFonts w:ascii="Arial" w:eastAsia="Courier New" w:hAnsi="Arial" w:cs="Arial"/>
          <w:color w:val="000000" w:themeColor="text1"/>
          <w:sz w:val="22"/>
          <w:szCs w:val="22"/>
          <w:lang w:bidi="pl-PL"/>
        </w:rPr>
        <w:br/>
      </w:r>
      <w:r w:rsidRPr="00F425AA">
        <w:rPr>
          <w:rFonts w:ascii="Arial" w:eastAsia="Courier New" w:hAnsi="Arial" w:cs="Arial"/>
          <w:color w:val="000000" w:themeColor="text1"/>
          <w:sz w:val="22"/>
          <w:szCs w:val="22"/>
          <w:lang w:bidi="pl-PL"/>
        </w:rPr>
        <w:t>7</w:t>
      </w:r>
      <w:r w:rsidR="00F60367" w:rsidRPr="00F425AA">
        <w:rPr>
          <w:rFonts w:ascii="Arial" w:eastAsia="Courier New" w:hAnsi="Arial" w:cs="Arial"/>
          <w:color w:val="000000" w:themeColor="text1"/>
          <w:sz w:val="22"/>
          <w:szCs w:val="22"/>
          <w:lang w:bidi="pl-PL"/>
        </w:rPr>
        <w:t>0-506 Szczecin</w:t>
      </w:r>
      <w:r w:rsidR="00E77A83" w:rsidRPr="00F425AA">
        <w:rPr>
          <w:rFonts w:ascii="Arial" w:eastAsia="Courier New" w:hAnsi="Arial" w:cs="Arial"/>
          <w:color w:val="000000" w:themeColor="text1"/>
          <w:sz w:val="22"/>
          <w:szCs w:val="22"/>
          <w:lang w:bidi="pl-PL"/>
        </w:rPr>
        <w:t>.</w:t>
      </w:r>
      <w:r w:rsidRPr="00F425AA">
        <w:rPr>
          <w:rFonts w:ascii="Arial" w:eastAsia="Courier New" w:hAnsi="Arial" w:cs="Arial"/>
          <w:color w:val="000000" w:themeColor="text1"/>
          <w:sz w:val="22"/>
          <w:szCs w:val="22"/>
          <w:lang w:bidi="pl-PL"/>
        </w:rPr>
        <w:t xml:space="preserve"> </w:t>
      </w:r>
    </w:p>
    <w:p w14:paraId="5A119F4A" w14:textId="42E4F3A8" w:rsidR="00F13364" w:rsidRPr="00F425AA" w:rsidRDefault="00F13364" w:rsidP="009326BD">
      <w:pPr>
        <w:widowControl w:val="0"/>
        <w:numPr>
          <w:ilvl w:val="0"/>
          <w:numId w:val="7"/>
        </w:numPr>
        <w:tabs>
          <w:tab w:val="num" w:pos="-1418"/>
          <w:tab w:val="left" w:pos="284"/>
        </w:tabs>
        <w:spacing w:line="276" w:lineRule="auto"/>
        <w:ind w:right="20" w:hanging="1080"/>
        <w:jc w:val="both"/>
        <w:rPr>
          <w:rFonts w:ascii="Arial" w:hAnsi="Arial" w:cs="Arial"/>
          <w:b/>
          <w:bCs/>
          <w:color w:val="000000" w:themeColor="text1"/>
          <w:sz w:val="22"/>
          <w:szCs w:val="22"/>
        </w:rPr>
      </w:pPr>
      <w:r w:rsidRPr="00F425AA">
        <w:rPr>
          <w:rFonts w:ascii="Arial" w:hAnsi="Arial" w:cs="Arial"/>
          <w:color w:val="000000" w:themeColor="text1"/>
          <w:sz w:val="22"/>
          <w:szCs w:val="22"/>
        </w:rPr>
        <w:t xml:space="preserve">Termin składania ofert upływa </w:t>
      </w:r>
      <w:r w:rsidR="00CB1300">
        <w:rPr>
          <w:rFonts w:ascii="Arial" w:hAnsi="Arial" w:cs="Arial"/>
          <w:b/>
          <w:bCs/>
          <w:color w:val="000000" w:themeColor="text1"/>
          <w:sz w:val="22"/>
          <w:szCs w:val="22"/>
          <w:u w:val="single"/>
        </w:rPr>
        <w:t xml:space="preserve">w dniu </w:t>
      </w:r>
      <w:r w:rsidR="0058439F">
        <w:rPr>
          <w:rFonts w:ascii="Arial" w:hAnsi="Arial" w:cs="Arial"/>
          <w:b/>
          <w:bCs/>
          <w:color w:val="000000" w:themeColor="text1"/>
          <w:sz w:val="22"/>
          <w:szCs w:val="22"/>
          <w:u w:val="single"/>
        </w:rPr>
        <w:t>19.02</w:t>
      </w:r>
      <w:r w:rsidR="009C66CC">
        <w:rPr>
          <w:rFonts w:ascii="Arial" w:hAnsi="Arial" w:cs="Arial"/>
          <w:b/>
          <w:bCs/>
          <w:color w:val="000000" w:themeColor="text1"/>
          <w:sz w:val="22"/>
          <w:szCs w:val="22"/>
          <w:u w:val="single"/>
        </w:rPr>
        <w:t>.201</w:t>
      </w:r>
      <w:r w:rsidR="0073148D">
        <w:rPr>
          <w:rFonts w:ascii="Arial" w:hAnsi="Arial" w:cs="Arial"/>
          <w:b/>
          <w:bCs/>
          <w:color w:val="000000" w:themeColor="text1"/>
          <w:sz w:val="22"/>
          <w:szCs w:val="22"/>
          <w:u w:val="single"/>
        </w:rPr>
        <w:t>9</w:t>
      </w:r>
      <w:r w:rsidR="009C66CC">
        <w:rPr>
          <w:rFonts w:ascii="Arial" w:hAnsi="Arial" w:cs="Arial"/>
          <w:b/>
          <w:bCs/>
          <w:color w:val="000000" w:themeColor="text1"/>
          <w:sz w:val="22"/>
          <w:szCs w:val="22"/>
          <w:u w:val="single"/>
        </w:rPr>
        <w:t xml:space="preserve"> roku, o godz. 09</w:t>
      </w:r>
      <w:r w:rsidR="00B252C5" w:rsidRPr="00F425AA">
        <w:rPr>
          <w:rFonts w:ascii="Arial" w:hAnsi="Arial" w:cs="Arial"/>
          <w:b/>
          <w:bCs/>
          <w:color w:val="000000" w:themeColor="text1"/>
          <w:sz w:val="22"/>
          <w:szCs w:val="22"/>
          <w:u w:val="single"/>
        </w:rPr>
        <w:t>:0</w:t>
      </w:r>
      <w:r w:rsidRPr="00F425AA">
        <w:rPr>
          <w:rFonts w:ascii="Arial" w:hAnsi="Arial" w:cs="Arial"/>
          <w:b/>
          <w:bCs/>
          <w:color w:val="000000" w:themeColor="text1"/>
          <w:sz w:val="22"/>
          <w:szCs w:val="22"/>
          <w:u w:val="single"/>
        </w:rPr>
        <w:t>0</w:t>
      </w:r>
      <w:r w:rsidRPr="00F425AA">
        <w:rPr>
          <w:rFonts w:ascii="Arial" w:hAnsi="Arial" w:cs="Arial"/>
          <w:b/>
          <w:bCs/>
          <w:color w:val="000000" w:themeColor="text1"/>
          <w:sz w:val="22"/>
          <w:szCs w:val="22"/>
        </w:rPr>
        <w:t>.</w:t>
      </w:r>
    </w:p>
    <w:p w14:paraId="7118BE22" w14:textId="77777777" w:rsidR="00F13364" w:rsidRPr="00F425AA" w:rsidRDefault="00F13364" w:rsidP="009326BD">
      <w:pPr>
        <w:widowControl w:val="0"/>
        <w:numPr>
          <w:ilvl w:val="0"/>
          <w:numId w:val="7"/>
        </w:numPr>
        <w:tabs>
          <w:tab w:val="num" w:pos="-1418"/>
          <w:tab w:val="left" w:pos="284"/>
        </w:tabs>
        <w:spacing w:line="276" w:lineRule="auto"/>
        <w:ind w:right="20" w:hanging="1080"/>
        <w:jc w:val="both"/>
        <w:rPr>
          <w:rFonts w:ascii="Arial" w:hAnsi="Arial" w:cs="Arial"/>
          <w:b/>
          <w:bCs/>
          <w:color w:val="000000" w:themeColor="text1"/>
          <w:sz w:val="22"/>
          <w:szCs w:val="22"/>
        </w:rPr>
      </w:pPr>
      <w:r w:rsidRPr="00F425AA">
        <w:rPr>
          <w:rFonts w:ascii="Arial" w:hAnsi="Arial" w:cs="Arial"/>
          <w:color w:val="000000" w:themeColor="text1"/>
          <w:sz w:val="22"/>
          <w:szCs w:val="22"/>
        </w:rPr>
        <w:t>Zmiana i wycofanie oferty:</w:t>
      </w:r>
    </w:p>
    <w:p w14:paraId="5D431FE7" w14:textId="77777777" w:rsidR="00F13364" w:rsidRPr="00F425AA" w:rsidRDefault="00F13364" w:rsidP="009326BD">
      <w:pPr>
        <w:pStyle w:val="Akapitzlist"/>
        <w:numPr>
          <w:ilvl w:val="0"/>
          <w:numId w:val="8"/>
        </w:numPr>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wykonawca może zmienić lub wycofać złożoną ofertę pod warunkiem, że zamawiający otrzyma pisemne powiadomienie o zmianie lub o wycofaniu oferty przed terminem składania ofert, określonym w ust. 2 niniejszego rozdziału,</w:t>
      </w:r>
    </w:p>
    <w:p w14:paraId="732BBD01" w14:textId="77777777" w:rsidR="00F13364" w:rsidRPr="00F425AA" w:rsidRDefault="00F13364" w:rsidP="009326BD">
      <w:pPr>
        <w:pStyle w:val="Akapitzlist"/>
        <w:numPr>
          <w:ilvl w:val="0"/>
          <w:numId w:val="8"/>
        </w:numPr>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powiadomienie musi być dostarczone w zamkniętym, nieprzejrzystym opakowaniu (kopercie), oznaczonym i opisanym odpowiednio w sposób wskazany w rozdziale X ust. 9 niniejszej SIWZ, opatrzone dodatkowo napisem </w:t>
      </w:r>
      <w:r w:rsidRPr="00F425AA">
        <w:rPr>
          <w:rFonts w:ascii="Arial" w:hAnsi="Arial" w:cs="Arial"/>
          <w:b/>
          <w:bCs/>
          <w:color w:val="000000" w:themeColor="text1"/>
          <w:sz w:val="22"/>
          <w:szCs w:val="22"/>
        </w:rPr>
        <w:t>„ZMIANA”</w:t>
      </w:r>
      <w:r w:rsidRPr="00F425AA">
        <w:rPr>
          <w:rFonts w:ascii="Arial" w:hAnsi="Arial" w:cs="Arial"/>
          <w:color w:val="000000" w:themeColor="text1"/>
          <w:sz w:val="22"/>
          <w:szCs w:val="22"/>
        </w:rPr>
        <w:t xml:space="preserve"> lub </w:t>
      </w:r>
      <w:r w:rsidRPr="00F425AA">
        <w:rPr>
          <w:rFonts w:ascii="Arial" w:hAnsi="Arial" w:cs="Arial"/>
          <w:b/>
          <w:bCs/>
          <w:color w:val="000000" w:themeColor="text1"/>
          <w:sz w:val="22"/>
          <w:szCs w:val="22"/>
        </w:rPr>
        <w:t>„WYCOFANIE”</w:t>
      </w:r>
      <w:r w:rsidRPr="00F425AA">
        <w:rPr>
          <w:rFonts w:ascii="Arial" w:hAnsi="Arial" w:cs="Arial"/>
          <w:color w:val="000000" w:themeColor="text1"/>
          <w:sz w:val="22"/>
          <w:szCs w:val="22"/>
        </w:rPr>
        <w:t xml:space="preserve">. </w:t>
      </w:r>
    </w:p>
    <w:p w14:paraId="6FFEB244" w14:textId="7B5E0458" w:rsidR="00F13364" w:rsidRPr="00F425AA" w:rsidRDefault="00F13364" w:rsidP="009326BD">
      <w:pPr>
        <w:pStyle w:val="Listanumerowana"/>
        <w:widowControl w:val="0"/>
        <w:numPr>
          <w:ilvl w:val="0"/>
          <w:numId w:val="7"/>
        </w:numPr>
        <w:tabs>
          <w:tab w:val="clear" w:pos="1080"/>
          <w:tab w:val="num" w:pos="284"/>
          <w:tab w:val="num" w:pos="720"/>
        </w:tabs>
        <w:suppressAutoHyphens w:val="0"/>
        <w:spacing w:line="276" w:lineRule="auto"/>
        <w:ind w:left="284" w:right="20"/>
        <w:jc w:val="both"/>
        <w:rPr>
          <w:rFonts w:ascii="Arial" w:eastAsia="Courier New" w:hAnsi="Arial" w:cs="Arial"/>
          <w:color w:val="000000" w:themeColor="text1"/>
          <w:sz w:val="22"/>
          <w:szCs w:val="22"/>
          <w:lang w:bidi="pl-PL"/>
        </w:rPr>
      </w:pPr>
      <w:r w:rsidRPr="00F425AA">
        <w:rPr>
          <w:rFonts w:ascii="Arial" w:hAnsi="Arial" w:cs="Arial"/>
          <w:color w:val="000000" w:themeColor="text1"/>
          <w:sz w:val="22"/>
          <w:szCs w:val="22"/>
        </w:rPr>
        <w:t xml:space="preserve">Otwarcie ofert nastąpi </w:t>
      </w:r>
      <w:r w:rsidR="008373EF" w:rsidRPr="00F425AA">
        <w:rPr>
          <w:rFonts w:ascii="Arial" w:hAnsi="Arial" w:cs="Arial"/>
          <w:b/>
          <w:bCs/>
          <w:color w:val="000000" w:themeColor="text1"/>
          <w:sz w:val="22"/>
          <w:szCs w:val="22"/>
          <w:u w:val="single"/>
        </w:rPr>
        <w:t xml:space="preserve">w dniu </w:t>
      </w:r>
      <w:r w:rsidR="0058439F">
        <w:rPr>
          <w:rFonts w:ascii="Arial" w:hAnsi="Arial" w:cs="Arial"/>
          <w:b/>
          <w:bCs/>
          <w:color w:val="000000" w:themeColor="text1"/>
          <w:sz w:val="22"/>
          <w:szCs w:val="22"/>
          <w:u w:val="single"/>
        </w:rPr>
        <w:t>19.02</w:t>
      </w:r>
      <w:r w:rsidR="00B252C5" w:rsidRPr="00F425AA">
        <w:rPr>
          <w:rFonts w:ascii="Arial" w:hAnsi="Arial" w:cs="Arial"/>
          <w:b/>
          <w:bCs/>
          <w:color w:val="000000" w:themeColor="text1"/>
          <w:sz w:val="22"/>
          <w:szCs w:val="22"/>
          <w:u w:val="single"/>
        </w:rPr>
        <w:t>.201</w:t>
      </w:r>
      <w:r w:rsidR="0073148D">
        <w:rPr>
          <w:rFonts w:ascii="Arial" w:hAnsi="Arial" w:cs="Arial"/>
          <w:b/>
          <w:bCs/>
          <w:color w:val="000000" w:themeColor="text1"/>
          <w:sz w:val="22"/>
          <w:szCs w:val="22"/>
          <w:u w:val="single"/>
        </w:rPr>
        <w:t>9</w:t>
      </w:r>
      <w:r w:rsidR="00B252C5" w:rsidRPr="00F425AA">
        <w:rPr>
          <w:rFonts w:ascii="Arial" w:hAnsi="Arial" w:cs="Arial"/>
          <w:b/>
          <w:bCs/>
          <w:color w:val="000000" w:themeColor="text1"/>
          <w:sz w:val="22"/>
          <w:szCs w:val="22"/>
          <w:u w:val="single"/>
        </w:rPr>
        <w:t xml:space="preserve"> ro</w:t>
      </w:r>
      <w:r w:rsidR="009C66CC">
        <w:rPr>
          <w:rFonts w:ascii="Arial" w:hAnsi="Arial" w:cs="Arial"/>
          <w:b/>
          <w:bCs/>
          <w:color w:val="000000" w:themeColor="text1"/>
          <w:sz w:val="22"/>
          <w:szCs w:val="22"/>
          <w:u w:val="single"/>
        </w:rPr>
        <w:t>ku o godz. 09</w:t>
      </w:r>
      <w:r w:rsidR="006D7E76" w:rsidRPr="00F425AA">
        <w:rPr>
          <w:rFonts w:ascii="Arial" w:hAnsi="Arial" w:cs="Arial"/>
          <w:b/>
          <w:bCs/>
          <w:color w:val="000000" w:themeColor="text1"/>
          <w:sz w:val="22"/>
          <w:szCs w:val="22"/>
          <w:u w:val="single"/>
        </w:rPr>
        <w:t>:3</w:t>
      </w:r>
      <w:r w:rsidRPr="00F425AA">
        <w:rPr>
          <w:rFonts w:ascii="Arial" w:hAnsi="Arial" w:cs="Arial"/>
          <w:b/>
          <w:bCs/>
          <w:color w:val="000000" w:themeColor="text1"/>
          <w:sz w:val="22"/>
          <w:szCs w:val="22"/>
          <w:u w:val="single"/>
        </w:rPr>
        <w:t>0</w:t>
      </w:r>
      <w:r w:rsidRPr="00F425AA">
        <w:rPr>
          <w:rFonts w:ascii="Arial" w:hAnsi="Arial" w:cs="Arial"/>
          <w:b/>
          <w:bCs/>
          <w:color w:val="000000" w:themeColor="text1"/>
          <w:sz w:val="22"/>
          <w:szCs w:val="22"/>
          <w:vertAlign w:val="superscript"/>
        </w:rPr>
        <w:t xml:space="preserve"> </w:t>
      </w:r>
      <w:r w:rsidRPr="00F425AA">
        <w:rPr>
          <w:rFonts w:ascii="Arial" w:hAnsi="Arial" w:cs="Arial"/>
          <w:color w:val="000000" w:themeColor="text1"/>
          <w:sz w:val="22"/>
          <w:szCs w:val="22"/>
        </w:rPr>
        <w:t>w siedzibie zamawiającego:</w:t>
      </w:r>
      <w:r w:rsidR="00F60367" w:rsidRPr="00F425AA">
        <w:rPr>
          <w:rFonts w:ascii="Arial" w:hAnsi="Arial" w:cs="Arial"/>
          <w:color w:val="000000" w:themeColor="text1"/>
          <w:sz w:val="22"/>
          <w:szCs w:val="22"/>
        </w:rPr>
        <w:t xml:space="preserve"> </w:t>
      </w:r>
      <w:r w:rsidRPr="00F425AA">
        <w:rPr>
          <w:rFonts w:ascii="Arial" w:eastAsia="Courier New" w:hAnsi="Arial" w:cs="Arial"/>
          <w:color w:val="000000" w:themeColor="text1"/>
          <w:sz w:val="22"/>
          <w:szCs w:val="22"/>
          <w:lang w:bidi="pl-PL"/>
        </w:rPr>
        <w:t xml:space="preserve">Zespół Parków Krajobrazowych </w:t>
      </w:r>
      <w:r w:rsidR="00250890" w:rsidRPr="00F425AA">
        <w:rPr>
          <w:rFonts w:ascii="Arial" w:eastAsia="Courier New" w:hAnsi="Arial" w:cs="Arial"/>
          <w:color w:val="000000" w:themeColor="text1"/>
          <w:sz w:val="22"/>
          <w:szCs w:val="22"/>
          <w:lang w:bidi="pl-PL"/>
        </w:rPr>
        <w:t>Województwa Zachodniopomorskiego</w:t>
      </w:r>
      <w:r w:rsidRPr="00F425AA">
        <w:rPr>
          <w:rFonts w:ascii="Arial" w:eastAsia="Courier New" w:hAnsi="Arial" w:cs="Arial"/>
          <w:color w:val="000000" w:themeColor="text1"/>
          <w:sz w:val="22"/>
          <w:szCs w:val="22"/>
          <w:lang w:bidi="pl-PL"/>
        </w:rPr>
        <w:t>, ul.</w:t>
      </w:r>
      <w:r w:rsidR="00F60367" w:rsidRPr="00F425AA">
        <w:rPr>
          <w:rFonts w:ascii="Arial" w:eastAsia="Courier New" w:hAnsi="Arial" w:cs="Arial"/>
          <w:color w:val="000000" w:themeColor="text1"/>
          <w:sz w:val="22"/>
          <w:szCs w:val="22"/>
          <w:lang w:bidi="pl-PL"/>
        </w:rPr>
        <w:t xml:space="preserve"> Teofila Starzyńskiego 3-4, 70-506 Szczecin</w:t>
      </w:r>
      <w:r w:rsidR="00E77A83" w:rsidRPr="00F425AA">
        <w:rPr>
          <w:rFonts w:ascii="Arial" w:eastAsia="Courier New" w:hAnsi="Arial" w:cs="Arial"/>
          <w:color w:val="000000" w:themeColor="text1"/>
          <w:sz w:val="22"/>
          <w:szCs w:val="22"/>
          <w:lang w:bidi="pl-PL"/>
        </w:rPr>
        <w:t>.</w:t>
      </w:r>
      <w:r w:rsidRPr="00F425AA">
        <w:rPr>
          <w:rFonts w:ascii="Arial" w:eastAsia="Courier New" w:hAnsi="Arial" w:cs="Arial"/>
          <w:color w:val="000000" w:themeColor="text1"/>
          <w:sz w:val="22"/>
          <w:szCs w:val="22"/>
          <w:lang w:bidi="pl-PL"/>
        </w:rPr>
        <w:t xml:space="preserve"> </w:t>
      </w:r>
      <w:bookmarkStart w:id="0" w:name="_GoBack"/>
      <w:bookmarkEnd w:id="0"/>
    </w:p>
    <w:p w14:paraId="1909D1EB" w14:textId="28DBBBB6" w:rsidR="00F13364" w:rsidRPr="00F425AA" w:rsidRDefault="00F13364" w:rsidP="009326BD">
      <w:pPr>
        <w:pStyle w:val="Listanumerowana"/>
        <w:widowControl w:val="0"/>
        <w:numPr>
          <w:ilvl w:val="0"/>
          <w:numId w:val="7"/>
        </w:numPr>
        <w:tabs>
          <w:tab w:val="clear" w:pos="1080"/>
          <w:tab w:val="num" w:pos="284"/>
          <w:tab w:val="num" w:pos="720"/>
        </w:tabs>
        <w:suppressAutoHyphens w:val="0"/>
        <w:spacing w:line="276" w:lineRule="auto"/>
        <w:ind w:left="284" w:right="20"/>
        <w:jc w:val="both"/>
        <w:rPr>
          <w:rFonts w:ascii="Arial" w:eastAsia="Courier New" w:hAnsi="Arial" w:cs="Arial"/>
          <w:color w:val="000000" w:themeColor="text1"/>
          <w:sz w:val="22"/>
          <w:szCs w:val="22"/>
          <w:lang w:bidi="pl-PL"/>
        </w:rPr>
      </w:pPr>
      <w:r w:rsidRPr="00F425AA">
        <w:rPr>
          <w:rFonts w:ascii="Arial" w:hAnsi="Arial" w:cs="Arial"/>
          <w:color w:val="000000" w:themeColor="text1"/>
          <w:sz w:val="22"/>
          <w:szCs w:val="22"/>
        </w:rPr>
        <w:t>Bezpośrednio przed otwarciem ofert zamawiający poda kwotę, jaką zamierza przeznaczyć na sfinansowanie zamówienia</w:t>
      </w:r>
      <w:r w:rsidR="00136FEB">
        <w:rPr>
          <w:rFonts w:ascii="Arial" w:hAnsi="Arial" w:cs="Arial"/>
          <w:color w:val="000000" w:themeColor="text1"/>
          <w:sz w:val="22"/>
          <w:szCs w:val="22"/>
        </w:rPr>
        <w:t xml:space="preserve"> w zakresie każdej części</w:t>
      </w:r>
      <w:r w:rsidRPr="00F425AA">
        <w:rPr>
          <w:rFonts w:ascii="Arial" w:hAnsi="Arial" w:cs="Arial"/>
          <w:color w:val="000000" w:themeColor="text1"/>
          <w:sz w:val="22"/>
          <w:szCs w:val="22"/>
        </w:rPr>
        <w:t xml:space="preserve">. </w:t>
      </w:r>
      <w:bookmarkStart w:id="1" w:name="_Toc263165407"/>
      <w:bookmarkStart w:id="2" w:name="_Toc278362616"/>
    </w:p>
    <w:bookmarkEnd w:id="1"/>
    <w:bookmarkEnd w:id="2"/>
    <w:p w14:paraId="28C6D78D" w14:textId="77777777" w:rsidR="00F13364" w:rsidRPr="00F425AA" w:rsidRDefault="00F13364" w:rsidP="009326BD">
      <w:pPr>
        <w:pStyle w:val="Listanumerowana"/>
        <w:widowControl w:val="0"/>
        <w:numPr>
          <w:ilvl w:val="0"/>
          <w:numId w:val="7"/>
        </w:numPr>
        <w:tabs>
          <w:tab w:val="clear" w:pos="1080"/>
          <w:tab w:val="num" w:pos="284"/>
          <w:tab w:val="num" w:pos="720"/>
        </w:tabs>
        <w:suppressAutoHyphens w:val="0"/>
        <w:spacing w:line="276" w:lineRule="auto"/>
        <w:ind w:left="284" w:right="20"/>
        <w:jc w:val="both"/>
        <w:rPr>
          <w:rFonts w:ascii="Arial" w:eastAsia="Courier New" w:hAnsi="Arial" w:cs="Arial"/>
          <w:color w:val="000000" w:themeColor="text1"/>
          <w:sz w:val="22"/>
          <w:szCs w:val="22"/>
          <w:lang w:bidi="pl-PL"/>
        </w:rPr>
      </w:pPr>
      <w:r w:rsidRPr="00F425AA">
        <w:rPr>
          <w:rFonts w:ascii="Arial" w:hAnsi="Arial" w:cs="Arial"/>
          <w:bCs/>
          <w:color w:val="000000" w:themeColor="text1"/>
          <w:sz w:val="22"/>
          <w:szCs w:val="22"/>
        </w:rPr>
        <w:lastRenderedPageBreak/>
        <w:t xml:space="preserve">Ofertę złożoną po terminie zamawiający niezwłocznie zwróci wykonawcy. </w:t>
      </w:r>
    </w:p>
    <w:p w14:paraId="69063836" w14:textId="35EF5BED" w:rsidR="00B252C5" w:rsidRPr="00F425AA" w:rsidRDefault="00B252C5" w:rsidP="009326BD">
      <w:pPr>
        <w:spacing w:line="276" w:lineRule="auto"/>
        <w:jc w:val="both"/>
        <w:rPr>
          <w:rFonts w:ascii="Arial" w:hAnsi="Arial" w:cs="Arial"/>
          <w:color w:val="000000" w:themeColor="text1"/>
          <w:sz w:val="22"/>
          <w:szCs w:val="22"/>
        </w:rPr>
      </w:pPr>
    </w:p>
    <w:p w14:paraId="4C4A7193" w14:textId="1AA9684C" w:rsidR="00076948" w:rsidRPr="00F425AA" w:rsidRDefault="00F13364" w:rsidP="009C66CC">
      <w:pPr>
        <w:pStyle w:val="Akapitzlist"/>
        <w:numPr>
          <w:ilvl w:val="0"/>
          <w:numId w:val="1"/>
        </w:numPr>
        <w:spacing w:line="276" w:lineRule="auto"/>
        <w:ind w:left="426" w:hanging="284"/>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OPIS SPOSOBU OBLICZENIA CENY</w:t>
      </w:r>
    </w:p>
    <w:p w14:paraId="3F771314" w14:textId="77777777" w:rsidR="00B252C5" w:rsidRPr="00F425AA" w:rsidRDefault="00B252C5" w:rsidP="009326BD">
      <w:pPr>
        <w:spacing w:line="276" w:lineRule="auto"/>
        <w:jc w:val="both"/>
        <w:rPr>
          <w:rFonts w:ascii="Arial" w:eastAsia="Times New Roman" w:hAnsi="Arial" w:cs="Arial"/>
          <w:b/>
          <w:bCs/>
          <w:color w:val="000000" w:themeColor="text1"/>
          <w:sz w:val="22"/>
          <w:szCs w:val="22"/>
        </w:rPr>
      </w:pPr>
    </w:p>
    <w:p w14:paraId="33378CDF" w14:textId="5D700ABE" w:rsidR="00B252C5"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color w:val="000000" w:themeColor="text1"/>
          <w:sz w:val="22"/>
          <w:szCs w:val="22"/>
        </w:rPr>
        <w:t xml:space="preserve">Cena oferty </w:t>
      </w:r>
      <w:r w:rsidR="009C66CC">
        <w:rPr>
          <w:rFonts w:ascii="Arial" w:hAnsi="Arial" w:cs="Arial"/>
          <w:color w:val="000000" w:themeColor="text1"/>
          <w:sz w:val="22"/>
          <w:szCs w:val="22"/>
        </w:rPr>
        <w:t xml:space="preserve">w zakresie oferowanej części </w:t>
      </w:r>
      <w:r w:rsidRPr="00F425AA">
        <w:rPr>
          <w:rFonts w:ascii="Arial" w:hAnsi="Arial" w:cs="Arial"/>
          <w:color w:val="000000" w:themeColor="text1"/>
          <w:sz w:val="22"/>
          <w:szCs w:val="22"/>
        </w:rPr>
        <w:t>(wynagrodzenie ryczałtowe) musi być podana w złotych polskich (PLN) w kwocie brutto, cyfrowo z dokładnością do dwóch miejsc po przecinku wraz ze wskazaniem obowiązującej stawki podatku VAT oraz uwzględniać całość ponoszonego przez Zamawiającego wydatku na sfinansowanie zamówienia.</w:t>
      </w:r>
    </w:p>
    <w:p w14:paraId="336A3A8F" w14:textId="4945C00F" w:rsidR="00B252C5" w:rsidRPr="00F425AA" w:rsidRDefault="00B252C5" w:rsidP="009326BD">
      <w:pPr>
        <w:pStyle w:val="Akapitzlist"/>
        <w:numPr>
          <w:ilvl w:val="3"/>
          <w:numId w:val="15"/>
        </w:numPr>
        <w:spacing w:line="276" w:lineRule="auto"/>
        <w:jc w:val="both"/>
        <w:rPr>
          <w:rFonts w:ascii="Arial" w:eastAsia="Times New Roman" w:hAnsi="Arial" w:cs="Arial"/>
          <w:b/>
          <w:bCs/>
          <w:i/>
          <w:color w:val="000000" w:themeColor="text1"/>
          <w:sz w:val="22"/>
          <w:szCs w:val="22"/>
        </w:rPr>
      </w:pPr>
      <w:r w:rsidRPr="00F425AA">
        <w:rPr>
          <w:rFonts w:ascii="Arial" w:hAnsi="Arial" w:cs="Arial"/>
          <w:color w:val="000000" w:themeColor="text1"/>
          <w:sz w:val="22"/>
          <w:szCs w:val="22"/>
        </w:rPr>
        <w:t>Podana przez Wykonawcę cena oferty</w:t>
      </w:r>
      <w:r w:rsidR="00136FEB">
        <w:rPr>
          <w:rFonts w:ascii="Arial" w:hAnsi="Arial" w:cs="Arial"/>
          <w:color w:val="000000" w:themeColor="text1"/>
          <w:sz w:val="22"/>
          <w:szCs w:val="22"/>
        </w:rPr>
        <w:t xml:space="preserve"> w zakresie oferowanej części</w:t>
      </w:r>
      <w:r w:rsidRPr="00F425AA">
        <w:rPr>
          <w:rFonts w:ascii="Arial" w:hAnsi="Arial" w:cs="Arial"/>
          <w:color w:val="000000" w:themeColor="text1"/>
          <w:sz w:val="22"/>
          <w:szCs w:val="22"/>
        </w:rPr>
        <w:t xml:space="preserve"> musi uwzględniać wymagania w zakresie wysokości minimalnego wynagrodzenia za pracę i wysokości minimalnej stawki godzinowej, określone ustawą z dnia 10 października 2002 r. o minimalnym wynagrodzeniu za pracę (Dz. U. z 2017 r. poz. 847), oraz rozporządzenia Rady Ministrów z dnia 12 września 2017r. </w:t>
      </w:r>
      <w:r w:rsidRPr="00F425AA">
        <w:rPr>
          <w:rFonts w:ascii="Arial" w:eastAsia="Times New Roman" w:hAnsi="Arial" w:cs="Arial"/>
          <w:i/>
          <w:color w:val="000000" w:themeColor="text1"/>
          <w:sz w:val="22"/>
          <w:szCs w:val="22"/>
        </w:rPr>
        <w:t xml:space="preserve">w sprawie wysokości minimalnego wynagrodzenia za pracę oraz wysokości minimalnej stawki godzinowej w 2018 r. </w:t>
      </w:r>
      <w:r w:rsidRPr="00F425AA">
        <w:rPr>
          <w:rFonts w:ascii="Arial" w:eastAsia="Times New Roman" w:hAnsi="Arial" w:cs="Arial"/>
          <w:color w:val="000000" w:themeColor="text1"/>
          <w:sz w:val="22"/>
          <w:szCs w:val="22"/>
        </w:rPr>
        <w:t>(Dz.U. poz. 1747).</w:t>
      </w:r>
      <w:r w:rsidRPr="00F425AA">
        <w:rPr>
          <w:rFonts w:ascii="Arial" w:eastAsia="Times New Roman" w:hAnsi="Arial" w:cs="Arial"/>
          <w:i/>
          <w:color w:val="000000" w:themeColor="text1"/>
          <w:sz w:val="22"/>
          <w:szCs w:val="22"/>
        </w:rPr>
        <w:t xml:space="preserve"> </w:t>
      </w:r>
      <w:r w:rsidRPr="00F425AA">
        <w:rPr>
          <w:rFonts w:ascii="Arial" w:hAnsi="Arial" w:cs="Arial"/>
          <w:color w:val="000000" w:themeColor="text1"/>
          <w:sz w:val="22"/>
          <w:szCs w:val="22"/>
        </w:rPr>
        <w:t>  </w:t>
      </w:r>
    </w:p>
    <w:p w14:paraId="04BCCC01" w14:textId="15A93052" w:rsidR="00B252C5"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color w:val="000000" w:themeColor="text1"/>
          <w:sz w:val="22"/>
          <w:szCs w:val="22"/>
        </w:rPr>
        <w:t xml:space="preserve">Podana przez Wykonawcę cena oferty </w:t>
      </w:r>
      <w:r w:rsidR="009C66CC">
        <w:rPr>
          <w:rFonts w:ascii="Arial" w:hAnsi="Arial" w:cs="Arial"/>
          <w:color w:val="000000" w:themeColor="text1"/>
          <w:sz w:val="22"/>
          <w:szCs w:val="22"/>
        </w:rPr>
        <w:t xml:space="preserve">w zakresie oferowanej części </w:t>
      </w:r>
      <w:r w:rsidRPr="00F425AA">
        <w:rPr>
          <w:rFonts w:ascii="Arial" w:hAnsi="Arial" w:cs="Arial"/>
          <w:color w:val="000000" w:themeColor="text1"/>
          <w:sz w:val="22"/>
          <w:szCs w:val="22"/>
        </w:rPr>
        <w:t>stanowi maksymalny koszt Zamawiającego w związku z realizacją zamówienia. Cena ta nie podlega negocjacji czy zmianie w toku postępowania z zastrzeżeniem art. 87 ust. 2 ustawy Pzp.</w:t>
      </w:r>
    </w:p>
    <w:p w14:paraId="59EAE4E7" w14:textId="77777777" w:rsidR="00B252C5"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color w:val="000000" w:themeColor="text1"/>
          <w:sz w:val="22"/>
          <w:szCs w:val="22"/>
        </w:rPr>
        <w:t xml:space="preserve">Za ustalenie ilości robót i innych świadczeń oraz sposób przeprowadzenia na tej podstawie kalkulacji ceny oferty odpowiada wyłącznie Wykonawca. Przedmiary robót stanowią tylko element pomocniczy do ewentualnego wykorzystania przy obliczaniu ceny oferty. Wykonawca na własne ryzyko może je wykorzystać do obliczenia ceny oferty. Ewentualne błędy w załączonych przedmiarach robót, np. pominięcie niektórych robót lub zaniżenie ich ilości, nie będą podstawą do żądania przez Wykonawcę dodatkowej zapłaty za wykonanie przedmiotowego zamówienia. </w:t>
      </w:r>
    </w:p>
    <w:p w14:paraId="235C6802" w14:textId="0898EF2C" w:rsidR="00B252C5"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color w:val="000000" w:themeColor="text1"/>
          <w:sz w:val="22"/>
          <w:szCs w:val="22"/>
        </w:rPr>
        <w:t xml:space="preserve">Wynagrodzenie ryczałtowe obejmuje </w:t>
      </w:r>
      <w:r w:rsidRPr="00CF5003">
        <w:rPr>
          <w:rFonts w:ascii="Arial" w:hAnsi="Arial" w:cs="Arial"/>
          <w:color w:val="000000" w:themeColor="text1"/>
          <w:sz w:val="22"/>
          <w:szCs w:val="22"/>
        </w:rPr>
        <w:t>wszystkie koszty zwi</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zane z realizacj</w:t>
      </w:r>
      <w:r w:rsidRPr="00CF5003">
        <w:rPr>
          <w:rFonts w:ascii="Arial" w:eastAsia="TimesNewRoman" w:hAnsi="Arial" w:cs="Arial"/>
          <w:color w:val="000000" w:themeColor="text1"/>
          <w:sz w:val="22"/>
          <w:szCs w:val="22"/>
        </w:rPr>
        <w:t xml:space="preserve">ą </w:t>
      </w:r>
      <w:r w:rsidRPr="00CF5003">
        <w:rPr>
          <w:rFonts w:ascii="Arial" w:hAnsi="Arial" w:cs="Arial"/>
          <w:color w:val="000000" w:themeColor="text1"/>
          <w:sz w:val="22"/>
          <w:szCs w:val="22"/>
        </w:rPr>
        <w:t>robót obj</w:t>
      </w:r>
      <w:r w:rsidRPr="00CF5003">
        <w:rPr>
          <w:rFonts w:ascii="Arial" w:eastAsia="TimesNewRoman" w:hAnsi="Arial" w:cs="Arial"/>
          <w:color w:val="000000" w:themeColor="text1"/>
          <w:sz w:val="22"/>
          <w:szCs w:val="22"/>
        </w:rPr>
        <w:t>ę</w:t>
      </w:r>
      <w:r w:rsidRPr="00CF5003">
        <w:rPr>
          <w:rFonts w:ascii="Arial" w:hAnsi="Arial" w:cs="Arial"/>
          <w:color w:val="000000" w:themeColor="text1"/>
          <w:sz w:val="22"/>
          <w:szCs w:val="22"/>
        </w:rPr>
        <w:t>tych dokumentacj</w:t>
      </w:r>
      <w:r w:rsidR="009C66CC" w:rsidRPr="00CF5003">
        <w:rPr>
          <w:rFonts w:ascii="Arial" w:eastAsia="TimesNewRoman" w:hAnsi="Arial" w:cs="Arial"/>
          <w:color w:val="000000" w:themeColor="text1"/>
          <w:sz w:val="22"/>
          <w:szCs w:val="22"/>
        </w:rPr>
        <w:t xml:space="preserve">ą stanowiącą załącznik nr </w:t>
      </w:r>
      <w:r w:rsidR="00D91BFF" w:rsidRPr="00CF5003">
        <w:rPr>
          <w:rFonts w:ascii="Arial" w:eastAsia="TimesNewRoman" w:hAnsi="Arial" w:cs="Arial"/>
          <w:color w:val="000000" w:themeColor="text1"/>
          <w:sz w:val="22"/>
          <w:szCs w:val="22"/>
        </w:rPr>
        <w:t xml:space="preserve">8-11 </w:t>
      </w:r>
      <w:r w:rsidRPr="00CF5003">
        <w:rPr>
          <w:rFonts w:ascii="Arial" w:eastAsia="TimesNewRoman" w:hAnsi="Arial" w:cs="Arial"/>
          <w:color w:val="000000" w:themeColor="text1"/>
          <w:sz w:val="22"/>
          <w:szCs w:val="22"/>
        </w:rPr>
        <w:t>do SIWZ</w:t>
      </w:r>
      <w:r w:rsidR="009C66CC">
        <w:rPr>
          <w:rFonts w:ascii="Arial" w:eastAsia="TimesNewRoman" w:hAnsi="Arial" w:cs="Arial"/>
          <w:color w:val="000000" w:themeColor="text1"/>
          <w:sz w:val="22"/>
          <w:szCs w:val="22"/>
        </w:rPr>
        <w:t xml:space="preserve"> – odpowiednio w zakresie oferowanej części</w:t>
      </w:r>
      <w:r w:rsidRPr="00F425AA">
        <w:rPr>
          <w:rFonts w:ascii="Arial" w:eastAsia="TimesNewRoman" w:hAnsi="Arial" w:cs="Arial"/>
          <w:color w:val="000000" w:themeColor="text1"/>
          <w:sz w:val="22"/>
          <w:szCs w:val="22"/>
        </w:rPr>
        <w:t xml:space="preserve">. </w:t>
      </w:r>
      <w:r w:rsidRPr="00F425AA">
        <w:rPr>
          <w:rFonts w:ascii="Arial" w:hAnsi="Arial" w:cs="Arial"/>
          <w:color w:val="000000" w:themeColor="text1"/>
          <w:sz w:val="22"/>
          <w:szCs w:val="22"/>
        </w:rPr>
        <w:t>Niedoszacowanie, pomini</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cie oraz brak rozpoznania przedmiotu i zakresu zamówienia nie mo</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e by</w:t>
      </w:r>
      <w:r w:rsidRPr="00F425AA">
        <w:rPr>
          <w:rFonts w:ascii="Arial" w:eastAsia="TimesNewRoman" w:hAnsi="Arial" w:cs="Arial"/>
          <w:color w:val="000000" w:themeColor="text1"/>
          <w:sz w:val="22"/>
          <w:szCs w:val="22"/>
        </w:rPr>
        <w:t xml:space="preserve">ć </w:t>
      </w:r>
      <w:r w:rsidRPr="00F425AA">
        <w:rPr>
          <w:rFonts w:ascii="Arial" w:hAnsi="Arial" w:cs="Arial"/>
          <w:color w:val="000000" w:themeColor="text1"/>
          <w:sz w:val="22"/>
          <w:szCs w:val="22"/>
        </w:rPr>
        <w:t>podstaw</w:t>
      </w:r>
      <w:r w:rsidRPr="00F425AA">
        <w:rPr>
          <w:rFonts w:ascii="Arial" w:eastAsia="TimesNewRoman" w:hAnsi="Arial" w:cs="Arial"/>
          <w:color w:val="000000" w:themeColor="text1"/>
          <w:sz w:val="22"/>
          <w:szCs w:val="22"/>
        </w:rPr>
        <w:t xml:space="preserve">ą </w:t>
      </w:r>
      <w:r w:rsidRPr="00F425AA">
        <w:rPr>
          <w:rFonts w:ascii="Arial" w:hAnsi="Arial" w:cs="Arial"/>
          <w:color w:val="000000" w:themeColor="text1"/>
          <w:sz w:val="22"/>
          <w:szCs w:val="22"/>
        </w:rPr>
        <w:t xml:space="preserve">do </w:t>
      </w:r>
      <w:r w:rsidRPr="00F425AA">
        <w:rPr>
          <w:rFonts w:ascii="Arial" w:eastAsia="TimesNewRoman" w:hAnsi="Arial" w:cs="Arial"/>
          <w:color w:val="000000" w:themeColor="text1"/>
          <w:sz w:val="22"/>
          <w:szCs w:val="22"/>
        </w:rPr>
        <w:t>żą</w:t>
      </w:r>
      <w:r w:rsidRPr="00F425AA">
        <w:rPr>
          <w:rFonts w:ascii="Arial" w:hAnsi="Arial" w:cs="Arial"/>
          <w:color w:val="000000" w:themeColor="text1"/>
          <w:sz w:val="22"/>
          <w:szCs w:val="22"/>
        </w:rPr>
        <w:t>dania zmiany wynagrodzenia ryczałtowego okre</w:t>
      </w:r>
      <w:r w:rsidRPr="00F425AA">
        <w:rPr>
          <w:rFonts w:ascii="Arial" w:eastAsia="TimesNewRoman" w:hAnsi="Arial" w:cs="Arial"/>
          <w:color w:val="000000" w:themeColor="text1"/>
          <w:sz w:val="22"/>
          <w:szCs w:val="22"/>
        </w:rPr>
        <w:t>ś</w:t>
      </w:r>
      <w:r w:rsidRPr="00F425AA">
        <w:rPr>
          <w:rFonts w:ascii="Arial" w:hAnsi="Arial" w:cs="Arial"/>
          <w:color w:val="000000" w:themeColor="text1"/>
          <w:sz w:val="22"/>
          <w:szCs w:val="22"/>
        </w:rPr>
        <w:t xml:space="preserve">lonego w umowie. </w:t>
      </w:r>
      <w:r w:rsidRPr="00F425AA">
        <w:rPr>
          <w:rFonts w:ascii="Arial" w:hAnsi="Arial" w:cs="Arial"/>
          <w:bCs/>
          <w:color w:val="000000" w:themeColor="text1"/>
          <w:sz w:val="22"/>
          <w:szCs w:val="22"/>
        </w:rPr>
        <w:t>Cena ofertowa musi obejmowa</w:t>
      </w:r>
      <w:r w:rsidRPr="00F425AA">
        <w:rPr>
          <w:rFonts w:ascii="Arial" w:eastAsia="TimesNewRoman" w:hAnsi="Arial" w:cs="Arial"/>
          <w:color w:val="000000" w:themeColor="text1"/>
          <w:sz w:val="22"/>
          <w:szCs w:val="22"/>
        </w:rPr>
        <w:t xml:space="preserve">ć </w:t>
      </w:r>
      <w:r w:rsidRPr="00F425AA">
        <w:rPr>
          <w:rFonts w:ascii="Arial" w:hAnsi="Arial" w:cs="Arial"/>
          <w:bCs/>
          <w:color w:val="000000" w:themeColor="text1"/>
          <w:sz w:val="22"/>
          <w:szCs w:val="22"/>
        </w:rPr>
        <w:t>wszystkie prace, jakie z technicznego punktu</w:t>
      </w:r>
      <w:r w:rsidRPr="00F425AA">
        <w:rPr>
          <w:rFonts w:ascii="Arial" w:hAnsi="Arial" w:cs="Arial"/>
          <w:color w:val="000000" w:themeColor="text1"/>
          <w:sz w:val="22"/>
          <w:szCs w:val="22"/>
        </w:rPr>
        <w:t xml:space="preserve"> </w:t>
      </w:r>
      <w:r w:rsidRPr="00F425AA">
        <w:rPr>
          <w:rFonts w:ascii="Arial" w:hAnsi="Arial" w:cs="Arial"/>
          <w:bCs/>
          <w:color w:val="000000" w:themeColor="text1"/>
          <w:sz w:val="22"/>
          <w:szCs w:val="22"/>
        </w:rPr>
        <w:t>widzenia s</w:t>
      </w:r>
      <w:r w:rsidRPr="00F425AA">
        <w:rPr>
          <w:rFonts w:ascii="Arial" w:eastAsia="TimesNewRoman" w:hAnsi="Arial" w:cs="Arial"/>
          <w:color w:val="000000" w:themeColor="text1"/>
          <w:sz w:val="22"/>
          <w:szCs w:val="22"/>
        </w:rPr>
        <w:t xml:space="preserve">ą </w:t>
      </w:r>
      <w:r w:rsidRPr="00F425AA">
        <w:rPr>
          <w:rFonts w:ascii="Arial" w:hAnsi="Arial" w:cs="Arial"/>
          <w:bCs/>
          <w:color w:val="000000" w:themeColor="text1"/>
          <w:sz w:val="22"/>
          <w:szCs w:val="22"/>
        </w:rPr>
        <w:t>konieczne do prawidłowego wykonania i oddania do u</w:t>
      </w:r>
      <w:r w:rsidRPr="00F425AA">
        <w:rPr>
          <w:rFonts w:ascii="Arial" w:eastAsia="TimesNewRoman" w:hAnsi="Arial" w:cs="Arial"/>
          <w:color w:val="000000" w:themeColor="text1"/>
          <w:sz w:val="22"/>
          <w:szCs w:val="22"/>
        </w:rPr>
        <w:t>ż</w:t>
      </w:r>
      <w:r w:rsidRPr="00F425AA">
        <w:rPr>
          <w:rFonts w:ascii="Arial" w:hAnsi="Arial" w:cs="Arial"/>
          <w:bCs/>
          <w:color w:val="000000" w:themeColor="text1"/>
          <w:sz w:val="22"/>
          <w:szCs w:val="22"/>
        </w:rPr>
        <w:t>ytkowania</w:t>
      </w:r>
      <w:r w:rsidRPr="00F425AA">
        <w:rPr>
          <w:rFonts w:ascii="Arial" w:hAnsi="Arial" w:cs="Arial"/>
          <w:color w:val="000000" w:themeColor="text1"/>
          <w:sz w:val="22"/>
          <w:szCs w:val="22"/>
        </w:rPr>
        <w:t xml:space="preserve"> </w:t>
      </w:r>
      <w:r w:rsidRPr="00F425AA">
        <w:rPr>
          <w:rFonts w:ascii="Arial" w:hAnsi="Arial" w:cs="Arial"/>
          <w:bCs/>
          <w:color w:val="000000" w:themeColor="text1"/>
          <w:sz w:val="22"/>
          <w:szCs w:val="22"/>
        </w:rPr>
        <w:t>przedmiotu zamówienia</w:t>
      </w:r>
      <w:r w:rsidR="00347FA0" w:rsidRPr="00F425AA">
        <w:rPr>
          <w:rFonts w:ascii="Arial" w:hAnsi="Arial" w:cs="Arial"/>
          <w:bCs/>
          <w:color w:val="000000" w:themeColor="text1"/>
          <w:sz w:val="22"/>
          <w:szCs w:val="22"/>
        </w:rPr>
        <w:t>.</w:t>
      </w:r>
    </w:p>
    <w:p w14:paraId="0B5DADFE" w14:textId="54259E98" w:rsidR="00CE1853"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iCs/>
          <w:color w:val="000000" w:themeColor="text1"/>
          <w:sz w:val="22"/>
          <w:szCs w:val="22"/>
        </w:rPr>
        <w:t xml:space="preserve">Kosztorys ofertowy nie będzie przedmiotem porównania i oceny ofert. </w:t>
      </w:r>
      <w:r w:rsidRPr="00F425AA">
        <w:rPr>
          <w:rFonts w:ascii="Arial" w:hAnsi="Arial" w:cs="Arial"/>
          <w:color w:val="000000" w:themeColor="text1"/>
          <w:sz w:val="22"/>
          <w:szCs w:val="22"/>
        </w:rPr>
        <w:t xml:space="preserve">W przypadku załączenia do oferty kosztorysu ofertowego Zamawiający wskazuje, że </w:t>
      </w:r>
      <w:r w:rsidRPr="00F425AA">
        <w:rPr>
          <w:rFonts w:ascii="Arial" w:hAnsi="Arial" w:cs="Arial"/>
          <w:iCs/>
          <w:color w:val="000000" w:themeColor="text1"/>
          <w:sz w:val="22"/>
          <w:szCs w:val="22"/>
        </w:rPr>
        <w:t xml:space="preserve">błąd w kosztorysie lub nie ujęcie jakiejkolwiek pozycji nie zwalnia wykonawcy od pełnego wykonania zakresu rzeczowego przedmiotu zamówienia opisanego w </w:t>
      </w:r>
      <w:r w:rsidR="00CE1853" w:rsidRPr="00F425AA">
        <w:rPr>
          <w:rFonts w:ascii="Arial" w:hAnsi="Arial" w:cs="Arial"/>
          <w:iCs/>
          <w:color w:val="000000" w:themeColor="text1"/>
          <w:sz w:val="22"/>
          <w:szCs w:val="22"/>
        </w:rPr>
        <w:t>d</w:t>
      </w:r>
      <w:r w:rsidRPr="00F425AA">
        <w:rPr>
          <w:rFonts w:ascii="Arial" w:hAnsi="Arial" w:cs="Arial"/>
          <w:iCs/>
          <w:color w:val="000000" w:themeColor="text1"/>
          <w:sz w:val="22"/>
          <w:szCs w:val="22"/>
        </w:rPr>
        <w:t>okumentacji</w:t>
      </w:r>
      <w:r w:rsidR="00CE1853" w:rsidRPr="00F425AA">
        <w:rPr>
          <w:rFonts w:ascii="Arial" w:hAnsi="Arial" w:cs="Arial"/>
          <w:iCs/>
          <w:color w:val="000000" w:themeColor="text1"/>
          <w:sz w:val="22"/>
          <w:szCs w:val="22"/>
        </w:rPr>
        <w:t xml:space="preserve"> </w:t>
      </w:r>
      <w:r w:rsidR="00CE1853" w:rsidRPr="00F425AA">
        <w:rPr>
          <w:rFonts w:ascii="Arial" w:hAnsi="Arial" w:cs="Arial"/>
          <w:iCs/>
          <w:color w:val="000000" w:themeColor="text1"/>
          <w:sz w:val="22"/>
          <w:szCs w:val="22"/>
        </w:rPr>
        <w:br/>
        <w:t>o kt</w:t>
      </w:r>
      <w:r w:rsidR="00C70D83">
        <w:rPr>
          <w:rFonts w:ascii="Arial" w:hAnsi="Arial" w:cs="Arial"/>
          <w:iCs/>
          <w:color w:val="000000" w:themeColor="text1"/>
          <w:sz w:val="22"/>
          <w:szCs w:val="22"/>
        </w:rPr>
        <w:t>órej mowa w rozdziale III ust. 2 -5 pkt. 3</w:t>
      </w:r>
      <w:r w:rsidR="00CE1853" w:rsidRPr="00F425AA">
        <w:rPr>
          <w:rFonts w:ascii="Arial" w:hAnsi="Arial" w:cs="Arial"/>
          <w:iCs/>
          <w:color w:val="000000" w:themeColor="text1"/>
          <w:sz w:val="22"/>
          <w:szCs w:val="22"/>
        </w:rPr>
        <w:t xml:space="preserve"> SIWZ.</w:t>
      </w:r>
    </w:p>
    <w:p w14:paraId="72AA32F9" w14:textId="77777777" w:rsidR="00B252C5" w:rsidRPr="00F425AA" w:rsidRDefault="00B252C5" w:rsidP="009326BD">
      <w:pPr>
        <w:pStyle w:val="Akapitzlist"/>
        <w:numPr>
          <w:ilvl w:val="3"/>
          <w:numId w:val="15"/>
        </w:numPr>
        <w:spacing w:after="200" w:line="276" w:lineRule="auto"/>
        <w:jc w:val="both"/>
        <w:rPr>
          <w:rFonts w:ascii="Arial" w:eastAsia="Times New Roman" w:hAnsi="Arial" w:cs="Arial"/>
          <w:b/>
          <w:bCs/>
          <w:color w:val="000000" w:themeColor="text1"/>
          <w:sz w:val="22"/>
          <w:szCs w:val="22"/>
        </w:rPr>
      </w:pPr>
      <w:r w:rsidRPr="00F425AA">
        <w:rPr>
          <w:rFonts w:ascii="Arial" w:hAnsi="Arial" w:cs="Arial"/>
          <w:color w:val="000000" w:themeColor="text1"/>
          <w:sz w:val="22"/>
          <w:szCs w:val="22"/>
        </w:rPr>
        <w:t>Cena ofertowa musi zawiera</w:t>
      </w:r>
      <w:r w:rsidRPr="00F425AA">
        <w:rPr>
          <w:rFonts w:ascii="Arial" w:eastAsia="TimesNewRoman" w:hAnsi="Arial" w:cs="Arial"/>
          <w:color w:val="000000" w:themeColor="text1"/>
          <w:sz w:val="22"/>
          <w:szCs w:val="22"/>
        </w:rPr>
        <w:t xml:space="preserve">ć </w:t>
      </w:r>
      <w:r w:rsidRPr="00F425AA">
        <w:rPr>
          <w:rFonts w:ascii="Arial" w:hAnsi="Arial" w:cs="Arial"/>
          <w:color w:val="000000" w:themeColor="text1"/>
          <w:sz w:val="22"/>
          <w:szCs w:val="22"/>
        </w:rPr>
        <w:t>równie</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w:t>
      </w:r>
    </w:p>
    <w:p w14:paraId="067262D6" w14:textId="45A02941"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robót przygotowawczych na terenie obj</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tym przedmiotem zamówienia, roboty rozbiórkowe i 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dkowe,</w:t>
      </w:r>
    </w:p>
    <w:p w14:paraId="6D466044"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 xml:space="preserve">zane z zagospodarowaniem placu budowy, utrzymaniem zaplecza budowy (naprawy, doprowadzenie wody, energii elektrycznej, telefon, </w:t>
      </w:r>
      <w:r w:rsidRPr="00F425AA">
        <w:rPr>
          <w:rFonts w:ascii="Arial" w:hAnsi="Arial" w:cs="Arial"/>
          <w:color w:val="000000" w:themeColor="text1"/>
          <w:sz w:val="22"/>
          <w:szCs w:val="22"/>
        </w:rPr>
        <w:lastRenderedPageBreak/>
        <w:t>dozorowanie), wszelkie prace 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dkowe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zako</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czeniem przedmiotu zamówienia,</w:t>
      </w:r>
    </w:p>
    <w:p w14:paraId="3FE7F735" w14:textId="0A132188"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ogrodzeniem terenu budowy (szczelne wygrodzenie terenu budowy), zabezpieczeniem terenu budowy przed dost</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pem osób trzecich,</w:t>
      </w:r>
    </w:p>
    <w:p w14:paraId="41037250"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wykonania na czas budowy zadasze</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 zastaw zabezpieczaj</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cych itp.,</w:t>
      </w:r>
    </w:p>
    <w:p w14:paraId="3C453A88"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usuni</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ciem gruzu i odpadów z terenu budowy i ich zagospodarowaniem (wywóz z terenu budowy, składowanie na wysypisku, utylizacja itp.),</w:t>
      </w:r>
    </w:p>
    <w:p w14:paraId="46E35A95"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rusztowa</w:t>
      </w:r>
      <w:r w:rsidRPr="00F425AA">
        <w:rPr>
          <w:rFonts w:ascii="Arial" w:eastAsia="TimesNewRoman" w:hAnsi="Arial" w:cs="Arial"/>
          <w:color w:val="000000" w:themeColor="text1"/>
          <w:sz w:val="22"/>
          <w:szCs w:val="22"/>
        </w:rPr>
        <w:t xml:space="preserve">ń </w:t>
      </w:r>
      <w:r w:rsidRPr="00F425AA">
        <w:rPr>
          <w:rFonts w:ascii="Arial" w:hAnsi="Arial" w:cs="Arial"/>
          <w:color w:val="000000" w:themeColor="text1"/>
          <w:sz w:val="22"/>
          <w:szCs w:val="22"/>
        </w:rPr>
        <w:t>i wszelkiego rodzaju sprz</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tu, narz</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dzi i urz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dze</w:t>
      </w:r>
      <w:r w:rsidRPr="00F425AA">
        <w:rPr>
          <w:rFonts w:ascii="Arial" w:eastAsia="TimesNewRoman" w:hAnsi="Arial" w:cs="Arial"/>
          <w:color w:val="000000" w:themeColor="text1"/>
          <w:sz w:val="22"/>
          <w:szCs w:val="22"/>
        </w:rPr>
        <w:t xml:space="preserve">ń </w:t>
      </w:r>
      <w:r w:rsidRPr="00F425AA">
        <w:rPr>
          <w:rFonts w:ascii="Arial" w:hAnsi="Arial" w:cs="Arial"/>
          <w:color w:val="000000" w:themeColor="text1"/>
          <w:sz w:val="22"/>
          <w:szCs w:val="22"/>
        </w:rPr>
        <w:t>koniecznych do u</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ycia w celu wykonania przedmiotu umowy,</w:t>
      </w:r>
    </w:p>
    <w:p w14:paraId="1B16E48B"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zaj</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ciem pasa drogowego (jezdni, chodnika, pobocza, itd.), je</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eli zajdzie taka konieczno</w:t>
      </w:r>
      <w:r w:rsidRPr="00F425AA">
        <w:rPr>
          <w:rFonts w:ascii="Arial" w:eastAsia="TimesNewRoman" w:hAnsi="Arial" w:cs="Arial"/>
          <w:color w:val="000000" w:themeColor="text1"/>
          <w:sz w:val="22"/>
          <w:szCs w:val="22"/>
        </w:rPr>
        <w:t xml:space="preserve">ść </w:t>
      </w:r>
      <w:r w:rsidRPr="00F425AA">
        <w:rPr>
          <w:rFonts w:ascii="Arial" w:hAnsi="Arial" w:cs="Arial"/>
          <w:color w:val="000000" w:themeColor="text1"/>
          <w:sz w:val="22"/>
          <w:szCs w:val="22"/>
        </w:rPr>
        <w:t>dla zrealizowania przedmiotu umowy,</w:t>
      </w:r>
    </w:p>
    <w:p w14:paraId="584A56E0"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sporz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dzenia planu bezpiecze</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stwa i ochrony zdrowia,</w:t>
      </w:r>
    </w:p>
    <w:p w14:paraId="436B374E" w14:textId="77777777" w:rsidR="00CF5003" w:rsidRPr="00CF5003" w:rsidRDefault="00CF5003" w:rsidP="00CF5003">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CF5003">
        <w:rPr>
          <w:rFonts w:ascii="Arial" w:hAnsi="Arial" w:cs="Arial"/>
          <w:color w:val="000000" w:themeColor="text1"/>
          <w:sz w:val="22"/>
          <w:szCs w:val="22"/>
        </w:rPr>
        <w:t>koszty wykonania wszelkich wymaganych przepisami bada</w:t>
      </w:r>
      <w:r w:rsidRPr="00CF5003">
        <w:rPr>
          <w:rFonts w:ascii="Arial" w:eastAsia="TimesNewRoman" w:hAnsi="Arial" w:cs="Arial"/>
          <w:color w:val="000000" w:themeColor="text1"/>
          <w:sz w:val="22"/>
          <w:szCs w:val="22"/>
        </w:rPr>
        <w:t>ń</w:t>
      </w:r>
      <w:r w:rsidRPr="00CF5003">
        <w:rPr>
          <w:rFonts w:ascii="Arial" w:hAnsi="Arial" w:cs="Arial"/>
          <w:color w:val="000000" w:themeColor="text1"/>
          <w:sz w:val="22"/>
          <w:szCs w:val="22"/>
        </w:rPr>
        <w:t>, sprawdze</w:t>
      </w:r>
      <w:r w:rsidRPr="00CF5003">
        <w:rPr>
          <w:rFonts w:ascii="Arial" w:eastAsia="TimesNewRoman" w:hAnsi="Arial" w:cs="Arial"/>
          <w:color w:val="000000" w:themeColor="text1"/>
          <w:sz w:val="22"/>
          <w:szCs w:val="22"/>
        </w:rPr>
        <w:t>ń</w:t>
      </w:r>
      <w:r w:rsidRPr="00CF5003">
        <w:rPr>
          <w:rFonts w:ascii="Arial" w:hAnsi="Arial" w:cs="Arial"/>
          <w:color w:val="000000" w:themeColor="text1"/>
          <w:sz w:val="22"/>
          <w:szCs w:val="22"/>
        </w:rPr>
        <w:t>, pomiarów w tym pomiarów, szkiców, operatów geodezyjnych oraz sporz</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dzenia wymaganych przepisami protokołów, inwentaryzacji;</w:t>
      </w:r>
    </w:p>
    <w:p w14:paraId="3F3077D0"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koszty sporz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dzenia i przekazania zamawiaj</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 xml:space="preserve">cemu dokumentacji powykonawczej, </w:t>
      </w:r>
    </w:p>
    <w:p w14:paraId="417141AD" w14:textId="77777777" w:rsidR="00B252C5" w:rsidRPr="00F425AA" w:rsidRDefault="00B252C5"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sidRPr="00F425AA">
        <w:rPr>
          <w:rFonts w:ascii="Arial" w:hAnsi="Arial" w:cs="Arial"/>
          <w:color w:val="000000" w:themeColor="text1"/>
          <w:sz w:val="22"/>
          <w:szCs w:val="22"/>
        </w:rPr>
        <w:t>podatek VAT naliczony według obowi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zuj</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cych przepisów na dzień składania ofert;</w:t>
      </w:r>
    </w:p>
    <w:p w14:paraId="30F15EE4" w14:textId="26750F48" w:rsidR="00B252C5" w:rsidRPr="00F425AA" w:rsidRDefault="00DD54AE" w:rsidP="009C66CC">
      <w:pPr>
        <w:pStyle w:val="Akapitzlist"/>
        <w:numPr>
          <w:ilvl w:val="1"/>
          <w:numId w:val="1"/>
        </w:numPr>
        <w:autoSpaceDE w:val="0"/>
        <w:autoSpaceDN w:val="0"/>
        <w:adjustRightInd w:val="0"/>
        <w:spacing w:after="200" w:line="276" w:lineRule="auto"/>
        <w:ind w:left="927"/>
        <w:jc w:val="both"/>
        <w:rPr>
          <w:rFonts w:ascii="Arial" w:hAnsi="Arial" w:cs="Arial"/>
          <w:color w:val="000000" w:themeColor="text1"/>
          <w:sz w:val="22"/>
          <w:szCs w:val="22"/>
        </w:rPr>
      </w:pPr>
      <w:r>
        <w:rPr>
          <w:rFonts w:ascii="Arial" w:hAnsi="Arial" w:cs="Arial"/>
          <w:color w:val="000000" w:themeColor="text1"/>
          <w:sz w:val="22"/>
          <w:szCs w:val="22"/>
        </w:rPr>
        <w:t>koszty ubezpieczenia OC.</w:t>
      </w:r>
    </w:p>
    <w:p w14:paraId="36D230E3" w14:textId="77777777" w:rsidR="00B252C5" w:rsidRPr="00F425AA" w:rsidRDefault="00B252C5" w:rsidP="009326BD">
      <w:pPr>
        <w:pStyle w:val="Akapitzlist"/>
        <w:numPr>
          <w:ilvl w:val="3"/>
          <w:numId w:val="15"/>
        </w:numPr>
        <w:spacing w:line="276" w:lineRule="auto"/>
        <w:ind w:right="-59"/>
        <w:jc w:val="both"/>
        <w:rPr>
          <w:rFonts w:ascii="Arial" w:hAnsi="Arial" w:cs="Arial"/>
          <w:color w:val="000000" w:themeColor="text1"/>
          <w:sz w:val="22"/>
          <w:szCs w:val="22"/>
        </w:rPr>
      </w:pPr>
      <w:r w:rsidRPr="00F425AA">
        <w:rPr>
          <w:rFonts w:ascii="Arial" w:hAnsi="Arial" w:cs="Arial"/>
          <w:color w:val="000000" w:themeColor="text1"/>
          <w:sz w:val="22"/>
          <w:szCs w:val="22"/>
        </w:rPr>
        <w:t>Wszelkie rozliczenia związane z realizacją niniejszego zamówienia dokonywane będą w złotych polskich [PLN]. </w:t>
      </w:r>
    </w:p>
    <w:p w14:paraId="38AA490F" w14:textId="77777777" w:rsidR="00B252C5" w:rsidRPr="00F425AA" w:rsidRDefault="00B252C5" w:rsidP="009326BD">
      <w:pPr>
        <w:pStyle w:val="Akapitzlist"/>
        <w:numPr>
          <w:ilvl w:val="3"/>
          <w:numId w:val="15"/>
        </w:numPr>
        <w:spacing w:line="276" w:lineRule="auto"/>
        <w:ind w:right="-59"/>
        <w:jc w:val="both"/>
        <w:rPr>
          <w:rStyle w:val="apple-converted-space"/>
          <w:rFonts w:ascii="Arial" w:hAnsi="Arial" w:cs="Arial"/>
          <w:color w:val="000000" w:themeColor="text1"/>
          <w:sz w:val="22"/>
          <w:szCs w:val="22"/>
        </w:rPr>
      </w:pPr>
      <w:r w:rsidRPr="00F425AA">
        <w:rPr>
          <w:rFonts w:ascii="Arial" w:hAnsi="Arial" w:cs="Arial"/>
          <w:color w:val="000000" w:themeColor="text1"/>
          <w:sz w:val="22"/>
          <w:szCs w:val="22"/>
        </w:rPr>
        <w:t>Jeżeli złożono ofertę, której wybór prowadziłby do powstania</w:t>
      </w:r>
      <w:r w:rsidRPr="00F425AA">
        <w:rPr>
          <w:rStyle w:val="apple-converted-space"/>
          <w:rFonts w:ascii="Arial" w:hAnsi="Arial" w:cs="Arial"/>
          <w:color w:val="000000" w:themeColor="text1"/>
          <w:sz w:val="22"/>
          <w:szCs w:val="22"/>
        </w:rPr>
        <w:t> </w:t>
      </w:r>
      <w:r w:rsidRPr="00F425AA">
        <w:rPr>
          <w:rStyle w:val="txt-new"/>
          <w:rFonts w:ascii="Arial" w:hAnsi="Arial" w:cs="Arial"/>
          <w:color w:val="000000" w:themeColor="text1"/>
          <w:sz w:val="22"/>
          <w:szCs w:val="22"/>
        </w:rPr>
        <w:t>u Zamawiającego  obowiązku podatkowego</w:t>
      </w:r>
      <w:r w:rsidRPr="00F425AA">
        <w:rPr>
          <w:rStyle w:val="apple-converted-space"/>
          <w:rFonts w:ascii="Arial" w:hAnsi="Arial" w:cs="Arial"/>
          <w:color w:val="000000" w:themeColor="text1"/>
          <w:sz w:val="22"/>
          <w:szCs w:val="22"/>
        </w:rPr>
        <w:t> </w:t>
      </w:r>
      <w:r w:rsidRPr="00F425AA">
        <w:rPr>
          <w:rFonts w:ascii="Arial" w:hAnsi="Arial" w:cs="Arial"/>
          <w:color w:val="000000" w:themeColor="text1"/>
          <w:sz w:val="22"/>
          <w:szCs w:val="22"/>
        </w:rPr>
        <w:t>zgodnie z przepisami o podatku od towarów i usług</w:t>
      </w:r>
      <w:r w:rsidRPr="00F425AA">
        <w:rPr>
          <w:rStyle w:val="apple-converted-space"/>
          <w:rFonts w:ascii="Arial" w:hAnsi="Arial" w:cs="Arial"/>
          <w:color w:val="000000" w:themeColor="text1"/>
          <w:sz w:val="22"/>
          <w:szCs w:val="22"/>
        </w:rPr>
        <w:t xml:space="preserve"> tj. w przypadku: </w:t>
      </w:r>
    </w:p>
    <w:p w14:paraId="77C1A10F" w14:textId="77777777" w:rsidR="00B252C5" w:rsidRPr="00F425AA" w:rsidRDefault="00B252C5" w:rsidP="009326BD">
      <w:pPr>
        <w:pStyle w:val="NumPar1"/>
        <w:numPr>
          <w:ilvl w:val="0"/>
          <w:numId w:val="25"/>
        </w:numPr>
        <w:spacing w:before="0" w:after="0" w:line="276" w:lineRule="auto"/>
        <w:rPr>
          <w:rFonts w:ascii="Arial" w:hAnsi="Arial" w:cs="Arial"/>
          <w:color w:val="000000" w:themeColor="text1"/>
          <w:sz w:val="22"/>
          <w:szCs w:val="22"/>
        </w:rPr>
      </w:pPr>
      <w:r w:rsidRPr="00F425AA">
        <w:rPr>
          <w:rFonts w:ascii="Arial" w:hAnsi="Arial" w:cs="Arial"/>
          <w:color w:val="000000" w:themeColor="text1"/>
          <w:sz w:val="22"/>
          <w:szCs w:val="22"/>
        </w:rPr>
        <w:t>wewnątrz wspólnotowego nabycia towarów,</w:t>
      </w:r>
    </w:p>
    <w:p w14:paraId="5A4CA9C5" w14:textId="77777777" w:rsidR="00B252C5" w:rsidRPr="00F425AA" w:rsidRDefault="00B252C5" w:rsidP="009326BD">
      <w:pPr>
        <w:pStyle w:val="NumPar1"/>
        <w:numPr>
          <w:ilvl w:val="0"/>
          <w:numId w:val="25"/>
        </w:numPr>
        <w:spacing w:before="0" w:after="0" w:line="276" w:lineRule="auto"/>
        <w:rPr>
          <w:rFonts w:ascii="Arial" w:hAnsi="Arial" w:cs="Arial"/>
          <w:color w:val="000000" w:themeColor="text1"/>
          <w:sz w:val="22"/>
          <w:szCs w:val="22"/>
        </w:rPr>
      </w:pPr>
      <w:r w:rsidRPr="00F425AA">
        <w:rPr>
          <w:rFonts w:ascii="Arial" w:hAnsi="Arial" w:cs="Arial"/>
          <w:color w:val="000000" w:themeColor="text1"/>
          <w:sz w:val="22"/>
          <w:szCs w:val="22"/>
        </w:rPr>
        <w:t xml:space="preserve">mechanizmu odwróconego obciążenia, w odniesieniu do wprowadzonych już, jak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i wprowadzonych przedmiotową nowelizacją zmian w ustawie o VAT,</w:t>
      </w:r>
    </w:p>
    <w:p w14:paraId="4A19C501" w14:textId="77777777" w:rsidR="00B252C5" w:rsidRPr="00F425AA" w:rsidRDefault="00B252C5" w:rsidP="009326BD">
      <w:pPr>
        <w:pStyle w:val="NumPar1"/>
        <w:numPr>
          <w:ilvl w:val="0"/>
          <w:numId w:val="25"/>
        </w:numPr>
        <w:spacing w:before="0" w:after="0" w:line="276" w:lineRule="auto"/>
        <w:rPr>
          <w:rStyle w:val="apple-converted-space"/>
          <w:rFonts w:ascii="Arial" w:hAnsi="Arial" w:cs="Arial"/>
          <w:color w:val="000000" w:themeColor="text1"/>
          <w:sz w:val="22"/>
          <w:szCs w:val="22"/>
        </w:rPr>
      </w:pPr>
      <w:r w:rsidRPr="00F425AA">
        <w:rPr>
          <w:rFonts w:ascii="Arial" w:hAnsi="Arial" w:cs="Arial"/>
          <w:color w:val="000000" w:themeColor="text1"/>
          <w:sz w:val="22"/>
          <w:szCs w:val="22"/>
        </w:rPr>
        <w:t>importu usług lub importu towarów, z którymi wiąże się analogiczny obowiązek doliczenia przez zamawiającego przy porównywaniu cen ofertowych podatku VAT,</w:t>
      </w:r>
    </w:p>
    <w:p w14:paraId="59A79A6B" w14:textId="77777777" w:rsidR="00B252C5" w:rsidRPr="00F425AA" w:rsidRDefault="00B252C5" w:rsidP="009326BD">
      <w:pPr>
        <w:pStyle w:val="Akapitzlist"/>
        <w:shd w:val="clear" w:color="auto" w:fill="FFFFFF"/>
        <w:tabs>
          <w:tab w:val="left" w:pos="426"/>
        </w:tabs>
        <w:spacing w:line="276" w:lineRule="auto"/>
        <w:ind w:left="501"/>
        <w:jc w:val="both"/>
        <w:rPr>
          <w:rStyle w:val="txt-new"/>
          <w:rFonts w:ascii="Arial" w:hAnsi="Arial" w:cs="Arial"/>
          <w:color w:val="000000" w:themeColor="text1"/>
          <w:sz w:val="22"/>
          <w:szCs w:val="22"/>
        </w:rPr>
      </w:pPr>
      <w:r w:rsidRPr="00F425AA">
        <w:rPr>
          <w:rFonts w:ascii="Arial" w:hAnsi="Arial" w:cs="Arial"/>
          <w:color w:val="000000" w:themeColor="text1"/>
          <w:sz w:val="22"/>
          <w:szCs w:val="22"/>
        </w:rPr>
        <w:t xml:space="preserve">- Zamawiający w celu oceny takiej oferty dolicza do przedstawionej w niej ceny  podatek od towarów i usług, który miałby obowiązek </w:t>
      </w:r>
      <w:r w:rsidRPr="00F425AA">
        <w:rPr>
          <w:rStyle w:val="txt-new"/>
          <w:rFonts w:ascii="Arial" w:hAnsi="Arial" w:cs="Arial"/>
          <w:color w:val="000000" w:themeColor="text1"/>
          <w:sz w:val="22"/>
          <w:szCs w:val="22"/>
        </w:rPr>
        <w:t xml:space="preserve">rozliczyć zgodnie z tymi   przepisami. </w:t>
      </w:r>
    </w:p>
    <w:p w14:paraId="0DDBD9A9" w14:textId="77777777" w:rsidR="00B252C5" w:rsidRPr="00F425AA" w:rsidRDefault="00B252C5" w:rsidP="009326BD">
      <w:pPr>
        <w:pStyle w:val="Akapitzlist"/>
        <w:numPr>
          <w:ilvl w:val="3"/>
          <w:numId w:val="15"/>
        </w:numPr>
        <w:shd w:val="clear" w:color="auto" w:fill="FFFFFF"/>
        <w:tabs>
          <w:tab w:val="left" w:pos="426"/>
        </w:tabs>
        <w:spacing w:line="276" w:lineRule="auto"/>
        <w:jc w:val="both"/>
        <w:rPr>
          <w:rFonts w:ascii="Arial" w:hAnsi="Arial" w:cs="Arial"/>
          <w:color w:val="000000" w:themeColor="text1"/>
          <w:sz w:val="22"/>
          <w:szCs w:val="22"/>
        </w:rPr>
      </w:pPr>
      <w:r w:rsidRPr="00F425AA">
        <w:rPr>
          <w:rStyle w:val="txt-new"/>
          <w:rFonts w:ascii="Arial" w:hAnsi="Arial" w:cs="Arial"/>
          <w:color w:val="000000" w:themeColor="text1"/>
          <w:sz w:val="22"/>
          <w:szCs w:val="22"/>
        </w:rPr>
        <w:t>Wykonawca, składając ofertę, informuje zamawiającego, czy wybór oferty będzie prowadzić do powstania u zamawiającego obowiązku podatkowego jak w ust. 9, wskazując nazwę (rodzaj) towaru lub usługi, których dostawa lub świadczenie będzie prowadzić do jego powstania, oraz wskazując ich wartość bez kwoty podatku</w:t>
      </w:r>
      <w:r w:rsidRPr="00F425AA">
        <w:rPr>
          <w:rFonts w:ascii="Arial" w:hAnsi="Arial" w:cs="Arial"/>
          <w:color w:val="000000" w:themeColor="text1"/>
          <w:sz w:val="22"/>
          <w:szCs w:val="22"/>
        </w:rPr>
        <w:t>. Powyższe informacje zaleca się podać na odrębnym załączanym do oferty dokumencie, przygotowanym przez Wykonawcę. Brak załączenia do oferty tego dokumentu oznacza, iż wybór oferty wykonawcy nie prowadzi do powstania u Zamawiającego obowiązku o którym mowa w ust. 9.</w:t>
      </w:r>
    </w:p>
    <w:p w14:paraId="2BFCAE3A" w14:textId="3AA6655F" w:rsidR="00F13364" w:rsidRDefault="00F13364" w:rsidP="009326BD">
      <w:pPr>
        <w:shd w:val="clear" w:color="auto" w:fill="FFFFFF"/>
        <w:tabs>
          <w:tab w:val="left" w:pos="426"/>
        </w:tabs>
        <w:spacing w:line="276" w:lineRule="auto"/>
        <w:jc w:val="both"/>
        <w:rPr>
          <w:rFonts w:ascii="Arial" w:hAnsi="Arial" w:cs="Arial"/>
          <w:color w:val="000000" w:themeColor="text1"/>
          <w:sz w:val="22"/>
          <w:szCs w:val="22"/>
        </w:rPr>
      </w:pPr>
    </w:p>
    <w:p w14:paraId="1C8BB1EC" w14:textId="77777777" w:rsidR="00CB1300" w:rsidRPr="00F425AA" w:rsidRDefault="00CB1300" w:rsidP="009326BD">
      <w:pPr>
        <w:shd w:val="clear" w:color="auto" w:fill="FFFFFF"/>
        <w:tabs>
          <w:tab w:val="left" w:pos="426"/>
        </w:tabs>
        <w:spacing w:line="276" w:lineRule="auto"/>
        <w:jc w:val="both"/>
        <w:rPr>
          <w:rFonts w:ascii="Arial" w:hAnsi="Arial" w:cs="Arial"/>
          <w:color w:val="000000" w:themeColor="text1"/>
          <w:sz w:val="22"/>
          <w:szCs w:val="22"/>
        </w:rPr>
      </w:pPr>
    </w:p>
    <w:p w14:paraId="17B4BCDE" w14:textId="77777777" w:rsidR="00F13364" w:rsidRPr="00F425AA" w:rsidRDefault="00F13364" w:rsidP="009C66CC">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OPIS KRYTERIÓW, KTÓRYMI ZAMAWIAJĄCY BĘDZIE SIĘ KIEROWAŁ PRZY WYBORZE OFERTY, WRAZ Z PODANIEM WAG TYCH KRYTERIÓW I SPOSOBU OCENY OFERT</w:t>
      </w:r>
    </w:p>
    <w:p w14:paraId="0AD6EA6C" w14:textId="6816DC28" w:rsidR="00280AF0" w:rsidRPr="00F425AA" w:rsidRDefault="00280AF0" w:rsidP="00CB1300">
      <w:pPr>
        <w:spacing w:line="276" w:lineRule="auto"/>
        <w:ind w:left="142"/>
        <w:jc w:val="both"/>
        <w:rPr>
          <w:rFonts w:ascii="Arial" w:eastAsia="Times New Roman" w:hAnsi="Arial" w:cs="Arial"/>
          <w:b/>
          <w:bCs/>
          <w:color w:val="000000" w:themeColor="text1"/>
          <w:sz w:val="22"/>
          <w:szCs w:val="22"/>
        </w:rPr>
      </w:pPr>
    </w:p>
    <w:p w14:paraId="1D28B2B9" w14:textId="78E6E2B8" w:rsidR="00F13364" w:rsidRPr="00F425AA" w:rsidRDefault="00F13364" w:rsidP="009C66CC">
      <w:pPr>
        <w:pStyle w:val="Akapitzlist"/>
        <w:numPr>
          <w:ilvl w:val="3"/>
          <w:numId w:val="1"/>
        </w:numPr>
        <w:spacing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Oferty oceniane będą według poniższych kryteriów oceny ofert</w:t>
      </w:r>
      <w:r w:rsidR="00130581">
        <w:rPr>
          <w:rFonts w:ascii="Arial" w:hAnsi="Arial" w:cs="Arial"/>
          <w:color w:val="000000" w:themeColor="text1"/>
          <w:sz w:val="22"/>
          <w:szCs w:val="22"/>
        </w:rPr>
        <w:t xml:space="preserve"> w zakresie każdej części</w:t>
      </w:r>
      <w:r w:rsidR="001440B9">
        <w:rPr>
          <w:rFonts w:ascii="Arial" w:hAnsi="Arial" w:cs="Arial"/>
          <w:color w:val="000000" w:themeColor="text1"/>
          <w:sz w:val="22"/>
          <w:szCs w:val="22"/>
        </w:rPr>
        <w:t xml:space="preserve"> oddzielnie</w:t>
      </w:r>
      <w:r w:rsidRPr="00F425AA">
        <w:rPr>
          <w:rFonts w:ascii="Arial" w:hAnsi="Arial" w:cs="Arial"/>
          <w:color w:val="000000" w:themeColor="text1"/>
          <w:sz w:val="22"/>
          <w:szCs w:val="22"/>
        </w:rPr>
        <w:t>:</w:t>
      </w:r>
    </w:p>
    <w:tbl>
      <w:tblPr>
        <w:tblW w:w="95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79"/>
        <w:gridCol w:w="5103"/>
        <w:gridCol w:w="1843"/>
        <w:gridCol w:w="1843"/>
      </w:tblGrid>
      <w:tr w:rsidR="004073F8" w:rsidRPr="00F425AA" w14:paraId="037D6DAD" w14:textId="77777777" w:rsidTr="00795E70">
        <w:trPr>
          <w:trHeight w:val="720"/>
        </w:trPr>
        <w:tc>
          <w:tcPr>
            <w:tcW w:w="779" w:type="dxa"/>
            <w:vAlign w:val="center"/>
          </w:tcPr>
          <w:p w14:paraId="3D5D1D34" w14:textId="77777777" w:rsidR="00F13364" w:rsidRPr="00F425AA" w:rsidRDefault="00F13364"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Lp.</w:t>
            </w:r>
          </w:p>
        </w:tc>
        <w:tc>
          <w:tcPr>
            <w:tcW w:w="5103" w:type="dxa"/>
            <w:vAlign w:val="center"/>
          </w:tcPr>
          <w:p w14:paraId="38361DFF" w14:textId="77777777" w:rsidR="00F13364" w:rsidRPr="00F425AA" w:rsidRDefault="00F13364"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Kryterium</w:t>
            </w:r>
          </w:p>
        </w:tc>
        <w:tc>
          <w:tcPr>
            <w:tcW w:w="1843" w:type="dxa"/>
            <w:vAlign w:val="center"/>
          </w:tcPr>
          <w:p w14:paraId="0F298BC4" w14:textId="77777777" w:rsidR="00F13364" w:rsidRPr="00F425AA" w:rsidRDefault="00F13364"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Waga kryterium </w:t>
            </w:r>
          </w:p>
        </w:tc>
        <w:tc>
          <w:tcPr>
            <w:tcW w:w="1843" w:type="dxa"/>
            <w:vAlign w:val="center"/>
          </w:tcPr>
          <w:p w14:paraId="47E3A6A9" w14:textId="77777777" w:rsidR="00F13364" w:rsidRPr="00F425AA" w:rsidRDefault="00F13364"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Liczba punktów </w:t>
            </w:r>
          </w:p>
        </w:tc>
      </w:tr>
      <w:tr w:rsidR="004073F8" w:rsidRPr="00F425AA" w14:paraId="0D81CDA4" w14:textId="77777777" w:rsidTr="00795E70">
        <w:trPr>
          <w:trHeight w:val="335"/>
        </w:trPr>
        <w:tc>
          <w:tcPr>
            <w:tcW w:w="779" w:type="dxa"/>
            <w:vAlign w:val="center"/>
          </w:tcPr>
          <w:p w14:paraId="7DE535E0" w14:textId="77777777" w:rsidR="00F13364" w:rsidRPr="00F425AA" w:rsidRDefault="00F13364"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1</w:t>
            </w:r>
          </w:p>
        </w:tc>
        <w:tc>
          <w:tcPr>
            <w:tcW w:w="5103" w:type="dxa"/>
            <w:vAlign w:val="center"/>
          </w:tcPr>
          <w:p w14:paraId="5D50BCC6" w14:textId="77777777" w:rsidR="00F13364" w:rsidRPr="00F425AA" w:rsidRDefault="00F13364"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Cena</w:t>
            </w:r>
          </w:p>
        </w:tc>
        <w:tc>
          <w:tcPr>
            <w:tcW w:w="1843" w:type="dxa"/>
            <w:vAlign w:val="center"/>
          </w:tcPr>
          <w:p w14:paraId="7D66CF11" w14:textId="77777777" w:rsidR="00F13364" w:rsidRPr="00F425AA" w:rsidRDefault="00F13364"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60 %</w:t>
            </w:r>
          </w:p>
        </w:tc>
        <w:tc>
          <w:tcPr>
            <w:tcW w:w="1843" w:type="dxa"/>
            <w:vAlign w:val="center"/>
          </w:tcPr>
          <w:p w14:paraId="6C22C8E4" w14:textId="77777777" w:rsidR="00F13364" w:rsidRPr="00F425AA" w:rsidRDefault="00F13364"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60 pkt</w:t>
            </w:r>
          </w:p>
        </w:tc>
      </w:tr>
      <w:tr w:rsidR="00EC1BCA" w:rsidRPr="00F425AA" w14:paraId="56D43984" w14:textId="77777777" w:rsidTr="00795E70">
        <w:trPr>
          <w:trHeight w:val="335"/>
        </w:trPr>
        <w:tc>
          <w:tcPr>
            <w:tcW w:w="779" w:type="dxa"/>
            <w:tcBorders>
              <w:top w:val="double" w:sz="4" w:space="0" w:color="auto"/>
              <w:left w:val="double" w:sz="4" w:space="0" w:color="auto"/>
              <w:bottom w:val="double" w:sz="4" w:space="0" w:color="auto"/>
              <w:right w:val="double" w:sz="4" w:space="0" w:color="auto"/>
            </w:tcBorders>
            <w:vAlign w:val="center"/>
          </w:tcPr>
          <w:p w14:paraId="47BAB4F7" w14:textId="77777777" w:rsidR="00F13364" w:rsidRPr="00F425AA" w:rsidRDefault="007223D1"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2</w:t>
            </w:r>
          </w:p>
        </w:tc>
        <w:tc>
          <w:tcPr>
            <w:tcW w:w="5103" w:type="dxa"/>
            <w:tcBorders>
              <w:top w:val="double" w:sz="4" w:space="0" w:color="auto"/>
              <w:left w:val="double" w:sz="4" w:space="0" w:color="auto"/>
              <w:bottom w:val="double" w:sz="4" w:space="0" w:color="auto"/>
              <w:right w:val="double" w:sz="4" w:space="0" w:color="auto"/>
            </w:tcBorders>
            <w:vAlign w:val="center"/>
          </w:tcPr>
          <w:p w14:paraId="60BD3DE5" w14:textId="171E8144" w:rsidR="00F13364" w:rsidRPr="00F425AA" w:rsidRDefault="00347FA0"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Termin gwarancji</w:t>
            </w:r>
          </w:p>
        </w:tc>
        <w:tc>
          <w:tcPr>
            <w:tcW w:w="1843" w:type="dxa"/>
            <w:tcBorders>
              <w:top w:val="double" w:sz="4" w:space="0" w:color="auto"/>
              <w:left w:val="double" w:sz="4" w:space="0" w:color="auto"/>
              <w:bottom w:val="double" w:sz="4" w:space="0" w:color="auto"/>
              <w:right w:val="double" w:sz="4" w:space="0" w:color="auto"/>
            </w:tcBorders>
            <w:vAlign w:val="center"/>
          </w:tcPr>
          <w:p w14:paraId="56FC760C" w14:textId="77777777" w:rsidR="00F13364" w:rsidRPr="00F425AA" w:rsidRDefault="007223D1"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4</w:t>
            </w:r>
            <w:r w:rsidR="00F13364" w:rsidRPr="00F425AA">
              <w:rPr>
                <w:rFonts w:ascii="Arial" w:hAnsi="Arial" w:cs="Arial"/>
                <w:color w:val="000000" w:themeColor="text1"/>
                <w:sz w:val="22"/>
                <w:szCs w:val="22"/>
              </w:rPr>
              <w:t>0 %</w:t>
            </w:r>
          </w:p>
        </w:tc>
        <w:tc>
          <w:tcPr>
            <w:tcW w:w="1843" w:type="dxa"/>
            <w:tcBorders>
              <w:top w:val="double" w:sz="4" w:space="0" w:color="auto"/>
              <w:left w:val="double" w:sz="4" w:space="0" w:color="auto"/>
              <w:bottom w:val="double" w:sz="4" w:space="0" w:color="auto"/>
              <w:right w:val="double" w:sz="4" w:space="0" w:color="auto"/>
            </w:tcBorders>
            <w:vAlign w:val="center"/>
          </w:tcPr>
          <w:p w14:paraId="2E498DDE" w14:textId="77777777" w:rsidR="00F13364" w:rsidRPr="00F425AA" w:rsidRDefault="007223D1" w:rsidP="009326BD">
            <w:pPr>
              <w:spacing w:before="120" w:after="120"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4</w:t>
            </w:r>
            <w:r w:rsidR="00F13364" w:rsidRPr="00F425AA">
              <w:rPr>
                <w:rFonts w:ascii="Arial" w:hAnsi="Arial" w:cs="Arial"/>
                <w:color w:val="000000" w:themeColor="text1"/>
                <w:sz w:val="22"/>
                <w:szCs w:val="22"/>
              </w:rPr>
              <w:t>0 pkt</w:t>
            </w:r>
          </w:p>
        </w:tc>
      </w:tr>
    </w:tbl>
    <w:p w14:paraId="0FCAE480" w14:textId="77777777" w:rsidR="00CE1853" w:rsidRPr="00F425AA" w:rsidRDefault="00CE1853" w:rsidP="009326BD">
      <w:pPr>
        <w:spacing w:line="276" w:lineRule="auto"/>
        <w:jc w:val="both"/>
        <w:rPr>
          <w:rFonts w:ascii="Arial" w:hAnsi="Arial" w:cs="Arial"/>
          <w:b/>
          <w:color w:val="000000" w:themeColor="text1"/>
          <w:sz w:val="22"/>
          <w:szCs w:val="22"/>
          <w:u w:val="single"/>
        </w:rPr>
      </w:pPr>
    </w:p>
    <w:p w14:paraId="7D0C267A" w14:textId="77777777" w:rsidR="00076948" w:rsidRPr="00F425AA" w:rsidRDefault="00F13364" w:rsidP="009C66CC">
      <w:pPr>
        <w:pStyle w:val="Akapitzlist"/>
        <w:numPr>
          <w:ilvl w:val="3"/>
          <w:numId w:val="1"/>
        </w:numPr>
        <w:spacing w:line="276" w:lineRule="auto"/>
        <w:jc w:val="both"/>
        <w:rPr>
          <w:rFonts w:ascii="Arial" w:hAnsi="Arial" w:cs="Arial"/>
          <w:b/>
          <w:color w:val="000000" w:themeColor="text1"/>
          <w:sz w:val="22"/>
          <w:szCs w:val="22"/>
          <w:u w:val="single"/>
        </w:rPr>
      </w:pPr>
      <w:r w:rsidRPr="00F425AA">
        <w:rPr>
          <w:rFonts w:ascii="Arial" w:hAnsi="Arial" w:cs="Arial"/>
          <w:b/>
          <w:color w:val="000000" w:themeColor="text1"/>
          <w:sz w:val="22"/>
          <w:szCs w:val="22"/>
          <w:u w:val="single"/>
        </w:rPr>
        <w:t>Zasady oceny kryterium „Cena”</w:t>
      </w:r>
    </w:p>
    <w:p w14:paraId="3D7647EF" w14:textId="77777777" w:rsidR="00771C2A" w:rsidRPr="00F425AA" w:rsidRDefault="00771C2A" w:rsidP="009326BD">
      <w:pPr>
        <w:spacing w:line="276" w:lineRule="auto"/>
        <w:jc w:val="both"/>
        <w:rPr>
          <w:rFonts w:ascii="Arial" w:hAnsi="Arial" w:cs="Arial"/>
          <w:color w:val="000000" w:themeColor="text1"/>
          <w:sz w:val="22"/>
          <w:szCs w:val="22"/>
        </w:rPr>
      </w:pPr>
    </w:p>
    <w:p w14:paraId="7DB28326" w14:textId="77777777" w:rsidR="00F13364" w:rsidRPr="00F425AA" w:rsidRDefault="00F13364" w:rsidP="009326BD">
      <w:pPr>
        <w:spacing w:line="276" w:lineRule="auto"/>
        <w:ind w:firstLine="360"/>
        <w:jc w:val="both"/>
        <w:rPr>
          <w:rFonts w:ascii="Arial" w:hAnsi="Arial" w:cs="Arial"/>
          <w:color w:val="000000" w:themeColor="text1"/>
          <w:sz w:val="22"/>
          <w:szCs w:val="22"/>
        </w:rPr>
      </w:pPr>
      <w:r w:rsidRPr="00F425AA">
        <w:rPr>
          <w:rFonts w:ascii="Arial" w:hAnsi="Arial" w:cs="Arial"/>
          <w:color w:val="000000" w:themeColor="text1"/>
          <w:sz w:val="22"/>
          <w:szCs w:val="22"/>
        </w:rPr>
        <w:t>Kryterium zostanie obliczone według następującego wzoru:</w:t>
      </w:r>
    </w:p>
    <w:p w14:paraId="445E3527" w14:textId="77777777" w:rsidR="00F13364" w:rsidRPr="00F425AA" w:rsidRDefault="00F13364" w:rsidP="009326BD">
      <w:pPr>
        <w:spacing w:line="276" w:lineRule="auto"/>
        <w:jc w:val="both"/>
        <w:rPr>
          <w:rFonts w:ascii="Arial" w:hAnsi="Arial" w:cs="Arial"/>
          <w:color w:val="000000" w:themeColor="text1"/>
          <w:sz w:val="22"/>
          <w:szCs w:val="22"/>
        </w:rPr>
      </w:pPr>
    </w:p>
    <w:p w14:paraId="6D29E5D1" w14:textId="77777777" w:rsidR="00F13364" w:rsidRPr="00F425AA" w:rsidRDefault="00F13364" w:rsidP="009326BD">
      <w:pPr>
        <w:spacing w:line="276" w:lineRule="auto"/>
        <w:ind w:right="-212"/>
        <w:rPr>
          <w:rFonts w:ascii="Arial" w:hAnsi="Arial" w:cs="Arial"/>
          <w:color w:val="000000" w:themeColor="text1"/>
          <w:sz w:val="22"/>
          <w:szCs w:val="22"/>
        </w:rPr>
      </w:pPr>
      <w:r w:rsidRPr="00F425AA">
        <w:rPr>
          <w:rFonts w:ascii="Arial" w:hAnsi="Arial" w:cs="Arial"/>
          <w:color w:val="000000" w:themeColor="text1"/>
          <w:sz w:val="22"/>
          <w:szCs w:val="22"/>
        </w:rPr>
        <w:t xml:space="preserve">                                   oferowana najniższa cena brutto </w:t>
      </w:r>
    </w:p>
    <w:p w14:paraId="7B627C28" w14:textId="77777777" w:rsidR="00F13364" w:rsidRPr="00F425AA" w:rsidRDefault="00F13364" w:rsidP="009326BD">
      <w:pPr>
        <w:numPr>
          <w:ilvl w:val="0"/>
          <w:numId w:val="18"/>
        </w:numPr>
        <w:spacing w:line="276" w:lineRule="auto"/>
        <w:ind w:left="709" w:right="-212"/>
        <w:rPr>
          <w:rFonts w:ascii="Arial" w:hAnsi="Arial" w:cs="Arial"/>
          <w:color w:val="000000" w:themeColor="text1"/>
          <w:sz w:val="22"/>
          <w:szCs w:val="22"/>
        </w:rPr>
      </w:pPr>
      <w:r w:rsidRPr="00F425AA">
        <w:rPr>
          <w:rFonts w:ascii="Arial" w:hAnsi="Arial" w:cs="Arial"/>
          <w:color w:val="000000" w:themeColor="text1"/>
          <w:sz w:val="22"/>
          <w:szCs w:val="22"/>
        </w:rPr>
        <w:t xml:space="preserve">cena  =  ---------------------------------------------------------------------  </w:t>
      </w:r>
      <w:r w:rsidRPr="00F425AA">
        <w:rPr>
          <w:rFonts w:ascii="Arial" w:hAnsi="Arial" w:cs="Arial"/>
          <w:b/>
          <w:color w:val="000000" w:themeColor="text1"/>
          <w:sz w:val="22"/>
          <w:szCs w:val="22"/>
        </w:rPr>
        <w:t>x 60 pkt</w:t>
      </w:r>
      <w:r w:rsidRPr="00F425AA">
        <w:rPr>
          <w:rFonts w:ascii="Arial" w:hAnsi="Arial" w:cs="Arial"/>
          <w:color w:val="000000" w:themeColor="text1"/>
          <w:sz w:val="22"/>
          <w:szCs w:val="22"/>
        </w:rPr>
        <w:t>.</w:t>
      </w:r>
    </w:p>
    <w:p w14:paraId="0C4206D7" w14:textId="77777777" w:rsidR="00F13364" w:rsidRPr="00F425AA" w:rsidRDefault="00F13364" w:rsidP="009326BD">
      <w:pPr>
        <w:spacing w:line="276" w:lineRule="auto"/>
        <w:ind w:right="-212"/>
        <w:rPr>
          <w:rFonts w:ascii="Arial" w:hAnsi="Arial" w:cs="Arial"/>
          <w:color w:val="000000" w:themeColor="text1"/>
          <w:sz w:val="22"/>
          <w:szCs w:val="22"/>
        </w:rPr>
      </w:pPr>
      <w:r w:rsidRPr="00F425AA">
        <w:rPr>
          <w:rFonts w:ascii="Arial" w:hAnsi="Arial" w:cs="Arial"/>
          <w:color w:val="000000" w:themeColor="text1"/>
          <w:sz w:val="22"/>
          <w:szCs w:val="22"/>
        </w:rPr>
        <w:t xml:space="preserve">                                          cena brutto oferty badanej</w:t>
      </w:r>
    </w:p>
    <w:p w14:paraId="5C0D26C4" w14:textId="77777777" w:rsidR="00F13364" w:rsidRPr="00F425AA" w:rsidRDefault="00F13364" w:rsidP="009326BD">
      <w:pPr>
        <w:spacing w:line="276" w:lineRule="auto"/>
        <w:jc w:val="both"/>
        <w:rPr>
          <w:rFonts w:ascii="Arial" w:hAnsi="Arial" w:cs="Arial"/>
          <w:color w:val="000000" w:themeColor="text1"/>
          <w:sz w:val="22"/>
          <w:szCs w:val="22"/>
        </w:rPr>
      </w:pPr>
    </w:p>
    <w:p w14:paraId="7F952409" w14:textId="77777777" w:rsidR="00F13364" w:rsidRPr="00F425AA" w:rsidRDefault="00F13364" w:rsidP="009326BD">
      <w:pPr>
        <w:spacing w:line="276" w:lineRule="auto"/>
        <w:ind w:left="360"/>
        <w:jc w:val="both"/>
        <w:rPr>
          <w:rFonts w:ascii="Arial" w:hAnsi="Arial" w:cs="Arial"/>
          <w:color w:val="000000" w:themeColor="text1"/>
          <w:sz w:val="22"/>
          <w:szCs w:val="22"/>
        </w:rPr>
      </w:pPr>
      <w:r w:rsidRPr="00F425AA">
        <w:rPr>
          <w:rFonts w:ascii="Arial" w:hAnsi="Arial" w:cs="Arial"/>
          <w:color w:val="000000" w:themeColor="text1"/>
          <w:sz w:val="22"/>
          <w:szCs w:val="22"/>
        </w:rPr>
        <w:t>Ilość punktów uzyskanych w ramach kryterium „Cena” jest maksymalną ilością punktów zdobytych przez danego Wykonawcę w tym kryterium</w:t>
      </w:r>
    </w:p>
    <w:p w14:paraId="2575038B" w14:textId="77777777" w:rsidR="007E4563" w:rsidRPr="00F425AA" w:rsidRDefault="007E4563" w:rsidP="009326BD">
      <w:pPr>
        <w:spacing w:line="276" w:lineRule="auto"/>
        <w:jc w:val="both"/>
        <w:rPr>
          <w:rFonts w:ascii="Arial" w:hAnsi="Arial" w:cs="Arial"/>
          <w:color w:val="000000" w:themeColor="text1"/>
          <w:sz w:val="22"/>
          <w:szCs w:val="22"/>
        </w:rPr>
      </w:pPr>
    </w:p>
    <w:p w14:paraId="19256FAD" w14:textId="65A8DC57" w:rsidR="00347FA0" w:rsidRPr="00F425AA" w:rsidRDefault="00347FA0" w:rsidP="009C66CC">
      <w:pPr>
        <w:pStyle w:val="Akapitzlist"/>
        <w:numPr>
          <w:ilvl w:val="3"/>
          <w:numId w:val="1"/>
        </w:numPr>
        <w:spacing w:after="200"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u w:val="single"/>
        </w:rPr>
        <w:t>Zasady oce</w:t>
      </w:r>
      <w:r w:rsidR="00871290" w:rsidRPr="00F425AA">
        <w:rPr>
          <w:rFonts w:ascii="Arial" w:hAnsi="Arial" w:cs="Arial"/>
          <w:b/>
          <w:color w:val="000000" w:themeColor="text1"/>
          <w:sz w:val="22"/>
          <w:szCs w:val="22"/>
          <w:u w:val="single"/>
        </w:rPr>
        <w:t>ny kryterium „T</w:t>
      </w:r>
      <w:r w:rsidRPr="00F425AA">
        <w:rPr>
          <w:rFonts w:ascii="Arial" w:hAnsi="Arial" w:cs="Arial"/>
          <w:b/>
          <w:color w:val="000000" w:themeColor="text1"/>
          <w:sz w:val="22"/>
          <w:szCs w:val="22"/>
          <w:u w:val="single"/>
        </w:rPr>
        <w:t>ermin gwarancji”</w:t>
      </w:r>
    </w:p>
    <w:p w14:paraId="4C39F306" w14:textId="77777777" w:rsidR="00347FA0" w:rsidRPr="00F425AA" w:rsidRDefault="00347FA0" w:rsidP="009326BD">
      <w:pPr>
        <w:spacing w:line="276" w:lineRule="auto"/>
        <w:ind w:firstLine="360"/>
        <w:jc w:val="both"/>
        <w:rPr>
          <w:rFonts w:ascii="Arial" w:hAnsi="Arial" w:cs="Arial"/>
          <w:color w:val="000000" w:themeColor="text1"/>
          <w:sz w:val="22"/>
          <w:szCs w:val="22"/>
        </w:rPr>
      </w:pPr>
      <w:r w:rsidRPr="00F425AA">
        <w:rPr>
          <w:rFonts w:ascii="Arial" w:hAnsi="Arial" w:cs="Arial"/>
          <w:color w:val="000000" w:themeColor="text1"/>
          <w:sz w:val="22"/>
          <w:szCs w:val="22"/>
        </w:rPr>
        <w:t>Kryterium zostanie obliczone według następującego wzoru:</w:t>
      </w:r>
    </w:p>
    <w:p w14:paraId="662D0957" w14:textId="77777777" w:rsidR="00347FA0" w:rsidRPr="00F425AA" w:rsidRDefault="00347FA0" w:rsidP="009326BD">
      <w:pPr>
        <w:pStyle w:val="Akapitzlist"/>
        <w:spacing w:line="276" w:lineRule="auto"/>
        <w:ind w:left="3540" w:firstLine="708"/>
        <w:rPr>
          <w:rFonts w:ascii="Arial" w:hAnsi="Arial" w:cs="Arial"/>
          <w:color w:val="000000" w:themeColor="text1"/>
          <w:sz w:val="22"/>
          <w:szCs w:val="22"/>
        </w:rPr>
      </w:pPr>
      <w:r w:rsidRPr="00F425AA">
        <w:rPr>
          <w:rFonts w:ascii="Arial" w:hAnsi="Arial" w:cs="Arial"/>
          <w:color w:val="000000" w:themeColor="text1"/>
          <w:sz w:val="22"/>
          <w:szCs w:val="22"/>
        </w:rPr>
        <w:t xml:space="preserve">      </w:t>
      </w:r>
    </w:p>
    <w:p w14:paraId="68CC387A" w14:textId="59F95BF6" w:rsidR="00347FA0" w:rsidRPr="00F425AA" w:rsidRDefault="00347FA0" w:rsidP="009326BD">
      <w:pPr>
        <w:spacing w:line="276" w:lineRule="auto"/>
        <w:ind w:left="1416" w:firstLine="708"/>
        <w:rPr>
          <w:rFonts w:ascii="Arial" w:hAnsi="Arial" w:cs="Arial"/>
          <w:b/>
          <w:color w:val="000000" w:themeColor="text1"/>
          <w:sz w:val="22"/>
          <w:szCs w:val="22"/>
          <w:u w:val="single"/>
        </w:rPr>
      </w:pPr>
      <w:r w:rsidRPr="00F425AA">
        <w:rPr>
          <w:rFonts w:ascii="Arial" w:hAnsi="Arial" w:cs="Arial"/>
          <w:color w:val="000000" w:themeColor="text1"/>
          <w:sz w:val="22"/>
          <w:szCs w:val="22"/>
        </w:rPr>
        <w:t xml:space="preserve">    Termin gwarancji oferty badanej</w:t>
      </w:r>
    </w:p>
    <w:p w14:paraId="7D9F9368" w14:textId="442CAB22" w:rsidR="00347FA0" w:rsidRPr="00F425AA" w:rsidRDefault="00347FA0" w:rsidP="009326BD">
      <w:pPr>
        <w:numPr>
          <w:ilvl w:val="0"/>
          <w:numId w:val="18"/>
        </w:numPr>
        <w:spacing w:line="276" w:lineRule="auto"/>
        <w:ind w:left="540" w:right="-212"/>
        <w:rPr>
          <w:rFonts w:ascii="Arial" w:hAnsi="Arial" w:cs="Arial"/>
          <w:color w:val="000000" w:themeColor="text1"/>
          <w:sz w:val="22"/>
          <w:szCs w:val="22"/>
        </w:rPr>
      </w:pPr>
      <w:r w:rsidRPr="00F425AA">
        <w:rPr>
          <w:rFonts w:ascii="Arial" w:hAnsi="Arial" w:cs="Arial"/>
          <w:color w:val="000000" w:themeColor="text1"/>
          <w:sz w:val="22"/>
          <w:szCs w:val="22"/>
        </w:rPr>
        <w:t xml:space="preserve">termin gwarancji =  ------------------------------------------------ </w:t>
      </w:r>
      <w:r w:rsidRPr="00F425AA">
        <w:rPr>
          <w:rFonts w:ascii="Arial" w:hAnsi="Arial" w:cs="Arial"/>
          <w:b/>
          <w:color w:val="000000" w:themeColor="text1"/>
          <w:sz w:val="22"/>
          <w:szCs w:val="22"/>
        </w:rPr>
        <w:t>x 40 pkt</w:t>
      </w:r>
    </w:p>
    <w:p w14:paraId="1431B795" w14:textId="77777777" w:rsidR="00347FA0" w:rsidRPr="00F425AA" w:rsidRDefault="00347FA0" w:rsidP="009326BD">
      <w:pPr>
        <w:spacing w:line="276" w:lineRule="auto"/>
        <w:ind w:right="-212"/>
        <w:rPr>
          <w:rFonts w:ascii="Arial" w:hAnsi="Arial" w:cs="Arial"/>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ab/>
      </w:r>
      <w:r w:rsidRPr="00F425AA">
        <w:rPr>
          <w:rFonts w:ascii="Arial" w:hAnsi="Arial" w:cs="Arial"/>
          <w:color w:val="000000" w:themeColor="text1"/>
          <w:sz w:val="22"/>
          <w:szCs w:val="22"/>
        </w:rPr>
        <w:tab/>
      </w:r>
      <w:r w:rsidRPr="00F425AA">
        <w:rPr>
          <w:rFonts w:ascii="Arial" w:hAnsi="Arial" w:cs="Arial"/>
          <w:color w:val="000000" w:themeColor="text1"/>
          <w:sz w:val="22"/>
          <w:szCs w:val="22"/>
        </w:rPr>
        <w:tab/>
        <w:t xml:space="preserve">       Maksymalny termin gwarancji </w:t>
      </w:r>
    </w:p>
    <w:p w14:paraId="6DE6FCFB" w14:textId="40DA93B0" w:rsidR="00347FA0" w:rsidRPr="00F425AA" w:rsidRDefault="00347FA0" w:rsidP="009326BD">
      <w:pPr>
        <w:spacing w:line="276" w:lineRule="auto"/>
        <w:ind w:left="2832" w:right="-212"/>
        <w:rPr>
          <w:rFonts w:ascii="Arial" w:hAnsi="Arial" w:cs="Arial"/>
          <w:color w:val="000000" w:themeColor="text1"/>
          <w:sz w:val="22"/>
          <w:szCs w:val="22"/>
        </w:rPr>
      </w:pPr>
      <w:r w:rsidRPr="00F425AA">
        <w:rPr>
          <w:rFonts w:ascii="Arial" w:hAnsi="Arial" w:cs="Arial"/>
          <w:color w:val="000000" w:themeColor="text1"/>
          <w:sz w:val="22"/>
          <w:szCs w:val="22"/>
        </w:rPr>
        <w:t xml:space="preserve">   podlegający ocenie </w:t>
      </w:r>
    </w:p>
    <w:p w14:paraId="5184214B" w14:textId="77777777" w:rsidR="00347FA0" w:rsidRPr="00F425AA" w:rsidRDefault="00347FA0" w:rsidP="009326BD">
      <w:pPr>
        <w:spacing w:line="276" w:lineRule="auto"/>
        <w:jc w:val="both"/>
        <w:rPr>
          <w:rFonts w:ascii="Arial" w:hAnsi="Arial" w:cs="Arial"/>
          <w:b/>
          <w:color w:val="000000" w:themeColor="text1"/>
          <w:sz w:val="22"/>
          <w:szCs w:val="22"/>
        </w:rPr>
      </w:pPr>
    </w:p>
    <w:p w14:paraId="54FE1AAE" w14:textId="77777777" w:rsidR="00347FA0" w:rsidRPr="00F425AA" w:rsidRDefault="00347FA0" w:rsidP="009326BD">
      <w:pPr>
        <w:spacing w:line="276" w:lineRule="auto"/>
        <w:ind w:left="708"/>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UWAGA: </w:t>
      </w:r>
      <w:r w:rsidRPr="00F425AA">
        <w:rPr>
          <w:rFonts w:ascii="Arial" w:hAnsi="Arial" w:cs="Arial"/>
          <w:color w:val="000000" w:themeColor="text1"/>
          <w:sz w:val="22"/>
          <w:szCs w:val="22"/>
        </w:rPr>
        <w:t xml:space="preserve">Wykonawca obowiązany jest podać w ofercie </w:t>
      </w:r>
      <w:r w:rsidRPr="00F425AA">
        <w:rPr>
          <w:rFonts w:ascii="Arial" w:hAnsi="Arial" w:cs="Arial"/>
          <w:b/>
          <w:color w:val="000000" w:themeColor="text1"/>
          <w:sz w:val="22"/>
          <w:szCs w:val="22"/>
        </w:rPr>
        <w:t>termin gwarancji liczony od dnia odbioru końcowego robót</w:t>
      </w:r>
      <w:r w:rsidRPr="00F425AA">
        <w:rPr>
          <w:rFonts w:ascii="Arial" w:hAnsi="Arial" w:cs="Arial"/>
          <w:color w:val="000000" w:themeColor="text1"/>
          <w:sz w:val="22"/>
          <w:szCs w:val="22"/>
        </w:rPr>
        <w:t xml:space="preserve">. </w:t>
      </w:r>
    </w:p>
    <w:p w14:paraId="52F8C9AA" w14:textId="77777777" w:rsidR="000D0E02" w:rsidRPr="00F425AA" w:rsidRDefault="000D0E02" w:rsidP="009326BD">
      <w:pPr>
        <w:spacing w:line="276" w:lineRule="auto"/>
        <w:ind w:firstLine="708"/>
        <w:jc w:val="both"/>
        <w:rPr>
          <w:rFonts w:ascii="Arial" w:hAnsi="Arial" w:cs="Arial"/>
          <w:color w:val="000000" w:themeColor="text1"/>
          <w:sz w:val="22"/>
          <w:szCs w:val="22"/>
        </w:rPr>
      </w:pPr>
    </w:p>
    <w:p w14:paraId="78C4F686" w14:textId="1BFE413A" w:rsidR="00347FA0" w:rsidRPr="00F425AA" w:rsidRDefault="00347FA0" w:rsidP="009326BD">
      <w:pPr>
        <w:spacing w:line="276" w:lineRule="auto"/>
        <w:ind w:firstLine="708"/>
        <w:jc w:val="both"/>
        <w:rPr>
          <w:rFonts w:ascii="Arial" w:hAnsi="Arial" w:cs="Arial"/>
          <w:color w:val="000000" w:themeColor="text1"/>
          <w:sz w:val="22"/>
          <w:szCs w:val="22"/>
        </w:rPr>
      </w:pPr>
      <w:r w:rsidRPr="00F425AA">
        <w:rPr>
          <w:rFonts w:ascii="Arial" w:hAnsi="Arial" w:cs="Arial"/>
          <w:b/>
          <w:color w:val="000000" w:themeColor="text1"/>
          <w:sz w:val="22"/>
          <w:szCs w:val="22"/>
        </w:rPr>
        <w:t>Minimalny termin</w:t>
      </w:r>
      <w:r w:rsidRPr="00F425AA">
        <w:rPr>
          <w:rFonts w:ascii="Arial" w:hAnsi="Arial" w:cs="Arial"/>
          <w:color w:val="000000" w:themeColor="text1"/>
          <w:sz w:val="22"/>
          <w:szCs w:val="22"/>
        </w:rPr>
        <w:t xml:space="preserve"> gwarancji nie może być krótszy niż </w:t>
      </w:r>
      <w:r w:rsidR="00825D10">
        <w:rPr>
          <w:rFonts w:ascii="Arial" w:hAnsi="Arial" w:cs="Arial"/>
          <w:b/>
          <w:color w:val="000000" w:themeColor="text1"/>
          <w:sz w:val="22"/>
          <w:szCs w:val="22"/>
        </w:rPr>
        <w:t>60</w:t>
      </w:r>
      <w:r w:rsidRPr="00F425AA">
        <w:rPr>
          <w:rFonts w:ascii="Arial" w:hAnsi="Arial" w:cs="Arial"/>
          <w:b/>
          <w:color w:val="000000" w:themeColor="text1"/>
          <w:sz w:val="22"/>
          <w:szCs w:val="22"/>
        </w:rPr>
        <w:t xml:space="preserve"> m-cy.</w:t>
      </w:r>
    </w:p>
    <w:p w14:paraId="373261E0" w14:textId="4E462A91" w:rsidR="00347FA0" w:rsidRPr="00F425AA" w:rsidRDefault="00347FA0" w:rsidP="009326BD">
      <w:pPr>
        <w:spacing w:line="276" w:lineRule="auto"/>
        <w:ind w:firstLine="708"/>
        <w:jc w:val="both"/>
        <w:rPr>
          <w:rFonts w:ascii="Arial" w:hAnsi="Arial" w:cs="Arial"/>
          <w:color w:val="000000" w:themeColor="text1"/>
          <w:sz w:val="22"/>
          <w:szCs w:val="22"/>
        </w:rPr>
      </w:pPr>
      <w:r w:rsidRPr="00F425AA">
        <w:rPr>
          <w:rFonts w:ascii="Arial" w:hAnsi="Arial" w:cs="Arial"/>
          <w:b/>
          <w:color w:val="000000" w:themeColor="text1"/>
          <w:sz w:val="22"/>
          <w:szCs w:val="22"/>
        </w:rPr>
        <w:t>Maksymalny termin</w:t>
      </w:r>
      <w:r w:rsidRPr="00F425AA">
        <w:rPr>
          <w:rFonts w:ascii="Arial" w:hAnsi="Arial" w:cs="Arial"/>
          <w:color w:val="000000" w:themeColor="text1"/>
          <w:sz w:val="22"/>
          <w:szCs w:val="22"/>
        </w:rPr>
        <w:t xml:space="preserve"> gwarancji podlegający ocenie - </w:t>
      </w:r>
      <w:r w:rsidR="00825D10">
        <w:rPr>
          <w:rFonts w:ascii="Arial" w:hAnsi="Arial" w:cs="Arial"/>
          <w:b/>
          <w:color w:val="000000" w:themeColor="text1"/>
          <w:sz w:val="22"/>
          <w:szCs w:val="22"/>
        </w:rPr>
        <w:t>84</w:t>
      </w:r>
      <w:r w:rsidRPr="00F425AA">
        <w:rPr>
          <w:rFonts w:ascii="Arial" w:hAnsi="Arial" w:cs="Arial"/>
          <w:b/>
          <w:color w:val="000000" w:themeColor="text1"/>
          <w:sz w:val="22"/>
          <w:szCs w:val="22"/>
        </w:rPr>
        <w:t xml:space="preserve"> m-cy.</w:t>
      </w:r>
    </w:p>
    <w:p w14:paraId="52823830" w14:textId="77777777" w:rsidR="002C3C9E" w:rsidRPr="00F425AA" w:rsidRDefault="002C3C9E" w:rsidP="009326BD">
      <w:pPr>
        <w:spacing w:line="276" w:lineRule="auto"/>
        <w:ind w:left="708"/>
        <w:jc w:val="both"/>
        <w:rPr>
          <w:rFonts w:ascii="Arial" w:hAnsi="Arial" w:cs="Arial"/>
          <w:color w:val="000000" w:themeColor="text1"/>
          <w:sz w:val="22"/>
          <w:szCs w:val="22"/>
        </w:rPr>
      </w:pPr>
    </w:p>
    <w:p w14:paraId="22E19722" w14:textId="6AD72B0A" w:rsidR="00347FA0" w:rsidRPr="00F425AA" w:rsidRDefault="00347FA0" w:rsidP="009326BD">
      <w:pPr>
        <w:spacing w:line="276" w:lineRule="auto"/>
        <w:ind w:left="708"/>
        <w:jc w:val="both"/>
        <w:rPr>
          <w:rStyle w:val="FontStyle44"/>
          <w:rFonts w:ascii="Arial" w:hAnsi="Arial" w:cs="Arial"/>
          <w:color w:val="000000" w:themeColor="text1"/>
        </w:rPr>
      </w:pPr>
      <w:r w:rsidRPr="00F425AA">
        <w:rPr>
          <w:rFonts w:ascii="Arial" w:hAnsi="Arial" w:cs="Arial"/>
          <w:color w:val="000000" w:themeColor="text1"/>
          <w:sz w:val="22"/>
          <w:szCs w:val="22"/>
        </w:rPr>
        <w:lastRenderedPageBreak/>
        <w:t xml:space="preserve">W przypadku braku podania przez Wykonawcę w ofercie terminu gwarancji uznaje się, że Wykonawca zaoferował minimalny termin gwarancji  tj. </w:t>
      </w:r>
      <w:r w:rsidR="00825D10">
        <w:rPr>
          <w:rFonts w:ascii="Arial" w:hAnsi="Arial" w:cs="Arial"/>
          <w:color w:val="000000" w:themeColor="text1"/>
          <w:sz w:val="22"/>
          <w:szCs w:val="22"/>
        </w:rPr>
        <w:t>60</w:t>
      </w:r>
      <w:r w:rsidRPr="00F425AA">
        <w:rPr>
          <w:rFonts w:ascii="Arial" w:hAnsi="Arial" w:cs="Arial"/>
          <w:color w:val="000000" w:themeColor="text1"/>
          <w:sz w:val="22"/>
          <w:szCs w:val="22"/>
        </w:rPr>
        <w:t xml:space="preserve"> m-cy i taki termin zostanie uwzględniony w Umowie z wykonawcą. </w:t>
      </w:r>
    </w:p>
    <w:p w14:paraId="5E2BD473" w14:textId="77777777" w:rsidR="002C3C9E" w:rsidRPr="00F425AA" w:rsidRDefault="002C3C9E" w:rsidP="009326BD">
      <w:pPr>
        <w:spacing w:line="276" w:lineRule="auto"/>
        <w:ind w:left="708"/>
        <w:jc w:val="both"/>
        <w:rPr>
          <w:rStyle w:val="FontStyle44"/>
          <w:rFonts w:ascii="Arial" w:hAnsi="Arial" w:cs="Arial"/>
          <w:color w:val="000000" w:themeColor="text1"/>
        </w:rPr>
      </w:pPr>
    </w:p>
    <w:p w14:paraId="0A12718D" w14:textId="18E5CC54" w:rsidR="002C3C9E" w:rsidRPr="00F425AA" w:rsidRDefault="00347FA0" w:rsidP="009326BD">
      <w:pPr>
        <w:spacing w:line="276" w:lineRule="auto"/>
        <w:ind w:left="708"/>
        <w:jc w:val="both"/>
        <w:rPr>
          <w:rStyle w:val="FontStyle44"/>
          <w:rFonts w:ascii="Arial" w:hAnsi="Arial" w:cs="Arial"/>
          <w:color w:val="000000" w:themeColor="text1"/>
        </w:rPr>
      </w:pPr>
      <w:r w:rsidRPr="00F425AA">
        <w:rPr>
          <w:rStyle w:val="FontStyle44"/>
          <w:rFonts w:ascii="Arial" w:hAnsi="Arial" w:cs="Arial"/>
          <w:color w:val="000000" w:themeColor="text1"/>
        </w:rPr>
        <w:t xml:space="preserve">Jeżeli Wykonawca zaproponuje termin gwarancji dłuższy niż </w:t>
      </w:r>
      <w:r w:rsidR="00825D10">
        <w:rPr>
          <w:rStyle w:val="FontStyle44"/>
          <w:rFonts w:ascii="Arial" w:hAnsi="Arial" w:cs="Arial"/>
          <w:color w:val="000000" w:themeColor="text1"/>
        </w:rPr>
        <w:t>84</w:t>
      </w:r>
      <w:r w:rsidRPr="00F425AA">
        <w:rPr>
          <w:rStyle w:val="FontStyle44"/>
          <w:rFonts w:ascii="Arial" w:hAnsi="Arial" w:cs="Arial"/>
          <w:color w:val="000000" w:themeColor="text1"/>
        </w:rPr>
        <w:t xml:space="preserve"> miesi</w:t>
      </w:r>
      <w:r w:rsidR="00825D10">
        <w:rPr>
          <w:rStyle w:val="FontStyle44"/>
          <w:rFonts w:ascii="Arial" w:hAnsi="Arial" w:cs="Arial"/>
          <w:color w:val="000000" w:themeColor="text1"/>
        </w:rPr>
        <w:t>ące</w:t>
      </w:r>
      <w:r w:rsidRPr="00F425AA">
        <w:rPr>
          <w:rStyle w:val="FontStyle44"/>
          <w:rFonts w:ascii="Arial" w:hAnsi="Arial" w:cs="Arial"/>
          <w:color w:val="000000" w:themeColor="text1"/>
        </w:rPr>
        <w:t>, do oceny ofert w kryterium „</w:t>
      </w:r>
      <w:r w:rsidRPr="00F425AA">
        <w:rPr>
          <w:rFonts w:ascii="Arial" w:hAnsi="Arial" w:cs="Arial"/>
          <w:color w:val="000000" w:themeColor="text1"/>
          <w:sz w:val="22"/>
          <w:szCs w:val="22"/>
        </w:rPr>
        <w:t>termin gwarancji”</w:t>
      </w:r>
      <w:r w:rsidRPr="00F425AA">
        <w:rPr>
          <w:rStyle w:val="FontStyle44"/>
          <w:rFonts w:ascii="Arial" w:hAnsi="Arial" w:cs="Arial"/>
          <w:color w:val="000000" w:themeColor="text1"/>
        </w:rPr>
        <w:t xml:space="preserve"> zostanie przyjęty okres </w:t>
      </w:r>
      <w:r w:rsidR="00825D10">
        <w:rPr>
          <w:rStyle w:val="FontStyle44"/>
          <w:rFonts w:ascii="Arial" w:hAnsi="Arial" w:cs="Arial"/>
          <w:color w:val="000000" w:themeColor="text1"/>
        </w:rPr>
        <w:t>84</w:t>
      </w:r>
      <w:r w:rsidRPr="00F425AA">
        <w:rPr>
          <w:rStyle w:val="FontStyle44"/>
          <w:rFonts w:ascii="Arial" w:hAnsi="Arial" w:cs="Arial"/>
          <w:color w:val="000000" w:themeColor="text1"/>
        </w:rPr>
        <w:t xml:space="preserve"> miesięcy. Z kolei </w:t>
      </w:r>
      <w:r w:rsidRPr="00F425AA">
        <w:rPr>
          <w:rStyle w:val="FontStyle44"/>
          <w:rFonts w:ascii="Arial" w:eastAsia="MingLiU" w:hAnsi="Arial" w:cs="Arial"/>
          <w:color w:val="000000" w:themeColor="text1"/>
        </w:rPr>
        <w:br/>
      </w:r>
      <w:r w:rsidRPr="00F425AA">
        <w:rPr>
          <w:rStyle w:val="FontStyle44"/>
          <w:rFonts w:ascii="Arial" w:hAnsi="Arial" w:cs="Arial"/>
          <w:color w:val="000000" w:themeColor="text1"/>
        </w:rPr>
        <w:t xml:space="preserve">w umowie z Wykonawcą zostanie uwzględniony termin gwarancji wskazany w ofercie wykonawcy. </w:t>
      </w:r>
    </w:p>
    <w:p w14:paraId="51BD1718" w14:textId="77777777" w:rsidR="002C3C9E" w:rsidRPr="00F425AA" w:rsidRDefault="002C3C9E" w:rsidP="009326BD">
      <w:pPr>
        <w:spacing w:line="276" w:lineRule="auto"/>
        <w:ind w:left="708"/>
        <w:jc w:val="both"/>
        <w:rPr>
          <w:rStyle w:val="FontStyle44"/>
          <w:rFonts w:ascii="Arial" w:hAnsi="Arial" w:cs="Arial"/>
          <w:color w:val="000000" w:themeColor="text1"/>
        </w:rPr>
      </w:pPr>
    </w:p>
    <w:p w14:paraId="41B19BC2" w14:textId="4405AB69" w:rsidR="002C3C9E" w:rsidRPr="00F425AA" w:rsidRDefault="002C3C9E" w:rsidP="009326BD">
      <w:pPr>
        <w:spacing w:line="276" w:lineRule="auto"/>
        <w:ind w:left="708"/>
        <w:jc w:val="both"/>
        <w:rPr>
          <w:rStyle w:val="FontStyle44"/>
          <w:rFonts w:ascii="Arial" w:hAnsi="Arial" w:cs="Arial"/>
          <w:color w:val="000000" w:themeColor="text1"/>
        </w:rPr>
      </w:pPr>
      <w:r w:rsidRPr="00F425AA">
        <w:rPr>
          <w:rStyle w:val="FontStyle44"/>
          <w:rFonts w:ascii="Arial" w:hAnsi="Arial" w:cs="Arial"/>
          <w:color w:val="000000" w:themeColor="text1"/>
        </w:rPr>
        <w:t xml:space="preserve">Jeżeli Wykonawca zaproponuje termin gwarancji krótszy niż </w:t>
      </w:r>
      <w:r w:rsidR="00825D10">
        <w:rPr>
          <w:rStyle w:val="FontStyle44"/>
          <w:rFonts w:ascii="Arial" w:hAnsi="Arial" w:cs="Arial"/>
          <w:color w:val="000000" w:themeColor="text1"/>
        </w:rPr>
        <w:t>60</w:t>
      </w:r>
      <w:r w:rsidRPr="00F425AA">
        <w:rPr>
          <w:rStyle w:val="FontStyle44"/>
          <w:rFonts w:ascii="Arial" w:hAnsi="Arial" w:cs="Arial"/>
          <w:color w:val="000000" w:themeColor="text1"/>
        </w:rPr>
        <w:t xml:space="preserve"> miesięcy, Zamawiający odrzuci ofertę jako niezgodną z treścią SIWZ.</w:t>
      </w:r>
    </w:p>
    <w:p w14:paraId="2FD9D623" w14:textId="77777777" w:rsidR="000D0E02" w:rsidRPr="00F425AA" w:rsidRDefault="000D0E02" w:rsidP="009326BD">
      <w:pPr>
        <w:spacing w:line="276" w:lineRule="auto"/>
        <w:jc w:val="both"/>
        <w:rPr>
          <w:rFonts w:ascii="Arial" w:hAnsi="Arial" w:cs="Arial"/>
          <w:color w:val="000000" w:themeColor="text1"/>
          <w:sz w:val="22"/>
          <w:szCs w:val="22"/>
        </w:rPr>
      </w:pPr>
    </w:p>
    <w:p w14:paraId="2F84EBFD" w14:textId="0FD97D05" w:rsidR="00347FA0" w:rsidRPr="00F425AA" w:rsidRDefault="00347FA0" w:rsidP="009326BD">
      <w:pPr>
        <w:spacing w:line="276" w:lineRule="auto"/>
        <w:ind w:left="708"/>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Wykonawca podaje termin gwarancji w pełnych miesiącach. W przypadku podania terminu w niepełnych miesiącach np. </w:t>
      </w:r>
      <w:r w:rsidR="00825D10">
        <w:rPr>
          <w:rFonts w:ascii="Arial" w:hAnsi="Arial" w:cs="Arial"/>
          <w:b/>
          <w:color w:val="000000" w:themeColor="text1"/>
          <w:sz w:val="22"/>
          <w:szCs w:val="22"/>
        </w:rPr>
        <w:t>60</w:t>
      </w:r>
      <w:r w:rsidRPr="00F425AA">
        <w:rPr>
          <w:rFonts w:ascii="Arial" w:hAnsi="Arial" w:cs="Arial"/>
          <w:b/>
          <w:color w:val="000000" w:themeColor="text1"/>
          <w:sz w:val="22"/>
          <w:szCs w:val="22"/>
        </w:rPr>
        <w:t xml:space="preserve">,5 mc-y, Zamawiający dokona zaokrąglenia w dół uznając, że wykonawca zaoferował </w:t>
      </w:r>
      <w:r w:rsidR="00825D10">
        <w:rPr>
          <w:rFonts w:ascii="Arial" w:hAnsi="Arial" w:cs="Arial"/>
          <w:b/>
          <w:color w:val="000000" w:themeColor="text1"/>
          <w:sz w:val="22"/>
          <w:szCs w:val="22"/>
        </w:rPr>
        <w:t>60</w:t>
      </w:r>
      <w:r w:rsidRPr="00F425AA">
        <w:rPr>
          <w:rFonts w:ascii="Arial" w:hAnsi="Arial" w:cs="Arial"/>
          <w:b/>
          <w:color w:val="000000" w:themeColor="text1"/>
          <w:sz w:val="22"/>
          <w:szCs w:val="22"/>
        </w:rPr>
        <w:t xml:space="preserve"> m-cy.</w:t>
      </w:r>
    </w:p>
    <w:p w14:paraId="65FAEBD7" w14:textId="77777777" w:rsidR="00902CF3" w:rsidRPr="00F425AA" w:rsidRDefault="00902CF3" w:rsidP="009326BD">
      <w:pPr>
        <w:spacing w:line="276" w:lineRule="auto"/>
        <w:ind w:left="360"/>
        <w:jc w:val="both"/>
        <w:rPr>
          <w:rFonts w:ascii="Arial" w:hAnsi="Arial" w:cs="Arial"/>
          <w:b/>
          <w:color w:val="000000" w:themeColor="text1"/>
          <w:sz w:val="22"/>
          <w:szCs w:val="22"/>
        </w:rPr>
      </w:pPr>
    </w:p>
    <w:p w14:paraId="3BA59E6D" w14:textId="767D6387" w:rsidR="00902CF3" w:rsidRPr="00F425AA" w:rsidRDefault="00902CF3" w:rsidP="009C66CC">
      <w:pPr>
        <w:pStyle w:val="Akapitzlist"/>
        <w:numPr>
          <w:ilvl w:val="3"/>
          <w:numId w:val="1"/>
        </w:numPr>
        <w:spacing w:line="276" w:lineRule="auto"/>
        <w:jc w:val="both"/>
        <w:rPr>
          <w:rFonts w:ascii="Arial" w:hAnsi="Arial" w:cs="Arial"/>
          <w:b/>
          <w:color w:val="000000" w:themeColor="text1"/>
          <w:sz w:val="22"/>
          <w:szCs w:val="22"/>
        </w:rPr>
      </w:pPr>
      <w:r w:rsidRPr="00F425AA">
        <w:rPr>
          <w:rFonts w:ascii="Arial" w:hAnsi="Arial" w:cs="Arial"/>
          <w:color w:val="000000" w:themeColor="text1"/>
          <w:sz w:val="22"/>
          <w:szCs w:val="22"/>
        </w:rPr>
        <w:t>Zamawiający uzna za najkorzystniejszą Ofertę</w:t>
      </w:r>
      <w:r w:rsidR="001440B9">
        <w:rPr>
          <w:rFonts w:ascii="Arial" w:hAnsi="Arial" w:cs="Arial"/>
          <w:color w:val="000000" w:themeColor="text1"/>
          <w:sz w:val="22"/>
          <w:szCs w:val="22"/>
        </w:rPr>
        <w:t xml:space="preserve"> w zakresie części</w:t>
      </w:r>
      <w:r w:rsidRPr="00F425AA">
        <w:rPr>
          <w:rFonts w:ascii="Arial" w:hAnsi="Arial" w:cs="Arial"/>
          <w:color w:val="000000" w:themeColor="text1"/>
          <w:sz w:val="22"/>
          <w:szCs w:val="22"/>
        </w:rPr>
        <w:t xml:space="preserve">, która łącznie (po zsumowaniu) uzyska najwyższą liczbę punktów w kryteriach wskazanych powyżej, według zasad oceny ofert określonych w punktach powyżej. </w:t>
      </w:r>
    </w:p>
    <w:p w14:paraId="7ED75B51" w14:textId="32AE3492" w:rsidR="00B02F40" w:rsidRPr="00F425AA" w:rsidRDefault="00B02F40" w:rsidP="009326BD">
      <w:pPr>
        <w:spacing w:line="276" w:lineRule="auto"/>
        <w:jc w:val="both"/>
        <w:rPr>
          <w:rFonts w:ascii="Arial" w:hAnsi="Arial" w:cs="Arial"/>
          <w:color w:val="000000" w:themeColor="text1"/>
          <w:sz w:val="22"/>
          <w:szCs w:val="22"/>
        </w:rPr>
      </w:pPr>
    </w:p>
    <w:p w14:paraId="2DCB401C" w14:textId="77777777" w:rsidR="005C5F1B" w:rsidRPr="00F425AA" w:rsidRDefault="00F13364" w:rsidP="009C66CC">
      <w:pPr>
        <w:pStyle w:val="Akapitzlist"/>
        <w:numPr>
          <w:ilvl w:val="0"/>
          <w:numId w:val="1"/>
        </w:numPr>
        <w:spacing w:line="276" w:lineRule="auto"/>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PODWYKONAWSTWO</w:t>
      </w:r>
    </w:p>
    <w:p w14:paraId="69674FC1" w14:textId="77777777" w:rsidR="000E66B6" w:rsidRPr="00F425AA" w:rsidRDefault="000E66B6" w:rsidP="009326BD">
      <w:pPr>
        <w:pStyle w:val="Akapitzlist"/>
        <w:spacing w:line="276" w:lineRule="auto"/>
        <w:ind w:left="360"/>
        <w:jc w:val="both"/>
        <w:rPr>
          <w:rFonts w:ascii="Arial" w:eastAsia="Times New Roman" w:hAnsi="Arial" w:cs="Arial"/>
          <w:b/>
          <w:bCs/>
          <w:color w:val="000000" w:themeColor="text1"/>
          <w:sz w:val="22"/>
          <w:szCs w:val="22"/>
        </w:rPr>
      </w:pPr>
    </w:p>
    <w:p w14:paraId="3B6B9A4C" w14:textId="77777777" w:rsidR="005C5F1B" w:rsidRPr="00F425AA" w:rsidRDefault="005C5F1B" w:rsidP="009C66CC">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Zamawiający nie zastrzega obowiązku osobistego wykonania przez Wykonawcę kluczowych części zamówienia. </w:t>
      </w:r>
    </w:p>
    <w:p w14:paraId="2A0B20C4" w14:textId="77777777" w:rsidR="005C5F1B" w:rsidRPr="00F425AA" w:rsidRDefault="005C5F1B" w:rsidP="009C66CC">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Wykonawca może powierzyć wykonanie części zamówienia podwykonawcy. </w:t>
      </w:r>
    </w:p>
    <w:p w14:paraId="07F4B9CD" w14:textId="77777777" w:rsidR="005C5F1B" w:rsidRPr="00F425AA" w:rsidRDefault="005C5F1B" w:rsidP="009C66CC">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Zamawiający żąda wskazania przez Wykonawcę części zamówienia, których wykonanie zamierza powierzyć podwykonawcom i podania przez Wykonawcę firm podwykonawców </w:t>
      </w:r>
      <w:r w:rsidRPr="00F425AA">
        <w:rPr>
          <w:rFonts w:ascii="Arial" w:eastAsia="Times New Roman" w:hAnsi="Arial" w:cs="Arial"/>
          <w:i/>
          <w:color w:val="000000" w:themeColor="text1"/>
          <w:sz w:val="22"/>
          <w:szCs w:val="22"/>
        </w:rPr>
        <w:t>(o ile te są znane na tym etapie).</w:t>
      </w:r>
    </w:p>
    <w:p w14:paraId="5288A299" w14:textId="77777777" w:rsidR="005C5F1B" w:rsidRPr="00F425AA" w:rsidRDefault="005C5F1B" w:rsidP="009C66CC">
      <w:pPr>
        <w:pStyle w:val="Akapitzlist"/>
        <w:numPr>
          <w:ilvl w:val="3"/>
          <w:numId w:val="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Pozostałe wymagania dotyczące podwykonawstwa zostały określone we wzorze Umowy</w:t>
      </w:r>
      <w:r w:rsidR="000E66B6" w:rsidRPr="00F425AA">
        <w:rPr>
          <w:rFonts w:ascii="Arial" w:eastAsia="Times New Roman" w:hAnsi="Arial" w:cs="Arial"/>
          <w:color w:val="000000" w:themeColor="text1"/>
          <w:sz w:val="22"/>
          <w:szCs w:val="22"/>
        </w:rPr>
        <w:t>.</w:t>
      </w:r>
    </w:p>
    <w:p w14:paraId="13D4CC60" w14:textId="39AF24B2" w:rsidR="00E94780" w:rsidRDefault="00E94780" w:rsidP="009326BD">
      <w:pPr>
        <w:pStyle w:val="Akapitzlist"/>
        <w:spacing w:line="276" w:lineRule="auto"/>
        <w:ind w:left="360"/>
        <w:jc w:val="both"/>
        <w:rPr>
          <w:rFonts w:ascii="Arial" w:eastAsia="Times New Roman" w:hAnsi="Arial" w:cs="Arial"/>
          <w:color w:val="000000" w:themeColor="text1"/>
          <w:sz w:val="22"/>
          <w:szCs w:val="22"/>
        </w:rPr>
      </w:pPr>
    </w:p>
    <w:p w14:paraId="0F1F993C" w14:textId="4A463ABC" w:rsidR="0069329D" w:rsidRDefault="0069329D" w:rsidP="009326BD">
      <w:pPr>
        <w:pStyle w:val="Akapitzlist"/>
        <w:spacing w:line="276" w:lineRule="auto"/>
        <w:ind w:left="360"/>
        <w:jc w:val="both"/>
        <w:rPr>
          <w:rFonts w:ascii="Arial" w:eastAsia="Times New Roman" w:hAnsi="Arial" w:cs="Arial"/>
          <w:color w:val="000000" w:themeColor="text1"/>
          <w:sz w:val="22"/>
          <w:szCs w:val="22"/>
        </w:rPr>
      </w:pPr>
    </w:p>
    <w:p w14:paraId="03481106" w14:textId="77777777" w:rsidR="0069329D" w:rsidRPr="00F425AA" w:rsidRDefault="0069329D" w:rsidP="009326BD">
      <w:pPr>
        <w:pStyle w:val="Akapitzlist"/>
        <w:spacing w:line="276" w:lineRule="auto"/>
        <w:ind w:left="360"/>
        <w:jc w:val="both"/>
        <w:rPr>
          <w:rFonts w:ascii="Arial" w:eastAsia="Times New Roman" w:hAnsi="Arial" w:cs="Arial"/>
          <w:color w:val="000000" w:themeColor="text1"/>
          <w:sz w:val="22"/>
          <w:szCs w:val="22"/>
        </w:rPr>
      </w:pPr>
    </w:p>
    <w:p w14:paraId="50486C43" w14:textId="77777777" w:rsidR="00F13364" w:rsidRPr="00F425AA" w:rsidRDefault="00F13364" w:rsidP="009C66CC">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INFORMACJA O FORMALNOŚCIACH, JAKIE POWINNY ZOSTAĆ DOPEŁNIONE PO WYBORZE OFERTY W CELU ZAWARCIA UMOWY</w:t>
      </w:r>
    </w:p>
    <w:p w14:paraId="056E1CD0" w14:textId="77777777" w:rsidR="000E66B6" w:rsidRPr="00F425AA" w:rsidRDefault="000E66B6" w:rsidP="009326BD">
      <w:pPr>
        <w:spacing w:line="276" w:lineRule="auto"/>
        <w:ind w:left="284"/>
        <w:jc w:val="both"/>
        <w:rPr>
          <w:rFonts w:ascii="Arial" w:eastAsia="Times New Roman" w:hAnsi="Arial" w:cs="Arial"/>
          <w:b/>
          <w:bCs/>
          <w:color w:val="000000" w:themeColor="text1"/>
          <w:sz w:val="22"/>
          <w:szCs w:val="22"/>
        </w:rPr>
      </w:pPr>
    </w:p>
    <w:p w14:paraId="6C53FC33" w14:textId="77777777" w:rsidR="00F13364" w:rsidRPr="00F425AA" w:rsidRDefault="00F13364" w:rsidP="009326BD">
      <w:pPr>
        <w:numPr>
          <w:ilvl w:val="0"/>
          <w:numId w:val="3"/>
        </w:numPr>
        <w:spacing w:line="276" w:lineRule="auto"/>
        <w:ind w:left="284" w:hanging="284"/>
        <w:jc w:val="both"/>
        <w:rPr>
          <w:rFonts w:ascii="Arial" w:eastAsia="Garamond" w:hAnsi="Arial" w:cs="Arial"/>
          <w:color w:val="000000" w:themeColor="text1"/>
          <w:sz w:val="22"/>
          <w:szCs w:val="22"/>
        </w:rPr>
      </w:pPr>
      <w:r w:rsidRPr="00F425AA">
        <w:rPr>
          <w:rFonts w:ascii="Arial" w:eastAsia="Times New Roman" w:hAnsi="Arial" w:cs="Arial"/>
          <w:color w:val="000000" w:themeColor="text1"/>
          <w:sz w:val="22"/>
          <w:szCs w:val="22"/>
        </w:rPr>
        <w:t xml:space="preserve">Przed zawarciem umowy Wykonawca zobowiązany jest do przedłożenia Zamawiającemu: </w:t>
      </w:r>
    </w:p>
    <w:p w14:paraId="6CFF29E9" w14:textId="77777777" w:rsidR="00F13364" w:rsidRPr="00F425AA" w:rsidRDefault="00F13364" w:rsidP="009326BD">
      <w:pPr>
        <w:pStyle w:val="Akapitzlist"/>
        <w:numPr>
          <w:ilvl w:val="0"/>
          <w:numId w:val="9"/>
        </w:numPr>
        <w:tabs>
          <w:tab w:val="left" w:pos="-1418"/>
          <w:tab w:val="num" w:pos="360"/>
          <w:tab w:val="num" w:pos="1713"/>
        </w:tabs>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 </w:t>
      </w:r>
    </w:p>
    <w:p w14:paraId="4D26CDBA" w14:textId="2ABC2CE6" w:rsidR="0069329D" w:rsidRPr="00A70A32" w:rsidRDefault="00F13364" w:rsidP="00A70A32">
      <w:pPr>
        <w:pStyle w:val="Akapitzlist"/>
        <w:numPr>
          <w:ilvl w:val="0"/>
          <w:numId w:val="9"/>
        </w:numPr>
        <w:tabs>
          <w:tab w:val="left" w:pos="-1418"/>
          <w:tab w:val="num" w:pos="360"/>
          <w:tab w:val="num" w:pos="1713"/>
        </w:tabs>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umów z ewentualnymi aneksami regulujących współpracę między wykonawcami występującymi wspólnie.</w:t>
      </w:r>
      <w:r w:rsidR="0069329D">
        <w:rPr>
          <w:rFonts w:ascii="Arial" w:hAnsi="Arial" w:cs="Arial"/>
          <w:color w:val="000000" w:themeColor="text1"/>
          <w:sz w:val="22"/>
          <w:szCs w:val="22"/>
        </w:rPr>
        <w:t xml:space="preserve"> </w:t>
      </w:r>
      <w:r w:rsidR="0069329D" w:rsidRPr="00A70A32">
        <w:rPr>
          <w:rFonts w:ascii="Arial" w:hAnsi="Arial" w:cs="Arial"/>
          <w:color w:val="000000" w:themeColor="text1"/>
          <w:sz w:val="22"/>
          <w:szCs w:val="22"/>
        </w:rPr>
        <w:t>Umowa regulująca współpracę tych wykonawców, zawierającą, co najmniej:</w:t>
      </w:r>
    </w:p>
    <w:p w14:paraId="76B36887" w14:textId="77777777" w:rsidR="0069329D" w:rsidRDefault="0069329D" w:rsidP="0069329D">
      <w:pPr>
        <w:pStyle w:val="Akapitzlist"/>
        <w:numPr>
          <w:ilvl w:val="0"/>
          <w:numId w:val="17"/>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zobowiązanie do realizacji wspólnego przedsięwzięcia gospodarczego obejmującego swoim zakresem przedmiot zamówienia,</w:t>
      </w:r>
    </w:p>
    <w:p w14:paraId="7251F4BC" w14:textId="1F6EF5DC" w:rsidR="0069329D" w:rsidRPr="00A70A32" w:rsidRDefault="0069329D" w:rsidP="00A70A32">
      <w:pPr>
        <w:pStyle w:val="Akapitzlist"/>
        <w:numPr>
          <w:ilvl w:val="0"/>
          <w:numId w:val="17"/>
        </w:numPr>
        <w:spacing w:line="276" w:lineRule="auto"/>
        <w:jc w:val="both"/>
        <w:rPr>
          <w:rFonts w:ascii="Arial" w:hAnsi="Arial" w:cs="Arial"/>
          <w:color w:val="000000" w:themeColor="text1"/>
          <w:sz w:val="22"/>
          <w:szCs w:val="22"/>
        </w:rPr>
      </w:pPr>
      <w:r w:rsidRPr="00A70A32">
        <w:rPr>
          <w:rFonts w:ascii="Arial" w:hAnsi="Arial" w:cs="Arial"/>
          <w:color w:val="000000" w:themeColor="text1"/>
          <w:sz w:val="22"/>
          <w:szCs w:val="22"/>
        </w:rPr>
        <w:t>czas obowiązywania umowy, który nie może być krótszy niż termin udzielonej rękojmi lub gwarancji</w:t>
      </w:r>
      <w:r>
        <w:rPr>
          <w:rFonts w:ascii="Arial" w:hAnsi="Arial" w:cs="Arial"/>
          <w:color w:val="000000" w:themeColor="text1"/>
          <w:sz w:val="22"/>
          <w:szCs w:val="22"/>
        </w:rPr>
        <w:t>.</w:t>
      </w:r>
    </w:p>
    <w:p w14:paraId="6C5353F2" w14:textId="02983C6C" w:rsidR="00B02F40" w:rsidRPr="00B02F40" w:rsidRDefault="00871290" w:rsidP="00B02F40">
      <w:pPr>
        <w:pStyle w:val="Akapitzlist"/>
        <w:numPr>
          <w:ilvl w:val="0"/>
          <w:numId w:val="9"/>
        </w:numPr>
        <w:tabs>
          <w:tab w:val="left" w:pos="-1418"/>
          <w:tab w:val="num" w:pos="360"/>
          <w:tab w:val="num" w:pos="1713"/>
        </w:tabs>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Przed podpisaniem umowy Wykonawca przedłoży Zamawiającemu kopię potwierdzoną za zgodność z oryginałem ważnej polisy OC </w:t>
      </w:r>
      <w:r w:rsidR="001440B9">
        <w:rPr>
          <w:rFonts w:ascii="Arial" w:hAnsi="Arial" w:cs="Arial"/>
          <w:color w:val="000000" w:themeColor="text1"/>
          <w:sz w:val="22"/>
          <w:szCs w:val="22"/>
        </w:rPr>
        <w:t>wraz z dowodem opłacenia składki/składek</w:t>
      </w:r>
      <w:r w:rsidRPr="00F425AA">
        <w:rPr>
          <w:rFonts w:ascii="Arial" w:hAnsi="Arial" w:cs="Arial"/>
          <w:color w:val="000000" w:themeColor="text1"/>
          <w:sz w:val="22"/>
          <w:szCs w:val="22"/>
        </w:rPr>
        <w:t xml:space="preserve">. </w:t>
      </w:r>
    </w:p>
    <w:p w14:paraId="3F4AFE77" w14:textId="737463F1" w:rsidR="00871290" w:rsidRPr="00F425AA" w:rsidRDefault="00871290" w:rsidP="009326BD">
      <w:pPr>
        <w:pStyle w:val="Akapitzlist"/>
        <w:numPr>
          <w:ilvl w:val="0"/>
          <w:numId w:val="9"/>
        </w:numPr>
        <w:tabs>
          <w:tab w:val="left" w:pos="-1418"/>
          <w:tab w:val="num" w:pos="360"/>
          <w:tab w:val="num" w:pos="1713"/>
        </w:tabs>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Przed podpisaniem umowy Wykonawca przedłoży Zamawiającemu, kopie poświadczone za zgodność z oryginałem, dokumentów potwierdzających posiadanie przez osoby skierowane do realizacji zamówienia wymaganych uprawnień do pełnienia samodzielnych funkcji technicznych w budownictwie.</w:t>
      </w:r>
    </w:p>
    <w:p w14:paraId="13F2AC96" w14:textId="7FA35B7C" w:rsidR="00871290" w:rsidRPr="00F425AA" w:rsidRDefault="00871290" w:rsidP="009326BD">
      <w:pPr>
        <w:numPr>
          <w:ilvl w:val="0"/>
          <w:numId w:val="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jest zobowiązany do </w:t>
      </w:r>
      <w:r w:rsidRPr="00F425AA">
        <w:rPr>
          <w:rFonts w:ascii="Arial" w:hAnsi="Arial" w:cs="Arial"/>
          <w:b/>
          <w:color w:val="000000" w:themeColor="text1"/>
          <w:sz w:val="22"/>
          <w:szCs w:val="22"/>
        </w:rPr>
        <w:t xml:space="preserve">przedłożenia zamawiającemu Kosztorysu ofertowego najpóźniej przed podpisaniem umowy w 2 egzemplarzach.  </w:t>
      </w:r>
      <w:r w:rsidRPr="00F425AA">
        <w:rPr>
          <w:rFonts w:ascii="Arial" w:hAnsi="Arial" w:cs="Arial"/>
          <w:color w:val="000000" w:themeColor="text1"/>
          <w:sz w:val="22"/>
          <w:szCs w:val="22"/>
        </w:rPr>
        <w:t>Kosztorys ofertowy winien być sporządzony metodą uproszczoną z zachowaniem zasad wiedzy technicznej w oparciu o załączoną do SIWZ dokumentację.</w:t>
      </w:r>
    </w:p>
    <w:p w14:paraId="5FD3AE3D" w14:textId="77777777" w:rsidR="00871290" w:rsidRPr="00F425AA" w:rsidRDefault="00871290" w:rsidP="009326BD">
      <w:pPr>
        <w:pStyle w:val="Akapitzlist"/>
        <w:numPr>
          <w:ilvl w:val="0"/>
          <w:numId w:val="3"/>
        </w:numPr>
        <w:tabs>
          <w:tab w:val="left" w:pos="-1418"/>
          <w:tab w:val="num" w:pos="1713"/>
        </w:tabs>
        <w:spacing w:line="276" w:lineRule="auto"/>
        <w:ind w:right="34"/>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Zawarcie Umowy będzie uzależnione od złożenia przez Wykonawcę zabezpieczenia </w:t>
      </w:r>
      <w:r w:rsidRPr="00F425AA">
        <w:rPr>
          <w:rFonts w:ascii="Arial" w:hAnsi="Arial" w:cs="Arial"/>
          <w:snapToGrid w:val="0"/>
          <w:color w:val="000000" w:themeColor="text1"/>
          <w:sz w:val="22"/>
          <w:szCs w:val="22"/>
        </w:rPr>
        <w:t>należytego wykonania umowy</w:t>
      </w:r>
      <w:r w:rsidRPr="00F425AA">
        <w:rPr>
          <w:rFonts w:ascii="Arial" w:hAnsi="Arial" w:cs="Arial"/>
          <w:b/>
          <w:snapToGrid w:val="0"/>
          <w:color w:val="000000" w:themeColor="text1"/>
          <w:sz w:val="22"/>
          <w:szCs w:val="22"/>
        </w:rPr>
        <w:t xml:space="preserve"> </w:t>
      </w:r>
      <w:r w:rsidRPr="00F425AA">
        <w:rPr>
          <w:rFonts w:ascii="Arial" w:hAnsi="Arial" w:cs="Arial"/>
          <w:snapToGrid w:val="0"/>
          <w:color w:val="000000" w:themeColor="text1"/>
          <w:sz w:val="22"/>
          <w:szCs w:val="22"/>
        </w:rPr>
        <w:t xml:space="preserve">na warunkach określonych w art. 147 - 151 ustawy PZP, </w:t>
      </w:r>
      <w:r w:rsidRPr="00F425AA">
        <w:rPr>
          <w:rFonts w:ascii="Arial" w:eastAsia="MingLiU" w:hAnsi="Arial" w:cs="Arial"/>
          <w:snapToGrid w:val="0"/>
          <w:color w:val="000000" w:themeColor="text1"/>
          <w:sz w:val="22"/>
          <w:szCs w:val="22"/>
        </w:rPr>
        <w:br/>
      </w:r>
      <w:r w:rsidRPr="00F425AA">
        <w:rPr>
          <w:rFonts w:ascii="Arial" w:hAnsi="Arial" w:cs="Arial"/>
          <w:snapToGrid w:val="0"/>
          <w:color w:val="000000" w:themeColor="text1"/>
          <w:sz w:val="22"/>
          <w:szCs w:val="22"/>
        </w:rPr>
        <w:t>z uwzględnieniem  wymagań Zamawiającego określonych w SIWZ (rozdział XVI).</w:t>
      </w:r>
    </w:p>
    <w:p w14:paraId="59402FAD" w14:textId="77777777" w:rsidR="00F13364" w:rsidRPr="00F425AA" w:rsidRDefault="00F13364" w:rsidP="009326BD">
      <w:pPr>
        <w:tabs>
          <w:tab w:val="left" w:pos="-1418"/>
          <w:tab w:val="num" w:pos="1713"/>
        </w:tabs>
        <w:spacing w:line="276" w:lineRule="auto"/>
        <w:ind w:right="34"/>
        <w:jc w:val="both"/>
        <w:rPr>
          <w:rFonts w:ascii="Arial" w:hAnsi="Arial" w:cs="Arial"/>
          <w:color w:val="000000" w:themeColor="text1"/>
          <w:sz w:val="22"/>
          <w:szCs w:val="22"/>
        </w:rPr>
      </w:pPr>
    </w:p>
    <w:p w14:paraId="0E71EDD9" w14:textId="77777777" w:rsidR="00F13364" w:rsidRPr="00F425AA" w:rsidRDefault="00F13364" w:rsidP="009C66CC">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WYMAGANIA DOTYCZĄCE ZABEZPIECZENIA NALEŻYTEGO WYKONANIA UMOWY</w:t>
      </w:r>
    </w:p>
    <w:p w14:paraId="43BE43D2" w14:textId="77777777" w:rsidR="000E66B6" w:rsidRPr="00F425AA" w:rsidRDefault="000E66B6" w:rsidP="009326BD">
      <w:pPr>
        <w:spacing w:line="276" w:lineRule="auto"/>
        <w:ind w:left="284"/>
        <w:jc w:val="both"/>
        <w:rPr>
          <w:rFonts w:ascii="Arial" w:eastAsia="Times New Roman" w:hAnsi="Arial" w:cs="Arial"/>
          <w:b/>
          <w:bCs/>
          <w:color w:val="000000" w:themeColor="text1"/>
          <w:sz w:val="22"/>
          <w:szCs w:val="22"/>
        </w:rPr>
      </w:pPr>
    </w:p>
    <w:p w14:paraId="753CACA6" w14:textId="59563471"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wymaga wniesienia zabezpieczenie należytego wykonania umowy </w:t>
      </w:r>
      <w:r w:rsidR="00871290" w:rsidRPr="00F425AA">
        <w:rPr>
          <w:rFonts w:ascii="Arial" w:hAnsi="Arial" w:cs="Arial"/>
          <w:color w:val="000000" w:themeColor="text1"/>
          <w:sz w:val="22"/>
          <w:szCs w:val="22"/>
        </w:rPr>
        <w:br/>
      </w:r>
      <w:r w:rsidRPr="00F425AA">
        <w:rPr>
          <w:rFonts w:ascii="Arial" w:hAnsi="Arial" w:cs="Arial"/>
          <w:color w:val="000000" w:themeColor="text1"/>
          <w:sz w:val="22"/>
          <w:szCs w:val="22"/>
        </w:rPr>
        <w:t xml:space="preserve">w kwocie stanowiącej równowartość </w:t>
      </w:r>
      <w:r w:rsidR="00871290" w:rsidRPr="00F425AA">
        <w:rPr>
          <w:rFonts w:ascii="Arial" w:hAnsi="Arial" w:cs="Arial"/>
          <w:color w:val="000000" w:themeColor="text1"/>
          <w:sz w:val="22"/>
          <w:szCs w:val="22"/>
        </w:rPr>
        <w:t>5</w:t>
      </w:r>
      <w:r w:rsidR="00504778"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w:t>
      </w:r>
      <w:r w:rsidR="00871290" w:rsidRPr="00F425AA">
        <w:rPr>
          <w:rFonts w:ascii="Arial" w:hAnsi="Arial" w:cs="Arial"/>
          <w:color w:val="000000" w:themeColor="text1"/>
          <w:sz w:val="22"/>
          <w:szCs w:val="22"/>
        </w:rPr>
        <w:t>pięć</w:t>
      </w:r>
      <w:r w:rsidRPr="00F425AA">
        <w:rPr>
          <w:rFonts w:ascii="Arial" w:hAnsi="Arial" w:cs="Arial"/>
          <w:color w:val="000000" w:themeColor="text1"/>
          <w:sz w:val="22"/>
          <w:szCs w:val="22"/>
        </w:rPr>
        <w:t>) % Wynagrodzenia (ceny ofertowej brutto</w:t>
      </w:r>
      <w:r w:rsidR="00B02F40">
        <w:rPr>
          <w:rFonts w:ascii="Arial" w:hAnsi="Arial" w:cs="Arial"/>
          <w:color w:val="000000" w:themeColor="text1"/>
          <w:sz w:val="22"/>
          <w:szCs w:val="22"/>
        </w:rPr>
        <w:t xml:space="preserve"> w zakresie oferowanej części</w:t>
      </w:r>
      <w:r w:rsidRPr="00F425AA">
        <w:rPr>
          <w:rFonts w:ascii="Arial" w:hAnsi="Arial" w:cs="Arial"/>
          <w:color w:val="000000" w:themeColor="text1"/>
          <w:sz w:val="22"/>
          <w:szCs w:val="22"/>
        </w:rPr>
        <w:t>) w jednej z następujących form:</w:t>
      </w:r>
    </w:p>
    <w:p w14:paraId="33B84295" w14:textId="77777777" w:rsidR="00D76BE4" w:rsidRPr="00F425AA" w:rsidRDefault="00D76BE4" w:rsidP="009C66CC">
      <w:pPr>
        <w:pStyle w:val="Akapitzlist"/>
        <w:numPr>
          <w:ilvl w:val="1"/>
          <w:numId w:val="1"/>
        </w:numPr>
        <w:tabs>
          <w:tab w:val="left" w:pos="360"/>
        </w:tabs>
        <w:autoSpaceDE w:val="0"/>
        <w:autoSpaceDN w:val="0"/>
        <w:adjustRightInd w:val="0"/>
        <w:spacing w:line="276" w:lineRule="auto"/>
        <w:ind w:left="643"/>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pieniądzu;</w:t>
      </w:r>
    </w:p>
    <w:p w14:paraId="3EDF25B8" w14:textId="77777777" w:rsidR="00D76BE4" w:rsidRPr="00F425AA" w:rsidRDefault="00D76BE4" w:rsidP="009C66CC">
      <w:pPr>
        <w:pStyle w:val="Akapitzlist"/>
        <w:numPr>
          <w:ilvl w:val="1"/>
          <w:numId w:val="1"/>
        </w:numPr>
        <w:tabs>
          <w:tab w:val="left" w:pos="360"/>
        </w:tabs>
        <w:autoSpaceDE w:val="0"/>
        <w:autoSpaceDN w:val="0"/>
        <w:adjustRightInd w:val="0"/>
        <w:spacing w:line="276" w:lineRule="auto"/>
        <w:ind w:left="643"/>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poręczeniach bankowych lub poręczeniach spółdzielczej kasy oszczędnościowo-kredytowej, z tym że zobowiązanie kasy jest zawsze zobowiązaniem pieniężnym;</w:t>
      </w:r>
    </w:p>
    <w:p w14:paraId="11B6EAA6" w14:textId="77777777" w:rsidR="00D76BE4" w:rsidRPr="00F425AA" w:rsidRDefault="00D76BE4" w:rsidP="009C66CC">
      <w:pPr>
        <w:pStyle w:val="Akapitzlist"/>
        <w:numPr>
          <w:ilvl w:val="1"/>
          <w:numId w:val="1"/>
        </w:numPr>
        <w:tabs>
          <w:tab w:val="left" w:pos="360"/>
        </w:tabs>
        <w:autoSpaceDE w:val="0"/>
        <w:autoSpaceDN w:val="0"/>
        <w:adjustRightInd w:val="0"/>
        <w:spacing w:line="276" w:lineRule="auto"/>
        <w:ind w:left="643"/>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gwarancjach bankowych;</w:t>
      </w:r>
    </w:p>
    <w:p w14:paraId="31549DE0" w14:textId="77777777" w:rsidR="00D76BE4" w:rsidRPr="00F425AA" w:rsidRDefault="00D76BE4" w:rsidP="009C66CC">
      <w:pPr>
        <w:pStyle w:val="Akapitzlist"/>
        <w:numPr>
          <w:ilvl w:val="1"/>
          <w:numId w:val="1"/>
        </w:numPr>
        <w:tabs>
          <w:tab w:val="left" w:pos="360"/>
        </w:tabs>
        <w:autoSpaceDE w:val="0"/>
        <w:autoSpaceDN w:val="0"/>
        <w:adjustRightInd w:val="0"/>
        <w:spacing w:line="276" w:lineRule="auto"/>
        <w:ind w:left="643"/>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gwarancjach ubezpieczeniowych;</w:t>
      </w:r>
    </w:p>
    <w:p w14:paraId="16395D5D" w14:textId="77777777" w:rsidR="00D76BE4" w:rsidRPr="00F425AA" w:rsidRDefault="00D76BE4" w:rsidP="009C66CC">
      <w:pPr>
        <w:pStyle w:val="Akapitzlist"/>
        <w:numPr>
          <w:ilvl w:val="1"/>
          <w:numId w:val="1"/>
        </w:numPr>
        <w:tabs>
          <w:tab w:val="left" w:pos="360"/>
        </w:tabs>
        <w:autoSpaceDE w:val="0"/>
        <w:autoSpaceDN w:val="0"/>
        <w:adjustRightInd w:val="0"/>
        <w:spacing w:line="276" w:lineRule="auto"/>
        <w:ind w:left="643"/>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poręczeniach udzielanych przez podmioty, o których mowa w </w:t>
      </w:r>
      <w:hyperlink r:id="rId24" w:anchor="/dokument/16888361#art(6(b))ust(5)pkt(2)" w:history="1">
        <w:r w:rsidRPr="00F425AA">
          <w:rPr>
            <w:rStyle w:val="Hipercze"/>
            <w:rFonts w:ascii="Arial" w:eastAsia="Times New Roman" w:hAnsi="Arial" w:cs="Arial"/>
            <w:color w:val="000000" w:themeColor="text1"/>
            <w:sz w:val="22"/>
            <w:szCs w:val="22"/>
            <w:u w:val="none"/>
          </w:rPr>
          <w:t>art. 6b ust. 5 pkt 2</w:t>
        </w:r>
      </w:hyperlink>
      <w:r w:rsidRPr="00F425AA">
        <w:rPr>
          <w:rFonts w:ascii="Arial" w:eastAsia="Times New Roman" w:hAnsi="Arial" w:cs="Arial"/>
          <w:color w:val="000000" w:themeColor="text1"/>
          <w:sz w:val="22"/>
          <w:szCs w:val="22"/>
        </w:rPr>
        <w:t xml:space="preserve"> ustawy z dnia 9 listopada 2000 r. o utworzeniu Polskiej Agencji Rozwoju Przedsiębiorczości.</w:t>
      </w:r>
    </w:p>
    <w:p w14:paraId="31BF7B19" w14:textId="77777777" w:rsidR="00D76BE4" w:rsidRPr="00F425AA" w:rsidRDefault="00D76BE4" w:rsidP="009326BD">
      <w:pPr>
        <w:pStyle w:val="Akapitzlist"/>
        <w:numPr>
          <w:ilvl w:val="0"/>
          <w:numId w:val="30"/>
        </w:numPr>
        <w:tabs>
          <w:tab w:val="left" w:pos="360"/>
        </w:tabs>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trakcie realizacji umowy Wykonawca może dokonać zmiany formy Zabezpieczenia na jedną lub kilka form, o których mowa w ust. 1. Zmiana formy zabezpieczenia nie stanowi zmiany Umowy.</w:t>
      </w:r>
    </w:p>
    <w:p w14:paraId="19E23E68" w14:textId="77777777"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Zabezpieczenie należytego wykonania umowy niezależnie od jego formy musi być nieodwołalne, bezwarunkowe i płatne na pierwsze żądanie. </w:t>
      </w:r>
    </w:p>
    <w:p w14:paraId="1780EAD5" w14:textId="77777777"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zwraca zabezpieczenie w terminie 30 dni od daty zakończenia umowy i uznania przez Zamawiającego jej należytego wykonania.  </w:t>
      </w:r>
    </w:p>
    <w:p w14:paraId="47BDB90E" w14:textId="07653DDD"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 xml:space="preserve">Zamawiający przed skierowaniem roszczenia do instytucji zabezpieczającej wezwie na piśmie </w:t>
      </w:r>
      <w:r w:rsidR="00F82AE6" w:rsidRPr="00F425AA">
        <w:rPr>
          <w:rFonts w:ascii="Arial" w:hAnsi="Arial" w:cs="Arial"/>
          <w:color w:val="000000" w:themeColor="text1"/>
          <w:sz w:val="22"/>
          <w:szCs w:val="22"/>
        </w:rPr>
        <w:t>Wykonawcę</w:t>
      </w:r>
      <w:r w:rsidRPr="00F425AA">
        <w:rPr>
          <w:rFonts w:ascii="Arial" w:hAnsi="Arial" w:cs="Arial"/>
          <w:color w:val="000000" w:themeColor="text1"/>
          <w:sz w:val="22"/>
          <w:szCs w:val="22"/>
        </w:rPr>
        <w:t xml:space="preserve"> do spełnienia świadczenia, wyznaczając ostateczny termin.</w:t>
      </w:r>
    </w:p>
    <w:p w14:paraId="54713975" w14:textId="77777777"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t>Zamawiający ma prawo zaspokoić z Zabezpieczenia wszelkie roszczenia z tytułu niewykonania lub nienależytego wykonania zobowiązania.</w:t>
      </w:r>
    </w:p>
    <w:p w14:paraId="16B62283" w14:textId="77777777" w:rsidR="00D76BE4" w:rsidRPr="00F425AA" w:rsidRDefault="00D76BE4" w:rsidP="009326BD">
      <w:pPr>
        <w:numPr>
          <w:ilvl w:val="0"/>
          <w:numId w:val="30"/>
        </w:numPr>
        <w:tabs>
          <w:tab w:val="left" w:pos="360"/>
        </w:tabs>
        <w:autoSpaceDE w:val="0"/>
        <w:autoSpaceDN w:val="0"/>
        <w:adjustRightInd w:val="0"/>
        <w:spacing w:line="276" w:lineRule="auto"/>
        <w:ind w:left="357" w:hanging="357"/>
        <w:jc w:val="both"/>
        <w:rPr>
          <w:rFonts w:ascii="Arial" w:hAnsi="Arial" w:cs="Arial"/>
          <w:color w:val="000000" w:themeColor="text1"/>
          <w:sz w:val="22"/>
          <w:szCs w:val="22"/>
        </w:rPr>
      </w:pPr>
      <w:r w:rsidRPr="00F425AA">
        <w:rPr>
          <w:rFonts w:ascii="Arial" w:hAnsi="Arial" w:cs="Arial"/>
          <w:color w:val="000000" w:themeColor="text1"/>
          <w:sz w:val="22"/>
          <w:szCs w:val="22"/>
        </w:rPr>
        <w:t>Jeżeli wniesione zabezpieczenie nie pokryje strat z tytułu nienależytego wykonania umowy, Zamawiający ma prawo do obciążenia Wykonawcy kosztami rzeczywiście poniesionymi, pomniejszonymi o wartość zabezpieczenia.</w:t>
      </w:r>
    </w:p>
    <w:p w14:paraId="53B1EC8E" w14:textId="0532B60D" w:rsidR="00CB1300" w:rsidRPr="00F425AA" w:rsidRDefault="00CB1300" w:rsidP="009326BD">
      <w:pPr>
        <w:pStyle w:val="ust"/>
        <w:tabs>
          <w:tab w:val="num" w:pos="360"/>
        </w:tabs>
        <w:spacing w:before="0" w:after="0" w:line="276" w:lineRule="auto"/>
        <w:ind w:left="0" w:firstLine="0"/>
        <w:rPr>
          <w:rFonts w:ascii="Arial" w:hAnsi="Arial" w:cs="Arial"/>
          <w:color w:val="000000" w:themeColor="text1"/>
          <w:sz w:val="22"/>
          <w:szCs w:val="22"/>
        </w:rPr>
      </w:pPr>
    </w:p>
    <w:p w14:paraId="6BAC7AAD" w14:textId="77777777" w:rsidR="00F13364" w:rsidRPr="00F425AA" w:rsidRDefault="00F13364" w:rsidP="009C66CC">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ISTOTNE DLA STRON POSTANOWIENIA UMOWY</w:t>
      </w:r>
    </w:p>
    <w:p w14:paraId="52EB1E88" w14:textId="77777777" w:rsidR="000E66B6" w:rsidRPr="00F425AA" w:rsidRDefault="000E66B6" w:rsidP="009326BD">
      <w:pPr>
        <w:spacing w:line="276" w:lineRule="auto"/>
        <w:ind w:left="284"/>
        <w:jc w:val="both"/>
        <w:rPr>
          <w:rFonts w:ascii="Arial" w:eastAsia="Times New Roman" w:hAnsi="Arial" w:cs="Arial"/>
          <w:b/>
          <w:bCs/>
          <w:color w:val="000000" w:themeColor="text1"/>
          <w:sz w:val="22"/>
          <w:szCs w:val="22"/>
        </w:rPr>
      </w:pPr>
    </w:p>
    <w:p w14:paraId="20FF1F99" w14:textId="594BE041" w:rsidR="00F13364" w:rsidRPr="00F425AA" w:rsidRDefault="00E23899" w:rsidP="009326BD">
      <w:pPr>
        <w:numPr>
          <w:ilvl w:val="0"/>
          <w:numId w:val="4"/>
        </w:numPr>
        <w:tabs>
          <w:tab w:val="left" w:pos="-993"/>
        </w:tabs>
        <w:spacing w:line="276" w:lineRule="auto"/>
        <w:ind w:left="284" w:hanging="284"/>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Projekt</w:t>
      </w:r>
      <w:r w:rsidR="00F13364" w:rsidRPr="00F425AA">
        <w:rPr>
          <w:rFonts w:ascii="Arial" w:eastAsia="Times New Roman" w:hAnsi="Arial" w:cs="Arial"/>
          <w:color w:val="000000" w:themeColor="text1"/>
          <w:sz w:val="22"/>
          <w:szCs w:val="22"/>
        </w:rPr>
        <w:t xml:space="preserve"> umowy stanowi </w:t>
      </w:r>
      <w:r w:rsidR="00F13364" w:rsidRPr="00F425AA">
        <w:rPr>
          <w:rFonts w:ascii="Arial" w:eastAsia="Times New Roman" w:hAnsi="Arial" w:cs="Arial"/>
          <w:bCs/>
          <w:iCs/>
          <w:color w:val="000000" w:themeColor="text1"/>
          <w:sz w:val="22"/>
          <w:szCs w:val="22"/>
        </w:rPr>
        <w:t>załącznik nr 1 do niniejszej SIWZ</w:t>
      </w:r>
      <w:r w:rsidR="00F13364" w:rsidRPr="00F425AA">
        <w:rPr>
          <w:rFonts w:ascii="Arial" w:eastAsia="Times New Roman" w:hAnsi="Arial" w:cs="Arial"/>
          <w:color w:val="000000" w:themeColor="text1"/>
          <w:sz w:val="22"/>
          <w:szCs w:val="22"/>
        </w:rPr>
        <w:t>. Zamawiający wymaga od wykonawcy, aby zaakceptował wzór umowy (oświadczenie zawarte w Formularzu ofertowym),</w:t>
      </w:r>
      <w:r w:rsidR="00F13364" w:rsidRPr="00F425AA">
        <w:rPr>
          <w:rFonts w:ascii="Arial" w:eastAsia="Times New Roman" w:hAnsi="Arial" w:cs="Arial"/>
          <w:b/>
          <w:color w:val="000000" w:themeColor="text1"/>
          <w:sz w:val="22"/>
          <w:szCs w:val="22"/>
        </w:rPr>
        <w:t xml:space="preserve"> </w:t>
      </w:r>
      <w:r w:rsidR="00F13364" w:rsidRPr="00F425AA">
        <w:rPr>
          <w:rFonts w:ascii="Arial" w:eastAsia="Times New Roman" w:hAnsi="Arial" w:cs="Arial"/>
          <w:color w:val="000000" w:themeColor="text1"/>
          <w:sz w:val="22"/>
          <w:szCs w:val="22"/>
        </w:rPr>
        <w:t xml:space="preserve">a w przypadku dokonania przez zamawiającego wyboru jego oferty, jako najkorzystniejszej – zawarł z nim umowę w sprawie udzielenia zamówienia publicznego na zawartych w niej warunkach. </w:t>
      </w:r>
    </w:p>
    <w:p w14:paraId="30B38BEC" w14:textId="05E84460" w:rsidR="007E4563" w:rsidRPr="00F425AA" w:rsidRDefault="00F13364" w:rsidP="009326BD">
      <w:pPr>
        <w:numPr>
          <w:ilvl w:val="0"/>
          <w:numId w:val="4"/>
        </w:numPr>
        <w:tabs>
          <w:tab w:val="left" w:pos="-993"/>
        </w:tabs>
        <w:spacing w:line="276" w:lineRule="auto"/>
        <w:ind w:left="284" w:hanging="284"/>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Zamawiający informuje, iż przewiduje możliwość zmiany umowy zgodnie </w:t>
      </w:r>
      <w:r w:rsidRPr="00F425AA">
        <w:rPr>
          <w:rFonts w:ascii="Arial" w:eastAsia="MingLiU" w:hAnsi="Arial" w:cs="Arial"/>
          <w:color w:val="000000" w:themeColor="text1"/>
          <w:sz w:val="22"/>
          <w:szCs w:val="22"/>
        </w:rPr>
        <w:br/>
      </w:r>
      <w:r w:rsidRPr="00F425AA">
        <w:rPr>
          <w:rFonts w:ascii="Arial" w:eastAsia="Times New Roman" w:hAnsi="Arial" w:cs="Arial"/>
          <w:color w:val="000000" w:themeColor="text1"/>
          <w:sz w:val="22"/>
          <w:szCs w:val="22"/>
        </w:rPr>
        <w:t>z postanowieniami §1</w:t>
      </w:r>
      <w:r w:rsidR="00871290" w:rsidRPr="00F425AA">
        <w:rPr>
          <w:rFonts w:ascii="Arial" w:eastAsia="Times New Roman" w:hAnsi="Arial" w:cs="Arial"/>
          <w:color w:val="000000" w:themeColor="text1"/>
          <w:sz w:val="22"/>
          <w:szCs w:val="22"/>
        </w:rPr>
        <w:t>7</w:t>
      </w:r>
      <w:r w:rsidRPr="00F425AA">
        <w:rPr>
          <w:rFonts w:ascii="Arial" w:eastAsia="Times New Roman" w:hAnsi="Arial" w:cs="Arial"/>
          <w:color w:val="000000" w:themeColor="text1"/>
          <w:sz w:val="22"/>
          <w:szCs w:val="22"/>
        </w:rPr>
        <w:t xml:space="preserve"> Umowy. </w:t>
      </w:r>
    </w:p>
    <w:p w14:paraId="730BAD34" w14:textId="77777777" w:rsidR="007E4563" w:rsidRPr="00F425AA" w:rsidRDefault="007E4563" w:rsidP="009326BD">
      <w:pPr>
        <w:tabs>
          <w:tab w:val="left" w:pos="-993"/>
        </w:tabs>
        <w:spacing w:line="276" w:lineRule="auto"/>
        <w:jc w:val="both"/>
        <w:rPr>
          <w:rFonts w:ascii="Arial" w:hAnsi="Arial" w:cs="Arial"/>
          <w:color w:val="000000" w:themeColor="text1"/>
          <w:sz w:val="22"/>
          <w:szCs w:val="22"/>
        </w:rPr>
      </w:pPr>
    </w:p>
    <w:p w14:paraId="5F803571" w14:textId="77777777" w:rsidR="00F13364" w:rsidRPr="00F425AA" w:rsidRDefault="00F13364" w:rsidP="009C66CC">
      <w:pPr>
        <w:numPr>
          <w:ilvl w:val="0"/>
          <w:numId w:val="1"/>
        </w:numPr>
        <w:spacing w:line="276" w:lineRule="auto"/>
        <w:ind w:left="284" w:hanging="142"/>
        <w:jc w:val="both"/>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POUCZENIE O ŚRODKACH OCHRONY PRAWNEJ PRZYSŁUGUJĄCYCH WYKONAWCY W TOKU POSTĘPOWANIA O UDZIELENIE ZAMÓWIENIA</w:t>
      </w:r>
    </w:p>
    <w:p w14:paraId="548F29E2" w14:textId="77777777" w:rsidR="000E66B6" w:rsidRPr="00F425AA" w:rsidRDefault="000E66B6" w:rsidP="009326BD">
      <w:pPr>
        <w:spacing w:line="276" w:lineRule="auto"/>
        <w:ind w:left="284"/>
        <w:jc w:val="both"/>
        <w:rPr>
          <w:rFonts w:ascii="Arial" w:eastAsia="Times New Roman" w:hAnsi="Arial" w:cs="Arial"/>
          <w:b/>
          <w:bCs/>
          <w:color w:val="000000" w:themeColor="text1"/>
          <w:sz w:val="22"/>
          <w:szCs w:val="22"/>
        </w:rPr>
      </w:pPr>
    </w:p>
    <w:p w14:paraId="1346AA48" w14:textId="77777777" w:rsidR="00F13364" w:rsidRPr="00F425AA" w:rsidRDefault="00F13364" w:rsidP="009326BD">
      <w:pPr>
        <w:pStyle w:val="Akapitzlist"/>
        <w:numPr>
          <w:ilvl w:val="0"/>
          <w:numId w:val="19"/>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Wykonawcom, którzy mają lub mieli interes w uzyskaniu zamówienia oraz ponieśli lub mogą ponieść szkodę w wyniku naruszenia przez zamawiającego przepisów ustawy, przysługują środki ochrony prawnej przewidziane w dziale VI ustawy Pzp: odwołanie i skarga.</w:t>
      </w:r>
    </w:p>
    <w:p w14:paraId="18FF4435" w14:textId="77777777" w:rsidR="00F13364" w:rsidRPr="00F425AA" w:rsidRDefault="00F13364" w:rsidP="009326BD">
      <w:pPr>
        <w:numPr>
          <w:ilvl w:val="0"/>
          <w:numId w:val="19"/>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Odwołanie przysługuje wyłącznie wobec czynności:</w:t>
      </w:r>
    </w:p>
    <w:p w14:paraId="13E853A3" w14:textId="77777777" w:rsidR="00F13364" w:rsidRPr="00F425AA" w:rsidRDefault="00F13364" w:rsidP="009326BD">
      <w:pPr>
        <w:autoSpaceDE w:val="0"/>
        <w:spacing w:line="276" w:lineRule="auto"/>
        <w:ind w:left="720" w:hanging="357"/>
        <w:jc w:val="both"/>
        <w:rPr>
          <w:rFonts w:ascii="Arial" w:hAnsi="Arial" w:cs="Arial"/>
          <w:color w:val="000000" w:themeColor="text1"/>
          <w:sz w:val="22"/>
          <w:szCs w:val="22"/>
        </w:rPr>
      </w:pPr>
      <w:r w:rsidRPr="00F425AA">
        <w:rPr>
          <w:rFonts w:ascii="Arial" w:hAnsi="Arial" w:cs="Arial"/>
          <w:color w:val="000000" w:themeColor="text1"/>
          <w:sz w:val="22"/>
          <w:szCs w:val="22"/>
        </w:rPr>
        <w:t>1)</w:t>
      </w:r>
      <w:r w:rsidRPr="00F425AA">
        <w:rPr>
          <w:rFonts w:ascii="Arial" w:hAnsi="Arial" w:cs="Arial"/>
          <w:color w:val="000000" w:themeColor="text1"/>
          <w:sz w:val="22"/>
          <w:szCs w:val="22"/>
        </w:rPr>
        <w:tab/>
        <w:t>określenia warunków udziału w postępowaniu;</w:t>
      </w:r>
    </w:p>
    <w:p w14:paraId="52DD5866" w14:textId="77777777" w:rsidR="00F13364" w:rsidRPr="00F425AA" w:rsidRDefault="00F13364" w:rsidP="009326BD">
      <w:pPr>
        <w:autoSpaceDE w:val="0"/>
        <w:spacing w:line="276" w:lineRule="auto"/>
        <w:ind w:left="720" w:hanging="357"/>
        <w:jc w:val="both"/>
        <w:rPr>
          <w:rFonts w:ascii="Arial" w:hAnsi="Arial" w:cs="Arial"/>
          <w:color w:val="000000" w:themeColor="text1"/>
          <w:sz w:val="22"/>
          <w:szCs w:val="22"/>
        </w:rPr>
      </w:pPr>
      <w:r w:rsidRPr="00F425AA">
        <w:rPr>
          <w:rFonts w:ascii="Arial" w:hAnsi="Arial" w:cs="Arial"/>
          <w:color w:val="000000" w:themeColor="text1"/>
          <w:sz w:val="22"/>
          <w:szCs w:val="22"/>
        </w:rPr>
        <w:t>2)</w:t>
      </w:r>
      <w:r w:rsidRPr="00F425AA">
        <w:rPr>
          <w:rFonts w:ascii="Arial" w:hAnsi="Arial" w:cs="Arial"/>
          <w:color w:val="000000" w:themeColor="text1"/>
          <w:sz w:val="22"/>
          <w:szCs w:val="22"/>
        </w:rPr>
        <w:tab/>
        <w:t>wykluczenia odwołującego z postępowania o udzielenie zamówienia;</w:t>
      </w:r>
    </w:p>
    <w:p w14:paraId="10952623" w14:textId="77777777" w:rsidR="00F13364" w:rsidRPr="00F425AA" w:rsidRDefault="00F13364" w:rsidP="009326BD">
      <w:pPr>
        <w:autoSpaceDE w:val="0"/>
        <w:spacing w:line="276" w:lineRule="auto"/>
        <w:ind w:left="720" w:hanging="357"/>
        <w:jc w:val="both"/>
        <w:rPr>
          <w:rFonts w:ascii="Arial" w:hAnsi="Arial" w:cs="Arial"/>
          <w:color w:val="000000" w:themeColor="text1"/>
          <w:sz w:val="22"/>
          <w:szCs w:val="22"/>
        </w:rPr>
      </w:pPr>
      <w:r w:rsidRPr="00F425AA">
        <w:rPr>
          <w:rFonts w:ascii="Arial" w:hAnsi="Arial" w:cs="Arial"/>
          <w:color w:val="000000" w:themeColor="text1"/>
          <w:sz w:val="22"/>
          <w:szCs w:val="22"/>
        </w:rPr>
        <w:t>3)</w:t>
      </w:r>
      <w:r w:rsidRPr="00F425AA">
        <w:rPr>
          <w:rFonts w:ascii="Arial" w:hAnsi="Arial" w:cs="Arial"/>
          <w:color w:val="000000" w:themeColor="text1"/>
          <w:sz w:val="22"/>
          <w:szCs w:val="22"/>
        </w:rPr>
        <w:tab/>
        <w:t>odrzucenia oferty odwołującego;</w:t>
      </w:r>
    </w:p>
    <w:p w14:paraId="44E4C177" w14:textId="77777777" w:rsidR="00F13364" w:rsidRPr="00F425AA" w:rsidRDefault="00F13364" w:rsidP="009326BD">
      <w:pPr>
        <w:autoSpaceDE w:val="0"/>
        <w:spacing w:line="276" w:lineRule="auto"/>
        <w:ind w:left="720" w:hanging="357"/>
        <w:jc w:val="both"/>
        <w:rPr>
          <w:rFonts w:ascii="Arial" w:hAnsi="Arial" w:cs="Arial"/>
          <w:color w:val="000000" w:themeColor="text1"/>
          <w:sz w:val="22"/>
          <w:szCs w:val="22"/>
        </w:rPr>
      </w:pPr>
      <w:r w:rsidRPr="00F425AA">
        <w:rPr>
          <w:rFonts w:ascii="Arial" w:hAnsi="Arial" w:cs="Arial"/>
          <w:color w:val="000000" w:themeColor="text1"/>
          <w:sz w:val="22"/>
          <w:szCs w:val="22"/>
        </w:rPr>
        <w:t>4)</w:t>
      </w:r>
      <w:r w:rsidRPr="00F425AA">
        <w:rPr>
          <w:rFonts w:ascii="Arial" w:hAnsi="Arial" w:cs="Arial"/>
          <w:color w:val="000000" w:themeColor="text1"/>
          <w:sz w:val="22"/>
          <w:szCs w:val="22"/>
        </w:rPr>
        <w:tab/>
        <w:t>opisu przedmiotu zamówienia;</w:t>
      </w:r>
    </w:p>
    <w:p w14:paraId="0C3E78F7" w14:textId="4825A64D" w:rsidR="008465C5" w:rsidRPr="00F425AA" w:rsidRDefault="00F13364" w:rsidP="009326BD">
      <w:pPr>
        <w:autoSpaceDE w:val="0"/>
        <w:spacing w:line="276" w:lineRule="auto"/>
        <w:ind w:left="720" w:hanging="357"/>
        <w:jc w:val="both"/>
        <w:rPr>
          <w:rFonts w:ascii="Arial" w:hAnsi="Arial" w:cs="Arial"/>
          <w:color w:val="000000" w:themeColor="text1"/>
          <w:sz w:val="22"/>
          <w:szCs w:val="22"/>
        </w:rPr>
      </w:pPr>
      <w:r w:rsidRPr="00F425AA">
        <w:rPr>
          <w:rFonts w:ascii="Arial" w:hAnsi="Arial" w:cs="Arial"/>
          <w:color w:val="000000" w:themeColor="text1"/>
          <w:sz w:val="22"/>
          <w:szCs w:val="22"/>
        </w:rPr>
        <w:t>5)</w:t>
      </w:r>
      <w:r w:rsidRPr="00F425AA">
        <w:rPr>
          <w:rFonts w:ascii="Arial" w:hAnsi="Arial" w:cs="Arial"/>
          <w:color w:val="000000" w:themeColor="text1"/>
          <w:sz w:val="22"/>
          <w:szCs w:val="22"/>
        </w:rPr>
        <w:tab/>
        <w:t>wyboru najkorzystniejszej oferty.</w:t>
      </w:r>
    </w:p>
    <w:p w14:paraId="0057EF23" w14:textId="77777777" w:rsidR="008465C5" w:rsidRPr="00F425AA" w:rsidRDefault="008465C5" w:rsidP="009326BD">
      <w:pPr>
        <w:pStyle w:val="Akapitzlist"/>
        <w:numPr>
          <w:ilvl w:val="0"/>
          <w:numId w:val="19"/>
        </w:numPr>
        <w:spacing w:line="276" w:lineRule="auto"/>
        <w:rPr>
          <w:rFonts w:ascii="Arial" w:eastAsia="Times New Roman" w:hAnsi="Arial" w:cs="Arial"/>
          <w:sz w:val="22"/>
          <w:szCs w:val="22"/>
        </w:rPr>
      </w:pPr>
      <w:r w:rsidRPr="00F425AA">
        <w:rPr>
          <w:rFonts w:ascii="Arial" w:eastAsia="Times New Roman" w:hAnsi="Arial" w:cs="Arial"/>
          <w:color w:val="333333"/>
          <w:sz w:val="22"/>
          <w:szCs w:val="22"/>
          <w:shd w:val="clear" w:color="auto" w:fill="FFFFFF"/>
        </w:rPr>
        <w:t>Odwołanie wnosi się do Prezesa Izby w formie pisemnej w postaci papierowej albo w postaci elektronicznej, opatrzone odpowiednio własnoręcznym podpisem albo kwalifikowanym podpisem elektronicznym</w:t>
      </w:r>
    </w:p>
    <w:p w14:paraId="513F9801" w14:textId="77777777" w:rsidR="00F13364" w:rsidRPr="00F425AA" w:rsidRDefault="00F13364" w:rsidP="009326BD">
      <w:pPr>
        <w:pStyle w:val="Tekstpodstawowywcity"/>
        <w:numPr>
          <w:ilvl w:val="0"/>
          <w:numId w:val="19"/>
        </w:numPr>
        <w:tabs>
          <w:tab w:val="left" w:pos="426"/>
          <w:tab w:val="left" w:pos="993"/>
        </w:tabs>
        <w:suppressAutoHyphens/>
        <w:spacing w:after="0" w:line="276" w:lineRule="auto"/>
        <w:jc w:val="both"/>
        <w:rPr>
          <w:rFonts w:ascii="Arial" w:hAnsi="Arial" w:cs="Arial"/>
          <w:bCs/>
          <w:color w:val="000000" w:themeColor="text1"/>
          <w:sz w:val="22"/>
          <w:szCs w:val="22"/>
        </w:rPr>
      </w:pPr>
      <w:r w:rsidRPr="00F425AA">
        <w:rPr>
          <w:rFonts w:ascii="Arial" w:hAnsi="Arial" w:cs="Arial"/>
          <w:bCs/>
          <w:color w:val="000000" w:themeColor="text1"/>
          <w:sz w:val="22"/>
          <w:szCs w:val="22"/>
        </w:rPr>
        <w:t>Odwołanie powinno wskazywa</w:t>
      </w:r>
      <w:r w:rsidRPr="00F425AA">
        <w:rPr>
          <w:rFonts w:ascii="Arial" w:eastAsia="TimesNewRoman" w:hAnsi="Arial" w:cs="Arial"/>
          <w:bCs/>
          <w:color w:val="000000" w:themeColor="text1"/>
          <w:sz w:val="22"/>
          <w:szCs w:val="22"/>
        </w:rPr>
        <w:t xml:space="preserve">ć </w:t>
      </w:r>
      <w:r w:rsidRPr="00F425AA">
        <w:rPr>
          <w:rFonts w:ascii="Arial" w:hAnsi="Arial" w:cs="Arial"/>
          <w:bCs/>
          <w:color w:val="000000" w:themeColor="text1"/>
          <w:sz w:val="22"/>
          <w:szCs w:val="22"/>
        </w:rPr>
        <w:t>czynno</w:t>
      </w:r>
      <w:r w:rsidRPr="00F425AA">
        <w:rPr>
          <w:rFonts w:ascii="Arial" w:eastAsia="TimesNewRoman" w:hAnsi="Arial" w:cs="Arial"/>
          <w:bCs/>
          <w:color w:val="000000" w:themeColor="text1"/>
          <w:sz w:val="22"/>
          <w:szCs w:val="22"/>
        </w:rPr>
        <w:t xml:space="preserve">ść </w:t>
      </w:r>
      <w:r w:rsidRPr="00F425AA">
        <w:rPr>
          <w:rFonts w:ascii="Arial" w:hAnsi="Arial" w:cs="Arial"/>
          <w:bCs/>
          <w:color w:val="000000" w:themeColor="text1"/>
          <w:sz w:val="22"/>
          <w:szCs w:val="22"/>
        </w:rPr>
        <w:t>lub zaniechanie czynno</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ci Zamawiaj</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cego, której zarzuca si</w:t>
      </w:r>
      <w:r w:rsidRPr="00F425AA">
        <w:rPr>
          <w:rFonts w:ascii="Arial" w:eastAsia="TimesNewRoman" w:hAnsi="Arial" w:cs="Arial"/>
          <w:bCs/>
          <w:color w:val="000000" w:themeColor="text1"/>
          <w:sz w:val="22"/>
          <w:szCs w:val="22"/>
        </w:rPr>
        <w:t xml:space="preserve">ę </w:t>
      </w:r>
      <w:r w:rsidRPr="00F425AA">
        <w:rPr>
          <w:rFonts w:ascii="Arial" w:hAnsi="Arial" w:cs="Arial"/>
          <w:bCs/>
          <w:color w:val="000000" w:themeColor="text1"/>
          <w:sz w:val="22"/>
          <w:szCs w:val="22"/>
        </w:rPr>
        <w:t>niezgodno</w:t>
      </w:r>
      <w:r w:rsidRPr="00F425AA">
        <w:rPr>
          <w:rFonts w:ascii="Arial" w:eastAsia="TimesNewRoman" w:hAnsi="Arial" w:cs="Arial"/>
          <w:bCs/>
          <w:color w:val="000000" w:themeColor="text1"/>
          <w:sz w:val="22"/>
          <w:szCs w:val="22"/>
        </w:rPr>
        <w:t xml:space="preserve">ść </w:t>
      </w:r>
      <w:r w:rsidRPr="00F425AA">
        <w:rPr>
          <w:rFonts w:ascii="Arial" w:hAnsi="Arial" w:cs="Arial"/>
          <w:bCs/>
          <w:color w:val="000000" w:themeColor="text1"/>
          <w:sz w:val="22"/>
          <w:szCs w:val="22"/>
        </w:rPr>
        <w:t>z przepisami ustawy, zawiera</w:t>
      </w:r>
      <w:r w:rsidRPr="00F425AA">
        <w:rPr>
          <w:rFonts w:ascii="Arial" w:eastAsia="TimesNewRoman" w:hAnsi="Arial" w:cs="Arial"/>
          <w:bCs/>
          <w:color w:val="000000" w:themeColor="text1"/>
          <w:sz w:val="22"/>
          <w:szCs w:val="22"/>
        </w:rPr>
        <w:t xml:space="preserve">ć </w:t>
      </w:r>
      <w:r w:rsidRPr="00F425AA">
        <w:rPr>
          <w:rFonts w:ascii="Arial" w:hAnsi="Arial" w:cs="Arial"/>
          <w:bCs/>
          <w:color w:val="000000" w:themeColor="text1"/>
          <w:sz w:val="22"/>
          <w:szCs w:val="22"/>
        </w:rPr>
        <w:t>zwi</w:t>
      </w:r>
      <w:r w:rsidRPr="00F425AA">
        <w:rPr>
          <w:rFonts w:ascii="Arial" w:eastAsia="TimesNewRoman" w:hAnsi="Arial" w:cs="Arial"/>
          <w:bCs/>
          <w:color w:val="000000" w:themeColor="text1"/>
          <w:sz w:val="22"/>
          <w:szCs w:val="22"/>
        </w:rPr>
        <w:t>ę</w:t>
      </w:r>
      <w:r w:rsidRPr="00F425AA">
        <w:rPr>
          <w:rFonts w:ascii="Arial" w:hAnsi="Arial" w:cs="Arial"/>
          <w:bCs/>
          <w:color w:val="000000" w:themeColor="text1"/>
          <w:sz w:val="22"/>
          <w:szCs w:val="22"/>
        </w:rPr>
        <w:t>złe przedstawienie zarzutów, okre</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la</w:t>
      </w:r>
      <w:r w:rsidRPr="00F425AA">
        <w:rPr>
          <w:rFonts w:ascii="Arial" w:eastAsia="TimesNewRoman" w:hAnsi="Arial" w:cs="Arial"/>
          <w:bCs/>
          <w:color w:val="000000" w:themeColor="text1"/>
          <w:sz w:val="22"/>
          <w:szCs w:val="22"/>
        </w:rPr>
        <w:t>ć żą</w:t>
      </w:r>
      <w:r w:rsidRPr="00F425AA">
        <w:rPr>
          <w:rFonts w:ascii="Arial" w:hAnsi="Arial" w:cs="Arial"/>
          <w:bCs/>
          <w:color w:val="000000" w:themeColor="text1"/>
          <w:sz w:val="22"/>
          <w:szCs w:val="22"/>
        </w:rPr>
        <w:t>danie oraz wskazywa</w:t>
      </w:r>
      <w:r w:rsidRPr="00F425AA">
        <w:rPr>
          <w:rFonts w:ascii="Arial" w:eastAsia="TimesNewRoman" w:hAnsi="Arial" w:cs="Arial"/>
          <w:bCs/>
          <w:color w:val="000000" w:themeColor="text1"/>
          <w:sz w:val="22"/>
          <w:szCs w:val="22"/>
        </w:rPr>
        <w:t xml:space="preserve">ć </w:t>
      </w:r>
      <w:r w:rsidRPr="00F425AA">
        <w:rPr>
          <w:rFonts w:ascii="Arial" w:hAnsi="Arial" w:cs="Arial"/>
          <w:bCs/>
          <w:color w:val="000000" w:themeColor="text1"/>
          <w:sz w:val="22"/>
          <w:szCs w:val="22"/>
        </w:rPr>
        <w:t>okoliczno</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ci faktyczne i prawne uzasadniaj</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ce wniesienie odwołania.</w:t>
      </w:r>
    </w:p>
    <w:p w14:paraId="0FB73B0E" w14:textId="77777777" w:rsidR="00F13364" w:rsidRPr="00F425AA" w:rsidRDefault="00F13364" w:rsidP="009326BD">
      <w:pPr>
        <w:pStyle w:val="Tekstpodstawowywcity"/>
        <w:numPr>
          <w:ilvl w:val="0"/>
          <w:numId w:val="19"/>
        </w:numPr>
        <w:tabs>
          <w:tab w:val="left" w:pos="426"/>
          <w:tab w:val="left" w:pos="993"/>
        </w:tabs>
        <w:suppressAutoHyphens/>
        <w:spacing w:after="0"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 xml:space="preserve">Odwołujący przesyła kopię odwołania zamawiającemu przed upływem terminu do wniesienia odwołania w taki sposób, aby mógł on zapoznać się z jego treścią przed upływem tego terminu. </w:t>
      </w:r>
      <w:r w:rsidRPr="00F425AA">
        <w:rPr>
          <w:rFonts w:ascii="Arial" w:hAnsi="Arial" w:cs="Arial"/>
          <w:bCs/>
          <w:color w:val="000000" w:themeColor="text1"/>
          <w:sz w:val="22"/>
          <w:szCs w:val="22"/>
        </w:rPr>
        <w:t>Domniemywa si</w:t>
      </w:r>
      <w:r w:rsidRPr="00F425AA">
        <w:rPr>
          <w:rFonts w:ascii="Arial" w:eastAsia="TimesNewRoman" w:hAnsi="Arial" w:cs="Arial"/>
          <w:bCs/>
          <w:color w:val="000000" w:themeColor="text1"/>
          <w:sz w:val="22"/>
          <w:szCs w:val="22"/>
        </w:rPr>
        <w:t>ę</w:t>
      </w:r>
      <w:r w:rsidRPr="00F425AA">
        <w:rPr>
          <w:rFonts w:ascii="Arial" w:hAnsi="Arial" w:cs="Arial"/>
          <w:bCs/>
          <w:color w:val="000000" w:themeColor="text1"/>
          <w:sz w:val="22"/>
          <w:szCs w:val="22"/>
        </w:rPr>
        <w:t>, iż</w:t>
      </w:r>
      <w:r w:rsidRPr="00F425AA">
        <w:rPr>
          <w:rFonts w:ascii="Arial" w:eastAsia="TimesNewRoman" w:hAnsi="Arial" w:cs="Arial"/>
          <w:bCs/>
          <w:color w:val="000000" w:themeColor="text1"/>
          <w:sz w:val="22"/>
          <w:szCs w:val="22"/>
        </w:rPr>
        <w:t xml:space="preserve"> Z</w:t>
      </w:r>
      <w:r w:rsidRPr="00F425AA">
        <w:rPr>
          <w:rFonts w:ascii="Arial" w:hAnsi="Arial" w:cs="Arial"/>
          <w:bCs/>
          <w:color w:val="000000" w:themeColor="text1"/>
          <w:sz w:val="22"/>
          <w:szCs w:val="22"/>
        </w:rPr>
        <w:t>amawiaj</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cy mógł zapozna</w:t>
      </w:r>
      <w:r w:rsidRPr="00F425AA">
        <w:rPr>
          <w:rFonts w:ascii="Arial" w:eastAsia="TimesNewRoman" w:hAnsi="Arial" w:cs="Arial"/>
          <w:bCs/>
          <w:color w:val="000000" w:themeColor="text1"/>
          <w:sz w:val="22"/>
          <w:szCs w:val="22"/>
        </w:rPr>
        <w:t xml:space="preserve">ć </w:t>
      </w:r>
      <w:r w:rsidRPr="00F425AA">
        <w:rPr>
          <w:rFonts w:ascii="Arial" w:hAnsi="Arial" w:cs="Arial"/>
          <w:bCs/>
          <w:color w:val="000000" w:themeColor="text1"/>
          <w:sz w:val="22"/>
          <w:szCs w:val="22"/>
        </w:rPr>
        <w:t>si</w:t>
      </w:r>
      <w:r w:rsidRPr="00F425AA">
        <w:rPr>
          <w:rFonts w:ascii="Arial" w:eastAsia="TimesNewRoman" w:hAnsi="Arial" w:cs="Arial"/>
          <w:bCs/>
          <w:color w:val="000000" w:themeColor="text1"/>
          <w:sz w:val="22"/>
          <w:szCs w:val="22"/>
        </w:rPr>
        <w:t xml:space="preserve">ę </w:t>
      </w:r>
      <w:r w:rsidRPr="00F425AA">
        <w:rPr>
          <w:rFonts w:ascii="Arial" w:hAnsi="Arial" w:cs="Arial"/>
          <w:bCs/>
          <w:color w:val="000000" w:themeColor="text1"/>
          <w:sz w:val="22"/>
          <w:szCs w:val="22"/>
        </w:rPr>
        <w:t>z tre</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ci</w:t>
      </w:r>
      <w:r w:rsidRPr="00F425AA">
        <w:rPr>
          <w:rFonts w:ascii="Arial" w:eastAsia="TimesNewRoman" w:hAnsi="Arial" w:cs="Arial"/>
          <w:bCs/>
          <w:color w:val="000000" w:themeColor="text1"/>
          <w:sz w:val="22"/>
          <w:szCs w:val="22"/>
        </w:rPr>
        <w:t xml:space="preserve">ą </w:t>
      </w:r>
      <w:r w:rsidRPr="00F425AA">
        <w:rPr>
          <w:rFonts w:ascii="Arial" w:hAnsi="Arial" w:cs="Arial"/>
          <w:bCs/>
          <w:color w:val="000000" w:themeColor="text1"/>
          <w:sz w:val="22"/>
          <w:szCs w:val="22"/>
        </w:rPr>
        <w:t xml:space="preserve">odwołania przed upływem terminu do jego wniesienia, jeżeli przesłanie jego kopii </w:t>
      </w:r>
      <w:r w:rsidRPr="00F425AA">
        <w:rPr>
          <w:rFonts w:ascii="Arial" w:hAnsi="Arial" w:cs="Arial"/>
          <w:bCs/>
          <w:color w:val="000000" w:themeColor="text1"/>
          <w:sz w:val="22"/>
          <w:szCs w:val="22"/>
        </w:rPr>
        <w:lastRenderedPageBreak/>
        <w:t>nast</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piło przed upływem terminu do jego wniesienia przy użyciu środków komunikacji elektronicznej.</w:t>
      </w:r>
    </w:p>
    <w:p w14:paraId="03612FA7" w14:textId="77777777" w:rsidR="00F13364" w:rsidRPr="00F425AA" w:rsidRDefault="00F13364" w:rsidP="009326BD">
      <w:pPr>
        <w:numPr>
          <w:ilvl w:val="0"/>
          <w:numId w:val="19"/>
        </w:numPr>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Wykonawca może w terminie przewidzianym do wniesienia odwołania poinformowa</w:t>
      </w:r>
      <w:r w:rsidRPr="00F425AA">
        <w:rPr>
          <w:rFonts w:ascii="Arial" w:eastAsia="TimesNewRoman" w:hAnsi="Arial" w:cs="Arial"/>
          <w:bCs/>
          <w:color w:val="000000" w:themeColor="text1"/>
          <w:sz w:val="22"/>
          <w:szCs w:val="22"/>
        </w:rPr>
        <w:t xml:space="preserve">ć </w:t>
      </w:r>
      <w:r w:rsidRPr="00F425AA">
        <w:rPr>
          <w:rFonts w:ascii="Arial" w:hAnsi="Arial" w:cs="Arial"/>
          <w:bCs/>
          <w:color w:val="000000" w:themeColor="text1"/>
          <w:sz w:val="22"/>
          <w:szCs w:val="22"/>
        </w:rPr>
        <w:t>zamawiaj</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cego o niezgodnej z przepisami ustawy czynno</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ci podj</w:t>
      </w:r>
      <w:r w:rsidRPr="00F425AA">
        <w:rPr>
          <w:rFonts w:ascii="Arial" w:eastAsia="TimesNewRoman" w:hAnsi="Arial" w:cs="Arial"/>
          <w:bCs/>
          <w:color w:val="000000" w:themeColor="text1"/>
          <w:sz w:val="22"/>
          <w:szCs w:val="22"/>
        </w:rPr>
        <w:t>ę</w:t>
      </w:r>
      <w:r w:rsidRPr="00F425AA">
        <w:rPr>
          <w:rFonts w:ascii="Arial" w:hAnsi="Arial" w:cs="Arial"/>
          <w:bCs/>
          <w:color w:val="000000" w:themeColor="text1"/>
          <w:sz w:val="22"/>
          <w:szCs w:val="22"/>
        </w:rPr>
        <w:t>tej przez niego lub zaniechaniu czynno</w:t>
      </w:r>
      <w:r w:rsidRPr="00F425AA">
        <w:rPr>
          <w:rFonts w:ascii="Arial" w:eastAsia="TimesNewRoman" w:hAnsi="Arial" w:cs="Arial"/>
          <w:bCs/>
          <w:color w:val="000000" w:themeColor="text1"/>
          <w:sz w:val="22"/>
          <w:szCs w:val="22"/>
        </w:rPr>
        <w:t>ś</w:t>
      </w:r>
      <w:r w:rsidRPr="00F425AA">
        <w:rPr>
          <w:rFonts w:ascii="Arial" w:hAnsi="Arial" w:cs="Arial"/>
          <w:bCs/>
          <w:color w:val="000000" w:themeColor="text1"/>
          <w:sz w:val="22"/>
          <w:szCs w:val="22"/>
        </w:rPr>
        <w:t>ci, do której jest on zobowi</w:t>
      </w:r>
      <w:r w:rsidRPr="00F425AA">
        <w:rPr>
          <w:rFonts w:ascii="Arial" w:eastAsia="TimesNewRoman" w:hAnsi="Arial" w:cs="Arial"/>
          <w:bCs/>
          <w:color w:val="000000" w:themeColor="text1"/>
          <w:sz w:val="22"/>
          <w:szCs w:val="22"/>
        </w:rPr>
        <w:t>ą</w:t>
      </w:r>
      <w:r w:rsidRPr="00F425AA">
        <w:rPr>
          <w:rFonts w:ascii="Arial" w:hAnsi="Arial" w:cs="Arial"/>
          <w:bCs/>
          <w:color w:val="000000" w:themeColor="text1"/>
          <w:sz w:val="22"/>
          <w:szCs w:val="22"/>
        </w:rPr>
        <w:t>zany na podstawie ustawy, na które nie przysługuje odwołanie na podstawie art. 180 ust. 2 ustawy Prawo zamówień publicznych.</w:t>
      </w:r>
    </w:p>
    <w:p w14:paraId="426DC98C" w14:textId="77777777" w:rsidR="00F13364" w:rsidRPr="00F425AA" w:rsidRDefault="00F13364" w:rsidP="009326BD">
      <w:pPr>
        <w:numPr>
          <w:ilvl w:val="0"/>
          <w:numId w:val="19"/>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Na orzeczenie Krajowej Izby Odwoławczej stronom oraz uczestnikom postępowania odwoławczego przysługuje skarga do sądu.</w:t>
      </w:r>
    </w:p>
    <w:p w14:paraId="08D9DC53" w14:textId="77777777" w:rsidR="00F13364" w:rsidRPr="00F425AA" w:rsidRDefault="00F13364" w:rsidP="009326BD">
      <w:pPr>
        <w:numPr>
          <w:ilvl w:val="0"/>
          <w:numId w:val="19"/>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sprawach nieuregulowanych w ustawie Prawo zamówień publicznych zastosowanie mają przepisy Kodeksu Cywilnego.</w:t>
      </w:r>
    </w:p>
    <w:p w14:paraId="2D9BB7BE" w14:textId="77777777" w:rsidR="00EB457C" w:rsidRPr="00F425AA" w:rsidRDefault="00EB457C" w:rsidP="009326BD">
      <w:pPr>
        <w:spacing w:line="276" w:lineRule="auto"/>
        <w:jc w:val="both"/>
        <w:rPr>
          <w:rFonts w:ascii="Arial" w:hAnsi="Arial" w:cs="Arial"/>
          <w:color w:val="000000" w:themeColor="text1"/>
          <w:sz w:val="22"/>
          <w:szCs w:val="22"/>
        </w:rPr>
      </w:pPr>
    </w:p>
    <w:p w14:paraId="185400FD" w14:textId="77777777" w:rsidR="00EB457C" w:rsidRPr="00F425AA" w:rsidRDefault="00EB457C" w:rsidP="009C66CC">
      <w:pPr>
        <w:pStyle w:val="Akapitzlist"/>
        <w:numPr>
          <w:ilvl w:val="0"/>
          <w:numId w:val="1"/>
        </w:numPr>
        <w:spacing w:after="200"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OBOWIĄZEK INFORMACYJNY WYNIKAJĄCY Z ART. 13 RODO</w:t>
      </w:r>
    </w:p>
    <w:p w14:paraId="40C5DD6F" w14:textId="77777777" w:rsidR="00CA736A" w:rsidRPr="00F425AA" w:rsidRDefault="00CA736A" w:rsidP="009326BD">
      <w:pPr>
        <w:pStyle w:val="Akapitzlist"/>
        <w:spacing w:after="200" w:line="276" w:lineRule="auto"/>
        <w:ind w:left="360"/>
        <w:jc w:val="both"/>
        <w:rPr>
          <w:rFonts w:ascii="Arial" w:hAnsi="Arial" w:cs="Arial"/>
          <w:b/>
          <w:color w:val="000000" w:themeColor="text1"/>
          <w:sz w:val="22"/>
          <w:szCs w:val="22"/>
        </w:rPr>
      </w:pPr>
    </w:p>
    <w:p w14:paraId="69B6A0E8" w14:textId="77777777" w:rsidR="00EB457C" w:rsidRPr="00F425AA" w:rsidRDefault="00EB457C" w:rsidP="009C66CC">
      <w:pPr>
        <w:pStyle w:val="Akapitzlist"/>
        <w:numPr>
          <w:ilvl w:val="3"/>
          <w:numId w:val="1"/>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47CA90" w14:textId="3EF1965C"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 xml:space="preserve">administratorem Pani/Pana danych osobowych jest Województwo Zachodniopomorskie - Zespół Parków Krajobrazowych </w:t>
      </w:r>
      <w:r w:rsidR="00CA736A" w:rsidRPr="00F425AA">
        <w:rPr>
          <w:rFonts w:ascii="Arial" w:eastAsia="Times New Roman" w:hAnsi="Arial" w:cs="Arial"/>
          <w:color w:val="000000"/>
          <w:sz w:val="22"/>
          <w:szCs w:val="22"/>
          <w:shd w:val="clear" w:color="auto" w:fill="FFFFFF"/>
        </w:rPr>
        <w:t>Województwa Zachodniopomorskiego</w:t>
      </w:r>
      <w:r w:rsidRPr="00F425AA">
        <w:rPr>
          <w:rFonts w:ascii="Arial" w:eastAsia="Times New Roman" w:hAnsi="Arial" w:cs="Arial"/>
          <w:color w:val="000000"/>
          <w:sz w:val="22"/>
          <w:szCs w:val="22"/>
          <w:shd w:val="clear" w:color="auto" w:fill="FFFFFF"/>
        </w:rPr>
        <w:t xml:space="preserve">, ul. </w:t>
      </w:r>
      <w:r w:rsidR="00CA736A" w:rsidRPr="00F425AA">
        <w:rPr>
          <w:rFonts w:ascii="Arial" w:eastAsia="Times New Roman" w:hAnsi="Arial" w:cs="Arial"/>
          <w:color w:val="000000"/>
          <w:sz w:val="22"/>
          <w:szCs w:val="22"/>
          <w:shd w:val="clear" w:color="auto" w:fill="FFFFFF"/>
        </w:rPr>
        <w:t>Starzyńskiego 3-4, 70-506 Szczecin.</w:t>
      </w:r>
    </w:p>
    <w:p w14:paraId="04CB7D38" w14:textId="1879A82F" w:rsidR="00B82671"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 xml:space="preserve">inspektorem ochrony danych osobowych w Województwie </w:t>
      </w:r>
      <w:r w:rsidR="00CA736A" w:rsidRPr="00F425AA">
        <w:rPr>
          <w:rFonts w:ascii="Arial" w:eastAsia="Times New Roman" w:hAnsi="Arial" w:cs="Arial"/>
          <w:color w:val="000000"/>
          <w:sz w:val="22"/>
          <w:szCs w:val="22"/>
          <w:shd w:val="clear" w:color="auto" w:fill="FFFFFF"/>
        </w:rPr>
        <w:t xml:space="preserve">Zachodniopomorskim - Zespół Parków Krajobrazowych Województwa Zachodniopomorskiego jest Pan </w:t>
      </w:r>
      <w:r w:rsidR="00B82671" w:rsidRPr="00F425AA">
        <w:rPr>
          <w:rFonts w:ascii="Arial" w:eastAsia="Times New Roman" w:hAnsi="Arial" w:cs="Arial"/>
          <w:color w:val="000000"/>
          <w:sz w:val="22"/>
          <w:szCs w:val="22"/>
          <w:shd w:val="clear" w:color="auto" w:fill="FFFFFF"/>
        </w:rPr>
        <w:t>Andrzej Neczaj</w:t>
      </w:r>
      <w:r w:rsidR="00CA736A" w:rsidRPr="00F425AA">
        <w:rPr>
          <w:rFonts w:ascii="Arial" w:eastAsia="Times New Roman" w:hAnsi="Arial" w:cs="Arial"/>
          <w:color w:val="000000"/>
          <w:sz w:val="22"/>
          <w:szCs w:val="22"/>
          <w:shd w:val="clear" w:color="auto" w:fill="FFFFFF"/>
        </w:rPr>
        <w:t xml:space="preserve">, </w:t>
      </w:r>
      <w:r w:rsidRPr="00F425AA">
        <w:rPr>
          <w:rFonts w:ascii="Arial" w:eastAsia="Times New Roman" w:hAnsi="Arial" w:cs="Arial"/>
          <w:color w:val="000000"/>
          <w:sz w:val="22"/>
          <w:szCs w:val="22"/>
          <w:shd w:val="clear" w:color="auto" w:fill="FFFFFF"/>
        </w:rPr>
        <w:t xml:space="preserve"> mail</w:t>
      </w:r>
      <w:r w:rsidR="00B82671" w:rsidRPr="00F425AA">
        <w:rPr>
          <w:rFonts w:ascii="Arial" w:eastAsia="Times New Roman" w:hAnsi="Arial" w:cs="Arial"/>
          <w:color w:val="000000"/>
          <w:sz w:val="22"/>
          <w:szCs w:val="22"/>
          <w:shd w:val="clear" w:color="auto" w:fill="FFFFFF"/>
        </w:rPr>
        <w:t xml:space="preserve">: </w:t>
      </w:r>
      <w:hyperlink r:id="rId25" w:history="1">
        <w:r w:rsidR="00B82671" w:rsidRPr="00F425AA">
          <w:rPr>
            <w:rStyle w:val="Hipercze"/>
            <w:rFonts w:ascii="Arial" w:eastAsia="Times New Roman" w:hAnsi="Arial" w:cs="Arial"/>
            <w:sz w:val="22"/>
            <w:szCs w:val="22"/>
            <w:shd w:val="clear" w:color="auto" w:fill="FFFFFF"/>
          </w:rPr>
          <w:t>info@abi4s.pl</w:t>
        </w:r>
      </w:hyperlink>
      <w:r w:rsidR="00B82671" w:rsidRPr="00F425AA">
        <w:rPr>
          <w:rFonts w:ascii="Arial" w:eastAsia="Times New Roman" w:hAnsi="Arial" w:cs="Arial"/>
          <w:color w:val="000000"/>
          <w:sz w:val="22"/>
          <w:szCs w:val="22"/>
          <w:shd w:val="clear" w:color="auto" w:fill="FFFFFF"/>
        </w:rPr>
        <w:t xml:space="preserve">, tel. </w:t>
      </w:r>
      <w:r w:rsidR="00B82671" w:rsidRPr="00F425AA">
        <w:rPr>
          <w:rFonts w:ascii="Arial" w:hAnsi="Arial" w:cs="Arial"/>
          <w:color w:val="000000" w:themeColor="text1"/>
          <w:sz w:val="22"/>
          <w:szCs w:val="22"/>
        </w:rPr>
        <w:t>601 176 017</w:t>
      </w:r>
    </w:p>
    <w:p w14:paraId="094F6011" w14:textId="752C1756"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 xml:space="preserve">Pani/Pana dane osobowe przetwarzane będą na podstawie art. 6 ust. 1 lit. c RODO w celu związanym z postępowaniem o udzielenie zamówienia publicznego pn. </w:t>
      </w:r>
      <w:r w:rsidR="00CA736A" w:rsidRPr="00F425AA">
        <w:rPr>
          <w:rFonts w:ascii="Arial" w:eastAsia="Times New Roman" w:hAnsi="Arial" w:cs="Arial"/>
          <w:color w:val="000000"/>
          <w:sz w:val="22"/>
          <w:szCs w:val="22"/>
          <w:shd w:val="clear" w:color="auto" w:fill="FFFFFF"/>
        </w:rPr>
        <w:t>„</w:t>
      </w:r>
      <w:r w:rsidR="00CA736A" w:rsidRPr="00F425AA">
        <w:rPr>
          <w:rFonts w:ascii="Arial" w:eastAsia="Times New Roman" w:hAnsi="Arial" w:cs="Arial"/>
          <w:color w:val="000000" w:themeColor="text1"/>
          <w:sz w:val="22"/>
          <w:szCs w:val="22"/>
        </w:rPr>
        <w:t>BUDOWA</w:t>
      </w:r>
      <w:r w:rsidR="00B02F40">
        <w:rPr>
          <w:rFonts w:ascii="Arial" w:eastAsia="Times New Roman" w:hAnsi="Arial" w:cs="Arial"/>
          <w:color w:val="000000" w:themeColor="text1"/>
          <w:sz w:val="22"/>
          <w:szCs w:val="22"/>
        </w:rPr>
        <w:t xml:space="preserve"> WIAT OGNISKOWYCH</w:t>
      </w:r>
      <w:r w:rsidR="00CA736A" w:rsidRPr="00F425AA">
        <w:rPr>
          <w:rFonts w:ascii="Arial" w:eastAsia="Times New Roman" w:hAnsi="Arial" w:cs="Arial"/>
          <w:color w:val="000000" w:themeColor="text1"/>
          <w:sz w:val="22"/>
          <w:szCs w:val="22"/>
        </w:rPr>
        <w:t xml:space="preserve">”, </w:t>
      </w:r>
      <w:r w:rsidRPr="00F425AA">
        <w:rPr>
          <w:rFonts w:ascii="Arial" w:eastAsia="Times New Roman" w:hAnsi="Arial" w:cs="Arial"/>
          <w:color w:val="000000"/>
          <w:sz w:val="22"/>
          <w:szCs w:val="22"/>
          <w:shd w:val="clear" w:color="auto" w:fill="FFFFFF"/>
        </w:rPr>
        <w:t>Znak sprawy:</w:t>
      </w:r>
      <w:r w:rsidR="00B02F40">
        <w:rPr>
          <w:rFonts w:ascii="Arial" w:eastAsia="Times New Roman" w:hAnsi="Arial" w:cs="Arial"/>
          <w:color w:val="000000"/>
          <w:sz w:val="22"/>
          <w:szCs w:val="22"/>
          <w:shd w:val="clear" w:color="auto" w:fill="FFFFFF"/>
        </w:rPr>
        <w:t xml:space="preserve"> </w:t>
      </w:r>
      <w:r w:rsidR="00644CEC">
        <w:rPr>
          <w:rFonts w:ascii="Arial" w:eastAsia="Times New Roman" w:hAnsi="Arial" w:cs="Arial"/>
          <w:color w:val="000000"/>
          <w:sz w:val="22"/>
          <w:szCs w:val="22"/>
          <w:shd w:val="clear" w:color="auto" w:fill="FFFFFF"/>
        </w:rPr>
        <w:t>2</w:t>
      </w:r>
      <w:r w:rsidR="00D91BFF" w:rsidRPr="00F425AA">
        <w:rPr>
          <w:rFonts w:ascii="Arial" w:eastAsia="Times New Roman" w:hAnsi="Arial" w:cs="Arial"/>
          <w:color w:val="000000"/>
          <w:sz w:val="22"/>
          <w:szCs w:val="22"/>
          <w:shd w:val="clear" w:color="auto" w:fill="FFFFFF"/>
        </w:rPr>
        <w:t>/</w:t>
      </w:r>
      <w:r w:rsidR="00CA736A" w:rsidRPr="00F425AA">
        <w:rPr>
          <w:rFonts w:ascii="Arial" w:eastAsia="Times New Roman" w:hAnsi="Arial" w:cs="Arial"/>
          <w:color w:val="000000"/>
          <w:sz w:val="22"/>
          <w:szCs w:val="22"/>
          <w:shd w:val="clear" w:color="auto" w:fill="FFFFFF"/>
        </w:rPr>
        <w:t>201</w:t>
      </w:r>
      <w:r w:rsidR="00644CEC">
        <w:rPr>
          <w:rFonts w:ascii="Arial" w:eastAsia="Times New Roman" w:hAnsi="Arial" w:cs="Arial"/>
          <w:color w:val="000000"/>
          <w:sz w:val="22"/>
          <w:szCs w:val="22"/>
          <w:shd w:val="clear" w:color="auto" w:fill="FFFFFF"/>
        </w:rPr>
        <w:t>9</w:t>
      </w:r>
      <w:r w:rsidRPr="00F425AA">
        <w:rPr>
          <w:rFonts w:ascii="Arial" w:eastAsia="Times New Roman" w:hAnsi="Arial" w:cs="Arial"/>
          <w:color w:val="000000"/>
          <w:sz w:val="22"/>
          <w:szCs w:val="22"/>
          <w:shd w:val="clear" w:color="auto" w:fill="FFFFFF"/>
        </w:rPr>
        <w:t>, prowadzonym w trybie w trybie przetargu nieograniczonego;</w:t>
      </w:r>
    </w:p>
    <w:p w14:paraId="45252BDD"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3E10A643"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FC71E2D"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DD62EA"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lastRenderedPageBreak/>
        <w:t xml:space="preserve">w odniesieniu do Pani/Pana danych osobowych decyzje nie będą podejmowane w sposób zautomatyzowany, stosowanie do art. 22 RODO; </w:t>
      </w:r>
    </w:p>
    <w:p w14:paraId="2C28782F"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sz w:val="22"/>
          <w:szCs w:val="22"/>
        </w:rPr>
      </w:pPr>
      <w:r w:rsidRPr="00F425AA">
        <w:rPr>
          <w:rFonts w:ascii="Arial" w:eastAsia="Times New Roman" w:hAnsi="Arial" w:cs="Arial"/>
          <w:color w:val="000000"/>
          <w:sz w:val="22"/>
          <w:szCs w:val="22"/>
          <w:shd w:val="clear" w:color="auto" w:fill="FFFFFF"/>
        </w:rPr>
        <w:t xml:space="preserve">posiada Pani/Pan: </w:t>
      </w:r>
    </w:p>
    <w:p w14:paraId="2797805D" w14:textId="77777777" w:rsidR="00EB457C" w:rsidRPr="00F425AA" w:rsidRDefault="00EB457C" w:rsidP="009326BD">
      <w:pPr>
        <w:pStyle w:val="Akapitzlist"/>
        <w:spacing w:line="276" w:lineRule="auto"/>
        <w:ind w:left="1080"/>
        <w:jc w:val="both"/>
        <w:rPr>
          <w:rFonts w:ascii="Arial" w:eastAsia="Times New Roman" w:hAnsi="Arial" w:cs="Arial"/>
          <w:color w:val="000000"/>
          <w:sz w:val="22"/>
          <w:szCs w:val="22"/>
          <w:shd w:val="clear" w:color="auto" w:fill="FFFFFF"/>
        </w:rPr>
      </w:pPr>
      <w:r w:rsidRPr="00F425AA">
        <w:rPr>
          <w:rFonts w:ascii="Arial" w:eastAsia="Times New Roman" w:hAnsi="Arial" w:cs="Arial"/>
          <w:color w:val="000000"/>
          <w:sz w:val="22"/>
          <w:szCs w:val="22"/>
          <w:shd w:val="clear" w:color="auto" w:fill="FFFFFF"/>
        </w:rPr>
        <w:t xml:space="preserve">- na podstawie art. 15 RODO prawo dostępu do danych osobowych Pani/Pana dotyczących; </w:t>
      </w:r>
    </w:p>
    <w:p w14:paraId="7A2428BA" w14:textId="77777777" w:rsidR="00EB457C" w:rsidRPr="00F425AA" w:rsidRDefault="00EB457C" w:rsidP="009326BD">
      <w:pPr>
        <w:pStyle w:val="Akapitzlist"/>
        <w:spacing w:line="276" w:lineRule="auto"/>
        <w:ind w:left="1080"/>
        <w:jc w:val="both"/>
        <w:rPr>
          <w:rFonts w:ascii="Arial" w:eastAsia="Times New Roman" w:hAnsi="Arial" w:cs="Arial"/>
          <w:color w:val="000000"/>
          <w:sz w:val="22"/>
          <w:szCs w:val="22"/>
          <w:shd w:val="clear" w:color="auto" w:fill="FFFFFF"/>
        </w:rPr>
      </w:pPr>
      <w:r w:rsidRPr="00F425AA">
        <w:rPr>
          <w:rFonts w:ascii="Arial" w:eastAsia="Times New Roman" w:hAnsi="Arial" w:cs="Arial"/>
          <w:color w:val="000000"/>
          <w:sz w:val="22"/>
          <w:szCs w:val="22"/>
          <w:shd w:val="clear" w:color="auto" w:fill="FFFFFF"/>
        </w:rPr>
        <w:t>- na podstawie art. 16 RODO prawo do sprostowania Pani/Pana danych osobowych</w:t>
      </w:r>
      <w:r w:rsidRPr="00F425AA">
        <w:rPr>
          <w:rStyle w:val="Odwoanieprzypisudolnego"/>
          <w:rFonts w:ascii="Arial" w:eastAsia="Times New Roman" w:hAnsi="Arial" w:cs="Arial"/>
          <w:color w:val="000000"/>
          <w:sz w:val="22"/>
          <w:szCs w:val="22"/>
        </w:rPr>
        <w:footnoteReference w:id="2"/>
      </w:r>
      <w:r w:rsidRPr="00F425AA">
        <w:rPr>
          <w:rFonts w:ascii="Arial" w:eastAsia="Times New Roman" w:hAnsi="Arial" w:cs="Arial"/>
          <w:color w:val="000000"/>
          <w:sz w:val="22"/>
          <w:szCs w:val="22"/>
          <w:shd w:val="clear" w:color="auto" w:fill="FFFFFF"/>
        </w:rPr>
        <w:t xml:space="preserve">; </w:t>
      </w:r>
    </w:p>
    <w:p w14:paraId="583B6992" w14:textId="77777777" w:rsidR="00EB457C" w:rsidRPr="00F425AA" w:rsidRDefault="00EB457C" w:rsidP="009326BD">
      <w:pPr>
        <w:pStyle w:val="Akapitzlist"/>
        <w:spacing w:line="276" w:lineRule="auto"/>
        <w:ind w:left="1080"/>
        <w:jc w:val="both"/>
        <w:rPr>
          <w:rFonts w:ascii="Arial" w:eastAsia="Times New Roman" w:hAnsi="Arial" w:cs="Arial"/>
          <w:color w:val="000000"/>
          <w:sz w:val="22"/>
          <w:szCs w:val="22"/>
          <w:shd w:val="clear" w:color="auto" w:fill="FFFFFF"/>
        </w:rPr>
      </w:pPr>
      <w:r w:rsidRPr="00F425AA">
        <w:rPr>
          <w:rFonts w:ascii="Arial" w:eastAsia="Times New Roman" w:hAnsi="Arial" w:cs="Arial"/>
          <w:color w:val="000000"/>
          <w:sz w:val="22"/>
          <w:szCs w:val="22"/>
          <w:shd w:val="clear" w:color="auto" w:fill="FFFFFF"/>
        </w:rPr>
        <w:t>- na podstawie art. 18 RODO prawo żądania od administratora ograniczenia przetwarzania danych osobowych z zastrzeżeniem przypadków, o których mowa w art. 18 ust. 2 RODO</w:t>
      </w:r>
      <w:r w:rsidRPr="00F425AA">
        <w:rPr>
          <w:rStyle w:val="Odwoanieprzypisudolnego"/>
          <w:rFonts w:ascii="Arial" w:eastAsia="Times New Roman" w:hAnsi="Arial" w:cs="Arial"/>
          <w:color w:val="000000"/>
          <w:sz w:val="22"/>
          <w:szCs w:val="22"/>
        </w:rPr>
        <w:footnoteReference w:id="3"/>
      </w:r>
      <w:r w:rsidRPr="00F425AA">
        <w:rPr>
          <w:rFonts w:ascii="Arial" w:eastAsia="Times New Roman" w:hAnsi="Arial" w:cs="Arial"/>
          <w:color w:val="000000"/>
          <w:sz w:val="22"/>
          <w:szCs w:val="22"/>
          <w:shd w:val="clear" w:color="auto" w:fill="FFFFFF"/>
        </w:rPr>
        <w:t xml:space="preserve">; </w:t>
      </w:r>
    </w:p>
    <w:p w14:paraId="7A4DE592" w14:textId="77777777" w:rsidR="00EB457C" w:rsidRPr="00F425AA" w:rsidRDefault="00EB457C" w:rsidP="009326BD">
      <w:pPr>
        <w:pStyle w:val="Akapitzlist"/>
        <w:spacing w:line="276" w:lineRule="auto"/>
        <w:ind w:left="1080"/>
        <w:jc w:val="both"/>
        <w:rPr>
          <w:rFonts w:ascii="Arial" w:eastAsia="Times New Roman" w:hAnsi="Arial" w:cs="Arial"/>
          <w:color w:val="000000"/>
          <w:sz w:val="22"/>
          <w:szCs w:val="22"/>
          <w:shd w:val="clear" w:color="auto" w:fill="FFFFFF"/>
        </w:rPr>
      </w:pPr>
      <w:r w:rsidRPr="00F425AA">
        <w:rPr>
          <w:rFonts w:ascii="Arial" w:eastAsia="Times New Roman" w:hAnsi="Arial" w:cs="Arial"/>
          <w:color w:val="000000"/>
          <w:sz w:val="22"/>
          <w:szCs w:val="22"/>
          <w:shd w:val="clear" w:color="auto" w:fill="FFFFFF"/>
        </w:rPr>
        <w:t xml:space="preserve">- prawo do wniesienia skargi do Prezesa Urzędu Ochrony Danych Osobowych, gdy uzna Pani/Pan, że przetwarzanie danych osobowych Pani/Pana dotyczących narusza przepisy RODO; </w:t>
      </w:r>
    </w:p>
    <w:p w14:paraId="196D0296" w14:textId="77777777" w:rsidR="00EB457C" w:rsidRPr="00F425AA" w:rsidRDefault="00EB457C" w:rsidP="002410D8">
      <w:pPr>
        <w:pStyle w:val="Akapitzlist"/>
        <w:numPr>
          <w:ilvl w:val="0"/>
          <w:numId w:val="76"/>
        </w:numPr>
        <w:spacing w:after="200" w:line="276" w:lineRule="auto"/>
        <w:jc w:val="both"/>
        <w:rPr>
          <w:rFonts w:ascii="Arial" w:eastAsia="Times New Roman" w:hAnsi="Arial" w:cs="Arial"/>
          <w:color w:val="000000"/>
          <w:sz w:val="22"/>
          <w:szCs w:val="22"/>
          <w:shd w:val="clear" w:color="auto" w:fill="FFFFFF"/>
        </w:rPr>
      </w:pPr>
      <w:r w:rsidRPr="00F425AA">
        <w:rPr>
          <w:rFonts w:ascii="Arial" w:eastAsia="Times New Roman" w:hAnsi="Arial" w:cs="Arial"/>
          <w:color w:val="000000"/>
          <w:sz w:val="22"/>
          <w:szCs w:val="22"/>
          <w:shd w:val="clear" w:color="auto" w:fill="FFFFFF"/>
        </w:rPr>
        <w:t>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14:paraId="25F7390A" w14:textId="77777777" w:rsidR="00EB457C" w:rsidRPr="00F425AA" w:rsidRDefault="00EB457C" w:rsidP="009326BD">
      <w:pPr>
        <w:spacing w:line="276" w:lineRule="auto"/>
        <w:jc w:val="both"/>
        <w:rPr>
          <w:rFonts w:ascii="Arial" w:hAnsi="Arial" w:cs="Arial"/>
          <w:color w:val="000000" w:themeColor="text1"/>
          <w:sz w:val="22"/>
          <w:szCs w:val="22"/>
        </w:rPr>
      </w:pPr>
    </w:p>
    <w:p w14:paraId="7BAF8A41" w14:textId="77777777" w:rsidR="008B10ED" w:rsidRPr="00F425AA" w:rsidRDefault="008B10ED" w:rsidP="009326BD">
      <w:pPr>
        <w:tabs>
          <w:tab w:val="left" w:pos="7335"/>
        </w:tabs>
        <w:spacing w:line="276" w:lineRule="auto"/>
        <w:rPr>
          <w:rFonts w:ascii="Arial" w:eastAsia="Times New Roman" w:hAnsi="Arial" w:cs="Arial"/>
          <w:b/>
          <w:color w:val="000000" w:themeColor="text1"/>
          <w:sz w:val="22"/>
          <w:szCs w:val="22"/>
        </w:rPr>
      </w:pPr>
    </w:p>
    <w:p w14:paraId="7B58016E" w14:textId="77777777" w:rsidR="004073F8" w:rsidRPr="00F425AA" w:rsidRDefault="004073F8" w:rsidP="009326BD">
      <w:pPr>
        <w:tabs>
          <w:tab w:val="left" w:pos="7335"/>
        </w:tabs>
        <w:spacing w:line="276" w:lineRule="auto"/>
        <w:jc w:val="right"/>
        <w:rPr>
          <w:rFonts w:ascii="Arial" w:eastAsia="Times New Roman" w:hAnsi="Arial" w:cs="Arial"/>
          <w:b/>
          <w:color w:val="000000" w:themeColor="text1"/>
          <w:sz w:val="22"/>
          <w:szCs w:val="22"/>
        </w:rPr>
      </w:pPr>
    </w:p>
    <w:p w14:paraId="2200A73E" w14:textId="77777777" w:rsidR="007E4563" w:rsidRPr="00F425AA" w:rsidRDefault="007E4563" w:rsidP="009326BD">
      <w:pPr>
        <w:tabs>
          <w:tab w:val="left" w:pos="7335"/>
        </w:tabs>
        <w:spacing w:line="276" w:lineRule="auto"/>
        <w:jc w:val="right"/>
        <w:rPr>
          <w:rFonts w:ascii="Arial" w:eastAsia="Times New Roman" w:hAnsi="Arial" w:cs="Arial"/>
          <w:b/>
          <w:color w:val="000000" w:themeColor="text1"/>
          <w:sz w:val="22"/>
          <w:szCs w:val="22"/>
        </w:rPr>
      </w:pPr>
    </w:p>
    <w:p w14:paraId="0E1CB90A" w14:textId="77777777" w:rsidR="007E4563" w:rsidRPr="00F425AA" w:rsidRDefault="007E4563" w:rsidP="009326BD">
      <w:pPr>
        <w:tabs>
          <w:tab w:val="left" w:pos="7335"/>
        </w:tabs>
        <w:spacing w:line="276" w:lineRule="auto"/>
        <w:jc w:val="right"/>
        <w:rPr>
          <w:rFonts w:ascii="Arial" w:eastAsia="Times New Roman" w:hAnsi="Arial" w:cs="Arial"/>
          <w:b/>
          <w:color w:val="000000" w:themeColor="text1"/>
          <w:sz w:val="22"/>
          <w:szCs w:val="22"/>
        </w:rPr>
      </w:pPr>
    </w:p>
    <w:p w14:paraId="4BC2C1E0" w14:textId="77777777" w:rsidR="007E4563" w:rsidRPr="00F425AA" w:rsidRDefault="007E4563" w:rsidP="009326BD">
      <w:pPr>
        <w:tabs>
          <w:tab w:val="left" w:pos="7335"/>
        </w:tabs>
        <w:spacing w:line="276" w:lineRule="auto"/>
        <w:rPr>
          <w:rFonts w:ascii="Arial" w:eastAsia="Times New Roman" w:hAnsi="Arial" w:cs="Arial"/>
          <w:b/>
          <w:color w:val="000000" w:themeColor="text1"/>
          <w:sz w:val="22"/>
          <w:szCs w:val="22"/>
        </w:rPr>
      </w:pPr>
    </w:p>
    <w:p w14:paraId="34DEA1FE" w14:textId="77777777" w:rsidR="008465C5" w:rsidRPr="00F425AA" w:rsidRDefault="008465C5" w:rsidP="009326BD">
      <w:pPr>
        <w:tabs>
          <w:tab w:val="left" w:pos="7335"/>
        </w:tabs>
        <w:spacing w:line="276" w:lineRule="auto"/>
        <w:rPr>
          <w:rFonts w:ascii="Arial" w:eastAsia="Times New Roman" w:hAnsi="Arial" w:cs="Arial"/>
          <w:b/>
          <w:color w:val="000000" w:themeColor="text1"/>
          <w:sz w:val="22"/>
          <w:szCs w:val="22"/>
        </w:rPr>
      </w:pPr>
    </w:p>
    <w:p w14:paraId="5BF963AA" w14:textId="77777777" w:rsidR="008465C5" w:rsidRPr="00F425AA" w:rsidRDefault="008465C5" w:rsidP="009326BD">
      <w:pPr>
        <w:tabs>
          <w:tab w:val="left" w:pos="7335"/>
        </w:tabs>
        <w:spacing w:line="276" w:lineRule="auto"/>
        <w:rPr>
          <w:rFonts w:ascii="Arial" w:eastAsia="Times New Roman" w:hAnsi="Arial" w:cs="Arial"/>
          <w:b/>
          <w:color w:val="000000" w:themeColor="text1"/>
          <w:sz w:val="22"/>
          <w:szCs w:val="22"/>
        </w:rPr>
      </w:pPr>
    </w:p>
    <w:p w14:paraId="09715B29" w14:textId="77777777" w:rsidR="008465C5" w:rsidRPr="00F425AA" w:rsidRDefault="008465C5" w:rsidP="009326BD">
      <w:pPr>
        <w:tabs>
          <w:tab w:val="left" w:pos="7335"/>
        </w:tabs>
        <w:spacing w:line="276" w:lineRule="auto"/>
        <w:rPr>
          <w:rFonts w:ascii="Arial" w:eastAsia="Times New Roman" w:hAnsi="Arial" w:cs="Arial"/>
          <w:b/>
          <w:color w:val="000000" w:themeColor="text1"/>
          <w:sz w:val="22"/>
          <w:szCs w:val="22"/>
        </w:rPr>
      </w:pPr>
    </w:p>
    <w:p w14:paraId="3868B578" w14:textId="77777777" w:rsidR="00990322" w:rsidRPr="00F425AA" w:rsidRDefault="00990322" w:rsidP="009326BD">
      <w:pPr>
        <w:tabs>
          <w:tab w:val="left" w:pos="7335"/>
        </w:tabs>
        <w:spacing w:line="276" w:lineRule="auto"/>
        <w:rPr>
          <w:rFonts w:ascii="Arial" w:eastAsia="Times New Roman" w:hAnsi="Arial" w:cs="Arial"/>
          <w:b/>
          <w:color w:val="000000" w:themeColor="text1"/>
          <w:sz w:val="22"/>
          <w:szCs w:val="22"/>
        </w:rPr>
      </w:pPr>
    </w:p>
    <w:p w14:paraId="1EBCF918" w14:textId="3CF28194" w:rsidR="00AE43C6" w:rsidRPr="00ED2629" w:rsidRDefault="00AE43C6" w:rsidP="00AE43C6">
      <w:pPr>
        <w:tabs>
          <w:tab w:val="left" w:pos="5740"/>
        </w:tabs>
        <w:jc w:val="both"/>
        <w:rPr>
          <w:rFonts w:ascii="Calibri" w:eastAsia="Times New Roman" w:hAnsi="Calibri" w:cs="Calibri"/>
          <w:b/>
          <w:bCs/>
          <w:i/>
          <w:sz w:val="22"/>
          <w:szCs w:val="22"/>
          <w:lang w:eastAsia="ar-SA"/>
        </w:rPr>
      </w:pPr>
      <w:r w:rsidRPr="00ED2629">
        <w:rPr>
          <w:rFonts w:ascii="Calibri" w:eastAsia="Times New Roman" w:hAnsi="Calibri" w:cs="Calibri"/>
          <w:b/>
          <w:bCs/>
          <w:i/>
          <w:sz w:val="22"/>
          <w:szCs w:val="22"/>
          <w:lang w:eastAsia="ar-SA"/>
        </w:rPr>
        <w:t>(UWAGA: projekt umowy dla części zamówienia</w:t>
      </w:r>
      <w:r>
        <w:rPr>
          <w:rFonts w:ascii="Calibri" w:eastAsia="Times New Roman" w:hAnsi="Calibri" w:cs="Calibri"/>
          <w:b/>
          <w:bCs/>
          <w:i/>
          <w:sz w:val="22"/>
          <w:szCs w:val="22"/>
          <w:lang w:eastAsia="ar-SA"/>
        </w:rPr>
        <w:t xml:space="preserve"> </w:t>
      </w:r>
      <w:r w:rsidRPr="00ED2629">
        <w:rPr>
          <w:rFonts w:ascii="Calibri" w:eastAsia="Times New Roman" w:hAnsi="Calibri" w:cs="Calibri"/>
          <w:b/>
          <w:bCs/>
          <w:i/>
          <w:sz w:val="22"/>
          <w:szCs w:val="22"/>
          <w:lang w:eastAsia="ar-SA"/>
        </w:rPr>
        <w:t>1-4. Umowy dotyczące zamówień obe</w:t>
      </w:r>
      <w:r>
        <w:rPr>
          <w:rFonts w:ascii="Calibri" w:eastAsia="Times New Roman" w:hAnsi="Calibri" w:cs="Calibri"/>
          <w:b/>
          <w:bCs/>
          <w:i/>
          <w:sz w:val="22"/>
          <w:szCs w:val="22"/>
          <w:lang w:eastAsia="ar-SA"/>
        </w:rPr>
        <w:t xml:space="preserve">jmujących tylko jedną, dwie, </w:t>
      </w:r>
      <w:r w:rsidRPr="00ED2629">
        <w:rPr>
          <w:rFonts w:ascii="Calibri" w:eastAsia="Times New Roman" w:hAnsi="Calibri" w:cs="Calibri"/>
          <w:b/>
          <w:bCs/>
          <w:i/>
          <w:sz w:val="22"/>
          <w:szCs w:val="22"/>
          <w:lang w:eastAsia="ar-SA"/>
        </w:rPr>
        <w:t>trzy</w:t>
      </w:r>
      <w:r>
        <w:rPr>
          <w:rFonts w:ascii="Calibri" w:eastAsia="Times New Roman" w:hAnsi="Calibri" w:cs="Calibri"/>
          <w:b/>
          <w:bCs/>
          <w:i/>
          <w:sz w:val="22"/>
          <w:szCs w:val="22"/>
          <w:lang w:eastAsia="ar-SA"/>
        </w:rPr>
        <w:t xml:space="preserve"> lub cztery</w:t>
      </w:r>
      <w:r w:rsidRPr="00ED2629">
        <w:rPr>
          <w:rFonts w:ascii="Calibri" w:eastAsia="Times New Roman" w:hAnsi="Calibri" w:cs="Calibri"/>
          <w:b/>
          <w:bCs/>
          <w:i/>
          <w:sz w:val="22"/>
          <w:szCs w:val="22"/>
          <w:lang w:eastAsia="ar-SA"/>
        </w:rPr>
        <w:t xml:space="preserve"> części będą odpowiednio zmodyfikowane, tzn. będą z niniejszego projektu wykreślone postanowienia dotyczące części zamówienia nie objętej ofertą wykonawcy. Wszystkie postanowienia umowy zależne od podziału zamówienia na czę</w:t>
      </w:r>
      <w:r>
        <w:rPr>
          <w:rFonts w:ascii="Calibri" w:eastAsia="Times New Roman" w:hAnsi="Calibri" w:cs="Calibri"/>
          <w:b/>
          <w:bCs/>
          <w:i/>
          <w:sz w:val="22"/>
          <w:szCs w:val="22"/>
          <w:lang w:eastAsia="ar-SA"/>
        </w:rPr>
        <w:t>ści zostały wyróżnione kursywą</w:t>
      </w:r>
      <w:r w:rsidRPr="00ED2629">
        <w:rPr>
          <w:rFonts w:ascii="Calibri" w:eastAsia="Times New Roman" w:hAnsi="Calibri" w:cs="Calibri"/>
          <w:b/>
          <w:bCs/>
          <w:i/>
          <w:sz w:val="22"/>
          <w:szCs w:val="22"/>
          <w:lang w:eastAsia="ar-SA"/>
        </w:rPr>
        <w:t xml:space="preserve">). </w:t>
      </w:r>
    </w:p>
    <w:p w14:paraId="087617E9" w14:textId="32C2C9EB" w:rsidR="00AE43C6" w:rsidRDefault="00AE43C6" w:rsidP="00AE43C6">
      <w:pPr>
        <w:tabs>
          <w:tab w:val="left" w:pos="7335"/>
        </w:tabs>
        <w:spacing w:line="276" w:lineRule="auto"/>
        <w:rPr>
          <w:rFonts w:ascii="Arial" w:eastAsia="Times New Roman" w:hAnsi="Arial" w:cs="Arial"/>
          <w:b/>
          <w:color w:val="000000" w:themeColor="text1"/>
          <w:sz w:val="22"/>
          <w:szCs w:val="22"/>
        </w:rPr>
      </w:pPr>
    </w:p>
    <w:p w14:paraId="74E937F0" w14:textId="310E30E2" w:rsidR="00F644AA" w:rsidRPr="00F425AA" w:rsidRDefault="00F644AA" w:rsidP="009326BD">
      <w:pPr>
        <w:tabs>
          <w:tab w:val="left" w:pos="7335"/>
        </w:tabs>
        <w:spacing w:line="276" w:lineRule="auto"/>
        <w:jc w:val="right"/>
        <w:rPr>
          <w:rFonts w:ascii="Arial" w:eastAsia="Times New Roman" w:hAnsi="Arial" w:cs="Arial"/>
          <w:b/>
          <w:color w:val="000000" w:themeColor="text1"/>
          <w:sz w:val="22"/>
          <w:szCs w:val="22"/>
        </w:rPr>
      </w:pPr>
      <w:r w:rsidRPr="00F425AA">
        <w:rPr>
          <w:rFonts w:ascii="Arial" w:eastAsia="Times New Roman" w:hAnsi="Arial" w:cs="Arial"/>
          <w:b/>
          <w:color w:val="000000" w:themeColor="text1"/>
          <w:sz w:val="22"/>
          <w:szCs w:val="22"/>
        </w:rPr>
        <w:t>Załącznik nr 1 SIWZ</w:t>
      </w:r>
    </w:p>
    <w:p w14:paraId="3213F46A" w14:textId="77777777" w:rsidR="00F644AA" w:rsidRPr="00F425AA" w:rsidRDefault="00F644AA" w:rsidP="009326BD">
      <w:pPr>
        <w:pStyle w:val="rozdzia"/>
        <w:spacing w:line="276" w:lineRule="auto"/>
        <w:jc w:val="center"/>
        <w:rPr>
          <w:rFonts w:ascii="Arial" w:hAnsi="Arial" w:cs="Arial"/>
          <w:b/>
          <w:color w:val="000000" w:themeColor="text1"/>
          <w:sz w:val="22"/>
          <w:szCs w:val="22"/>
        </w:rPr>
      </w:pPr>
    </w:p>
    <w:p w14:paraId="429454A8" w14:textId="77777777" w:rsidR="00F644AA" w:rsidRPr="00F425AA" w:rsidRDefault="00F644AA" w:rsidP="009326BD">
      <w:pPr>
        <w:tabs>
          <w:tab w:val="left" w:pos="7335"/>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/PROJEKT/</w:t>
      </w:r>
    </w:p>
    <w:p w14:paraId="4F809C2E" w14:textId="77777777" w:rsidR="00F644AA" w:rsidRPr="00F425AA" w:rsidRDefault="00F644AA" w:rsidP="009326BD">
      <w:pPr>
        <w:autoSpaceDE w:val="0"/>
        <w:autoSpaceDN w:val="0"/>
        <w:adjustRightInd w:val="0"/>
        <w:spacing w:line="276" w:lineRule="auto"/>
        <w:jc w:val="center"/>
        <w:rPr>
          <w:rFonts w:ascii="Arial" w:hAnsi="Arial" w:cs="Arial"/>
          <w:b/>
          <w:bCs/>
          <w:color w:val="000000" w:themeColor="text1"/>
          <w:sz w:val="22"/>
          <w:szCs w:val="22"/>
        </w:rPr>
      </w:pPr>
      <w:r w:rsidRPr="00F425AA">
        <w:rPr>
          <w:rFonts w:ascii="Arial" w:hAnsi="Arial" w:cs="Arial"/>
          <w:b/>
          <w:bCs/>
          <w:color w:val="000000" w:themeColor="text1"/>
          <w:sz w:val="22"/>
          <w:szCs w:val="22"/>
        </w:rPr>
        <w:lastRenderedPageBreak/>
        <w:t xml:space="preserve">UMOWA </w:t>
      </w:r>
    </w:p>
    <w:p w14:paraId="13F460D0" w14:textId="77777777" w:rsidR="00F644AA" w:rsidRPr="00F425AA" w:rsidRDefault="00F644AA" w:rsidP="009326BD">
      <w:pPr>
        <w:autoSpaceDE w:val="0"/>
        <w:autoSpaceDN w:val="0"/>
        <w:adjustRightInd w:val="0"/>
        <w:spacing w:line="276" w:lineRule="auto"/>
        <w:jc w:val="center"/>
        <w:rPr>
          <w:rFonts w:ascii="Arial" w:hAnsi="Arial" w:cs="Arial"/>
          <w:color w:val="000000" w:themeColor="text1"/>
          <w:sz w:val="22"/>
          <w:szCs w:val="22"/>
        </w:rPr>
      </w:pPr>
    </w:p>
    <w:p w14:paraId="2132C5B6" w14:textId="0A6EFFBB" w:rsidR="00F644AA" w:rsidRPr="00F425AA" w:rsidRDefault="00F644AA" w:rsidP="009326BD">
      <w:pPr>
        <w:autoSpaceDE w:val="0"/>
        <w:autoSpaceDN w:val="0"/>
        <w:adjustRightInd w:val="0"/>
        <w:spacing w:line="276" w:lineRule="auto"/>
        <w:jc w:val="center"/>
        <w:rPr>
          <w:rFonts w:ascii="Arial" w:hAnsi="Arial" w:cs="Arial"/>
          <w:color w:val="000000" w:themeColor="text1"/>
          <w:sz w:val="22"/>
          <w:szCs w:val="22"/>
        </w:rPr>
      </w:pPr>
      <w:r w:rsidRPr="00F425AA">
        <w:rPr>
          <w:rFonts w:ascii="Arial" w:hAnsi="Arial" w:cs="Arial"/>
          <w:b/>
          <w:bCs/>
          <w:color w:val="000000" w:themeColor="text1"/>
          <w:sz w:val="22"/>
          <w:szCs w:val="22"/>
        </w:rPr>
        <w:t>zawarta w dniu ………………………. 201</w:t>
      </w:r>
      <w:r w:rsidR="00D902B2">
        <w:rPr>
          <w:rFonts w:ascii="Arial" w:hAnsi="Arial" w:cs="Arial"/>
          <w:b/>
          <w:bCs/>
          <w:color w:val="000000" w:themeColor="text1"/>
          <w:sz w:val="22"/>
          <w:szCs w:val="22"/>
        </w:rPr>
        <w:t>9</w:t>
      </w:r>
      <w:r w:rsidRPr="00F425AA">
        <w:rPr>
          <w:rFonts w:ascii="Arial" w:hAnsi="Arial" w:cs="Arial"/>
          <w:b/>
          <w:bCs/>
          <w:color w:val="000000" w:themeColor="text1"/>
          <w:sz w:val="22"/>
          <w:szCs w:val="22"/>
        </w:rPr>
        <w:t xml:space="preserve"> r. w Szczecinie pomiędzy</w:t>
      </w:r>
      <w:r w:rsidRPr="00F425AA">
        <w:rPr>
          <w:rFonts w:ascii="Arial" w:hAnsi="Arial" w:cs="Arial"/>
          <w:color w:val="000000" w:themeColor="text1"/>
          <w:sz w:val="22"/>
          <w:szCs w:val="22"/>
        </w:rPr>
        <w:t>:</w:t>
      </w:r>
    </w:p>
    <w:p w14:paraId="33D788CC"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p>
    <w:p w14:paraId="6EA7BDFE" w14:textId="77777777" w:rsidR="00F644AA" w:rsidRPr="00F425AA" w:rsidRDefault="00F644AA" w:rsidP="009326BD">
      <w:pPr>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Województwem Zachodniopomorskim – Zespołem Parków Krajobrazowych Województwa Zachodniopomorskiego </w:t>
      </w:r>
      <w:r w:rsidRPr="00F425AA">
        <w:rPr>
          <w:rFonts w:ascii="Arial" w:hAnsi="Arial" w:cs="Arial"/>
          <w:color w:val="000000" w:themeColor="text1"/>
          <w:sz w:val="22"/>
          <w:szCs w:val="22"/>
        </w:rPr>
        <w:t xml:space="preserve">z siedzibą w Szczecinie 70-506, ul. Teofila Starzyńskiego 3-4, Regon: 321261746, NIP: 851-31-64-722, </w:t>
      </w:r>
    </w:p>
    <w:p w14:paraId="3430A8D8" w14:textId="7DEF05DB" w:rsidR="00F644AA" w:rsidRPr="00F425AA" w:rsidRDefault="00F644AA"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reprezentowanym przez: </w:t>
      </w:r>
      <w:r w:rsidR="00CA736A" w:rsidRPr="00F425AA">
        <w:rPr>
          <w:rFonts w:ascii="Arial" w:hAnsi="Arial" w:cs="Arial"/>
          <w:color w:val="000000" w:themeColor="text1"/>
          <w:sz w:val="22"/>
          <w:szCs w:val="22"/>
        </w:rPr>
        <w:t>…………………..</w:t>
      </w:r>
      <w:r w:rsidRPr="00F425AA">
        <w:rPr>
          <w:rFonts w:ascii="Arial" w:hAnsi="Arial" w:cs="Arial"/>
          <w:color w:val="000000" w:themeColor="text1"/>
          <w:sz w:val="22"/>
          <w:szCs w:val="22"/>
        </w:rPr>
        <w:t xml:space="preserve"> - </w:t>
      </w:r>
      <w:r w:rsidR="00CA736A" w:rsidRPr="00F425AA">
        <w:rPr>
          <w:rFonts w:ascii="Arial" w:hAnsi="Arial" w:cs="Arial"/>
          <w:color w:val="000000" w:themeColor="text1"/>
          <w:sz w:val="22"/>
          <w:szCs w:val="22"/>
        </w:rPr>
        <w:t>………………………..</w:t>
      </w:r>
    </w:p>
    <w:p w14:paraId="49CA2BC7" w14:textId="77777777" w:rsidR="00F644AA" w:rsidRPr="00F425AA" w:rsidRDefault="00F644AA"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zwanym w dalszej części umowy </w:t>
      </w:r>
      <w:r w:rsidRPr="00F425AA">
        <w:rPr>
          <w:rFonts w:ascii="Arial" w:hAnsi="Arial" w:cs="Arial"/>
          <w:b/>
          <w:color w:val="000000" w:themeColor="text1"/>
          <w:sz w:val="22"/>
          <w:szCs w:val="22"/>
        </w:rPr>
        <w:t>Zamawiającym</w:t>
      </w:r>
      <w:r w:rsidRPr="00F425AA">
        <w:rPr>
          <w:rFonts w:ascii="Arial" w:hAnsi="Arial" w:cs="Arial"/>
          <w:color w:val="000000" w:themeColor="text1"/>
          <w:sz w:val="22"/>
          <w:szCs w:val="22"/>
        </w:rPr>
        <w:t>,</w:t>
      </w:r>
    </w:p>
    <w:p w14:paraId="6BFE4BCE"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p>
    <w:p w14:paraId="15AF07DD"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a</w:t>
      </w:r>
    </w:p>
    <w:p w14:paraId="76CD5DA8"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br/>
        <w:t>.....…………………………………………………………………………………….………..............</w:t>
      </w:r>
    </w:p>
    <w:p w14:paraId="3F8EF4F6"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p>
    <w:p w14:paraId="6A584FD1"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reprezentowanym przez:</w:t>
      </w:r>
    </w:p>
    <w:p w14:paraId="58FAE595" w14:textId="77777777" w:rsidR="00F644AA" w:rsidRPr="00F425AA" w:rsidRDefault="00F644AA" w:rsidP="009326BD">
      <w:pPr>
        <w:numPr>
          <w:ilvl w:val="1"/>
          <w:numId w:val="9"/>
        </w:numPr>
        <w:tabs>
          <w:tab w:val="clear" w:pos="1145"/>
          <w:tab w:val="num" w:pos="426"/>
        </w:tabs>
        <w:autoSpaceDE w:val="0"/>
        <w:autoSpaceDN w:val="0"/>
        <w:adjustRightInd w:val="0"/>
        <w:spacing w:line="276" w:lineRule="auto"/>
        <w:ind w:left="426" w:hanging="426"/>
        <w:jc w:val="both"/>
        <w:rPr>
          <w:rFonts w:ascii="Arial" w:hAnsi="Arial" w:cs="Arial"/>
          <w:color w:val="000000" w:themeColor="text1"/>
          <w:sz w:val="22"/>
          <w:szCs w:val="22"/>
        </w:rPr>
      </w:pPr>
      <w:r w:rsidRPr="00F425AA">
        <w:rPr>
          <w:rFonts w:ascii="Arial" w:hAnsi="Arial" w:cs="Arial"/>
          <w:color w:val="000000" w:themeColor="text1"/>
          <w:sz w:val="22"/>
          <w:szCs w:val="22"/>
        </w:rPr>
        <w:t>……………………… - …………………..</w:t>
      </w:r>
    </w:p>
    <w:p w14:paraId="2C466B1C" w14:textId="77777777" w:rsidR="00F644AA" w:rsidRPr="00F425AA" w:rsidRDefault="00F644AA" w:rsidP="009326BD">
      <w:pPr>
        <w:numPr>
          <w:ilvl w:val="1"/>
          <w:numId w:val="9"/>
        </w:numPr>
        <w:tabs>
          <w:tab w:val="clear" w:pos="1145"/>
          <w:tab w:val="num" w:pos="426"/>
        </w:tabs>
        <w:autoSpaceDE w:val="0"/>
        <w:autoSpaceDN w:val="0"/>
        <w:adjustRightInd w:val="0"/>
        <w:spacing w:line="276" w:lineRule="auto"/>
        <w:ind w:left="426" w:hanging="426"/>
        <w:jc w:val="both"/>
        <w:rPr>
          <w:rFonts w:ascii="Arial" w:hAnsi="Arial" w:cs="Arial"/>
          <w:color w:val="000000" w:themeColor="text1"/>
          <w:sz w:val="22"/>
          <w:szCs w:val="22"/>
        </w:rPr>
      </w:pPr>
      <w:r w:rsidRPr="00F425AA">
        <w:rPr>
          <w:rFonts w:ascii="Arial" w:hAnsi="Arial" w:cs="Arial"/>
          <w:color w:val="000000" w:themeColor="text1"/>
          <w:sz w:val="22"/>
          <w:szCs w:val="22"/>
        </w:rPr>
        <w:t>……………………… - …………………..</w:t>
      </w:r>
    </w:p>
    <w:p w14:paraId="2487CCD1" w14:textId="77777777" w:rsidR="00F644AA" w:rsidRPr="00F425AA" w:rsidRDefault="00F644AA" w:rsidP="009326BD">
      <w:pPr>
        <w:autoSpaceDE w:val="0"/>
        <w:autoSpaceDN w:val="0"/>
        <w:adjustRightInd w:val="0"/>
        <w:spacing w:line="276" w:lineRule="auto"/>
        <w:jc w:val="both"/>
        <w:rPr>
          <w:rFonts w:ascii="Arial" w:hAnsi="Arial" w:cs="Arial"/>
          <w:b/>
          <w:bCs/>
          <w:color w:val="000000" w:themeColor="text1"/>
          <w:sz w:val="22"/>
          <w:szCs w:val="22"/>
        </w:rPr>
      </w:pPr>
      <w:r w:rsidRPr="00F425AA">
        <w:rPr>
          <w:rFonts w:ascii="Arial" w:hAnsi="Arial" w:cs="Arial"/>
          <w:bCs/>
          <w:color w:val="000000" w:themeColor="text1"/>
          <w:sz w:val="22"/>
          <w:szCs w:val="22"/>
        </w:rPr>
        <w:t>zwanym w dalszej części umowy</w:t>
      </w:r>
      <w:r w:rsidRPr="00F425AA">
        <w:rPr>
          <w:rFonts w:ascii="Arial" w:hAnsi="Arial" w:cs="Arial"/>
          <w:b/>
          <w:bCs/>
          <w:color w:val="000000" w:themeColor="text1"/>
          <w:sz w:val="22"/>
          <w:szCs w:val="22"/>
        </w:rPr>
        <w:t xml:space="preserve"> Wykonawcą, </w:t>
      </w:r>
    </w:p>
    <w:p w14:paraId="08C937E2" w14:textId="77777777" w:rsidR="00F644AA" w:rsidRPr="00F425AA" w:rsidRDefault="00F644AA" w:rsidP="009326BD">
      <w:pPr>
        <w:autoSpaceDE w:val="0"/>
        <w:autoSpaceDN w:val="0"/>
        <w:adjustRightInd w:val="0"/>
        <w:spacing w:line="276" w:lineRule="auto"/>
        <w:jc w:val="both"/>
        <w:rPr>
          <w:rFonts w:ascii="Arial" w:hAnsi="Arial" w:cs="Arial"/>
          <w:bCs/>
          <w:color w:val="000000" w:themeColor="text1"/>
          <w:sz w:val="22"/>
          <w:szCs w:val="22"/>
        </w:rPr>
      </w:pPr>
    </w:p>
    <w:p w14:paraId="2A71974B"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zwanymi dalej łącznie</w:t>
      </w:r>
      <w:r w:rsidRPr="00F425AA">
        <w:rPr>
          <w:rFonts w:ascii="Arial" w:hAnsi="Arial" w:cs="Arial"/>
          <w:b/>
          <w:bCs/>
          <w:color w:val="000000" w:themeColor="text1"/>
          <w:sz w:val="22"/>
          <w:szCs w:val="22"/>
        </w:rPr>
        <w:t xml:space="preserve"> Stronami.</w:t>
      </w:r>
    </w:p>
    <w:p w14:paraId="62C5E8F1" w14:textId="77777777" w:rsidR="00F644AA" w:rsidRPr="00F425AA" w:rsidRDefault="00F644AA" w:rsidP="009326BD">
      <w:pPr>
        <w:autoSpaceDE w:val="0"/>
        <w:autoSpaceDN w:val="0"/>
        <w:adjustRightInd w:val="0"/>
        <w:spacing w:line="276" w:lineRule="auto"/>
        <w:jc w:val="both"/>
        <w:rPr>
          <w:rFonts w:ascii="Arial" w:hAnsi="Arial" w:cs="Arial"/>
          <w:color w:val="000000" w:themeColor="text1"/>
          <w:sz w:val="22"/>
          <w:szCs w:val="22"/>
        </w:rPr>
      </w:pPr>
    </w:p>
    <w:p w14:paraId="5D865771" w14:textId="77777777" w:rsidR="00F644AA" w:rsidRPr="00F425AA" w:rsidRDefault="00F644AA" w:rsidP="009326BD">
      <w:pPr>
        <w:pStyle w:val="UmowaNaglowek1"/>
        <w:numPr>
          <w:ilvl w:val="0"/>
          <w:numId w:val="0"/>
        </w:numPr>
        <w:spacing w:before="0" w:after="0" w:line="276" w:lineRule="auto"/>
        <w:rPr>
          <w:rFonts w:cs="Arial"/>
          <w:color w:val="000000" w:themeColor="text1"/>
          <w:sz w:val="22"/>
          <w:szCs w:val="22"/>
        </w:rPr>
      </w:pPr>
      <w:r w:rsidRPr="00F425AA">
        <w:rPr>
          <w:rFonts w:cs="Arial"/>
          <w:color w:val="000000" w:themeColor="text1"/>
          <w:sz w:val="22"/>
          <w:szCs w:val="22"/>
        </w:rPr>
        <w:t>§ 1</w:t>
      </w:r>
    </w:p>
    <w:p w14:paraId="05D5677E" w14:textId="77777777" w:rsidR="00F644AA" w:rsidRPr="00F425AA" w:rsidRDefault="00F644AA" w:rsidP="009326BD">
      <w:pPr>
        <w:pStyle w:val="UmowaNaglowek1"/>
        <w:numPr>
          <w:ilvl w:val="0"/>
          <w:numId w:val="0"/>
        </w:numPr>
        <w:spacing w:before="0" w:after="0" w:line="276" w:lineRule="auto"/>
        <w:rPr>
          <w:rFonts w:cs="Arial"/>
          <w:b w:val="0"/>
          <w:bCs/>
          <w:color w:val="000000" w:themeColor="text1"/>
          <w:sz w:val="22"/>
          <w:szCs w:val="22"/>
        </w:rPr>
      </w:pPr>
      <w:r w:rsidRPr="00F425AA">
        <w:rPr>
          <w:rFonts w:cs="Arial"/>
          <w:color w:val="000000" w:themeColor="text1"/>
          <w:sz w:val="22"/>
          <w:szCs w:val="22"/>
        </w:rPr>
        <w:t>[PRZEDMIOT UMOWY]</w:t>
      </w:r>
    </w:p>
    <w:p w14:paraId="66EFED4A" w14:textId="77777777" w:rsidR="00F644AA" w:rsidRPr="00F425AA" w:rsidRDefault="00F644AA" w:rsidP="009326BD">
      <w:pPr>
        <w:pStyle w:val="UmowaStandardowy"/>
        <w:numPr>
          <w:ilvl w:val="0"/>
          <w:numId w:val="0"/>
        </w:numPr>
        <w:spacing w:after="0" w:line="276" w:lineRule="auto"/>
        <w:rPr>
          <w:rFonts w:cs="Arial"/>
          <w:color w:val="000000" w:themeColor="text1"/>
          <w:sz w:val="22"/>
          <w:szCs w:val="22"/>
        </w:rPr>
      </w:pPr>
    </w:p>
    <w:p w14:paraId="57729C87" w14:textId="77777777" w:rsidR="00AE43C6" w:rsidRDefault="00F644AA" w:rsidP="00985FC9">
      <w:pPr>
        <w:pStyle w:val="UmowaStandardowy"/>
        <w:numPr>
          <w:ilvl w:val="0"/>
          <w:numId w:val="41"/>
        </w:numPr>
        <w:spacing w:after="0" w:line="276" w:lineRule="auto"/>
        <w:rPr>
          <w:rFonts w:cs="Arial"/>
          <w:color w:val="000000" w:themeColor="text1"/>
          <w:sz w:val="22"/>
          <w:szCs w:val="22"/>
        </w:rPr>
      </w:pPr>
      <w:r w:rsidRPr="00F425AA">
        <w:rPr>
          <w:rFonts w:cs="Arial"/>
          <w:color w:val="000000" w:themeColor="text1"/>
          <w:sz w:val="22"/>
          <w:szCs w:val="22"/>
        </w:rPr>
        <w:t xml:space="preserve">Na podstawie rozstrzygnięcia przetargu nieograniczonego na wykonanie robót budowlanych pn. </w:t>
      </w:r>
      <w:r w:rsidRPr="00F425AA">
        <w:rPr>
          <w:rFonts w:cs="Arial"/>
          <w:b/>
          <w:color w:val="000000" w:themeColor="text1"/>
          <w:sz w:val="22"/>
          <w:szCs w:val="22"/>
        </w:rPr>
        <w:t>„</w:t>
      </w:r>
      <w:r w:rsidRPr="00F425AA">
        <w:rPr>
          <w:rFonts w:cs="Arial"/>
          <w:color w:val="000000" w:themeColor="text1"/>
          <w:sz w:val="22"/>
          <w:szCs w:val="22"/>
        </w:rPr>
        <w:t xml:space="preserve">Budowa </w:t>
      </w:r>
      <w:r w:rsidR="00AE43C6">
        <w:rPr>
          <w:rFonts w:cs="Arial"/>
          <w:color w:val="000000" w:themeColor="text1"/>
          <w:sz w:val="22"/>
          <w:szCs w:val="22"/>
        </w:rPr>
        <w:t>wiat ogniskowych</w:t>
      </w:r>
      <w:r w:rsidR="00CA736A" w:rsidRPr="00F425AA">
        <w:rPr>
          <w:rFonts w:cs="Arial"/>
          <w:color w:val="000000" w:themeColor="text1"/>
          <w:sz w:val="22"/>
          <w:szCs w:val="22"/>
        </w:rPr>
        <w:t>”</w:t>
      </w:r>
      <w:r w:rsidRPr="00F425AA">
        <w:rPr>
          <w:rFonts w:cs="Arial"/>
          <w:color w:val="000000" w:themeColor="text1"/>
          <w:sz w:val="22"/>
          <w:szCs w:val="22"/>
        </w:rPr>
        <w:t xml:space="preserve"> w ramach projektu </w:t>
      </w:r>
      <w:r w:rsidRPr="00F425AA">
        <w:rPr>
          <w:rFonts w:cs="Arial"/>
          <w:bCs/>
          <w:color w:val="000000" w:themeColor="text1"/>
          <w:sz w:val="22"/>
          <w:szCs w:val="22"/>
        </w:rPr>
        <w:t xml:space="preserve">pn. „Budowa infrastruktury turystycznej w parkach krajobrazowych województwa zachodniopomorskiego w celu zmniejszenia antropopresji – etap II”, </w:t>
      </w:r>
      <w:r w:rsidRPr="00F425AA">
        <w:rPr>
          <w:rFonts w:cs="Arial"/>
          <w:color w:val="000000" w:themeColor="text1"/>
          <w:sz w:val="22"/>
          <w:szCs w:val="22"/>
        </w:rPr>
        <w:t>Zamawiający powierza a Wykonawca zobowiązuje się do wykonania robót, zwanych w dalszej treści Umowy „Robotami”</w:t>
      </w:r>
      <w:r w:rsidR="00AE43C6">
        <w:rPr>
          <w:rFonts w:cs="Arial"/>
          <w:color w:val="000000" w:themeColor="text1"/>
          <w:sz w:val="22"/>
          <w:szCs w:val="22"/>
        </w:rPr>
        <w:t xml:space="preserve"> w zakresie:</w:t>
      </w:r>
    </w:p>
    <w:p w14:paraId="0C21DBA6" w14:textId="00D345FD" w:rsidR="00AE43C6" w:rsidRPr="00AE43C6" w:rsidRDefault="00AE43C6" w:rsidP="00AE43C6">
      <w:pPr>
        <w:pStyle w:val="UmowaStandardowy"/>
        <w:numPr>
          <w:ilvl w:val="3"/>
          <w:numId w:val="14"/>
        </w:numPr>
        <w:spacing w:after="0" w:line="276" w:lineRule="auto"/>
        <w:rPr>
          <w:rFonts w:cs="Arial"/>
          <w:i/>
          <w:color w:val="000000" w:themeColor="text1"/>
          <w:sz w:val="22"/>
          <w:szCs w:val="22"/>
        </w:rPr>
      </w:pPr>
      <w:r w:rsidRPr="00AE43C6">
        <w:rPr>
          <w:rFonts w:cs="Arial"/>
          <w:i/>
          <w:color w:val="000000" w:themeColor="text1"/>
          <w:sz w:val="22"/>
          <w:szCs w:val="22"/>
        </w:rPr>
        <w:t xml:space="preserve">Część 1 – </w:t>
      </w:r>
      <w:r w:rsidR="00905720" w:rsidRPr="00905720">
        <w:rPr>
          <w:rFonts w:cs="Arial"/>
          <w:i/>
          <w:color w:val="000000" w:themeColor="text1"/>
          <w:sz w:val="22"/>
          <w:szCs w:val="22"/>
        </w:rPr>
        <w:t xml:space="preserve">Budowa </w:t>
      </w:r>
      <w:r w:rsidR="00F0349E">
        <w:rPr>
          <w:rFonts w:cs="Arial"/>
          <w:i/>
          <w:color w:val="000000" w:themeColor="text1"/>
          <w:sz w:val="22"/>
          <w:szCs w:val="22"/>
        </w:rPr>
        <w:t xml:space="preserve">kompleksów </w:t>
      </w:r>
      <w:r w:rsidR="00905720" w:rsidRPr="00905720">
        <w:rPr>
          <w:rFonts w:cs="Arial"/>
          <w:i/>
          <w:color w:val="000000" w:themeColor="text1"/>
          <w:sz w:val="22"/>
          <w:szCs w:val="22"/>
        </w:rPr>
        <w:t xml:space="preserve">wiat ogniskowych – obszar nr 1 dz. 120/10 i obszar nr 2 – </w:t>
      </w:r>
      <w:r w:rsidR="00905720" w:rsidRPr="00905720">
        <w:rPr>
          <w:rFonts w:cs="Arial"/>
          <w:i/>
          <w:color w:val="000000" w:themeColor="text1"/>
          <w:sz w:val="22"/>
          <w:szCs w:val="22"/>
        </w:rPr>
        <w:br/>
        <w:t>dz. 120/14 obr. 4144 Gmina Miasto Szczecin</w:t>
      </w:r>
      <w:r w:rsidRPr="00AE43C6">
        <w:rPr>
          <w:rFonts w:cs="Arial"/>
          <w:i/>
          <w:color w:val="000000" w:themeColor="text1"/>
          <w:sz w:val="22"/>
          <w:szCs w:val="22"/>
        </w:rPr>
        <w:t>,</w:t>
      </w:r>
    </w:p>
    <w:p w14:paraId="38655E7F" w14:textId="1714C137" w:rsidR="00AE43C6" w:rsidRPr="00AE43C6" w:rsidRDefault="00AE43C6" w:rsidP="00AE43C6">
      <w:pPr>
        <w:pStyle w:val="UmowaStandardowy"/>
        <w:numPr>
          <w:ilvl w:val="3"/>
          <w:numId w:val="14"/>
        </w:numPr>
        <w:spacing w:after="0" w:line="276" w:lineRule="auto"/>
        <w:rPr>
          <w:rFonts w:cs="Arial"/>
          <w:i/>
          <w:color w:val="000000" w:themeColor="text1"/>
          <w:sz w:val="22"/>
          <w:szCs w:val="22"/>
        </w:rPr>
      </w:pPr>
      <w:r w:rsidRPr="00AE43C6">
        <w:rPr>
          <w:rFonts w:cs="Arial"/>
          <w:i/>
          <w:color w:val="000000" w:themeColor="text1"/>
          <w:sz w:val="22"/>
          <w:szCs w:val="22"/>
        </w:rPr>
        <w:t xml:space="preserve">Część 2 – </w:t>
      </w:r>
      <w:r w:rsidR="00905720" w:rsidRPr="00905720">
        <w:rPr>
          <w:rFonts w:cs="Arial"/>
          <w:i/>
          <w:color w:val="000000" w:themeColor="text1"/>
          <w:sz w:val="22"/>
          <w:szCs w:val="22"/>
        </w:rPr>
        <w:t xml:space="preserve">Budowa </w:t>
      </w:r>
      <w:r w:rsidR="00F0349E">
        <w:rPr>
          <w:rFonts w:cs="Arial"/>
          <w:i/>
          <w:color w:val="000000" w:themeColor="text1"/>
          <w:sz w:val="22"/>
          <w:szCs w:val="22"/>
        </w:rPr>
        <w:t xml:space="preserve">kompleksów </w:t>
      </w:r>
      <w:r w:rsidR="00905720" w:rsidRPr="00905720">
        <w:rPr>
          <w:rFonts w:cs="Arial"/>
          <w:i/>
          <w:color w:val="000000" w:themeColor="text1"/>
          <w:sz w:val="22"/>
          <w:szCs w:val="22"/>
        </w:rPr>
        <w:t>wiat ogniskowych – obszar nr 3 – obr. Żelisławiec, dz. 322, obszar nr 4 – obr. Dębina 91/23, obszar nr 5 – Śmierdnica Las 209/3 Gmina Stare Czarnowo</w:t>
      </w:r>
      <w:r w:rsidRPr="00AE43C6">
        <w:rPr>
          <w:rFonts w:cs="Arial"/>
          <w:i/>
          <w:color w:val="000000" w:themeColor="text1"/>
          <w:sz w:val="22"/>
          <w:szCs w:val="22"/>
        </w:rPr>
        <w:t>,</w:t>
      </w:r>
    </w:p>
    <w:p w14:paraId="0A139E50" w14:textId="6BB9BC42" w:rsidR="00AE43C6" w:rsidRPr="00AE43C6" w:rsidRDefault="00AE43C6" w:rsidP="00AE43C6">
      <w:pPr>
        <w:pStyle w:val="UmowaStandardowy"/>
        <w:numPr>
          <w:ilvl w:val="3"/>
          <w:numId w:val="14"/>
        </w:numPr>
        <w:spacing w:after="0" w:line="276" w:lineRule="auto"/>
        <w:rPr>
          <w:rFonts w:cs="Arial"/>
          <w:i/>
          <w:color w:val="000000" w:themeColor="text1"/>
          <w:sz w:val="22"/>
          <w:szCs w:val="22"/>
        </w:rPr>
      </w:pPr>
      <w:r w:rsidRPr="00AE43C6">
        <w:rPr>
          <w:rFonts w:cs="Arial"/>
          <w:i/>
          <w:color w:val="000000" w:themeColor="text1"/>
          <w:sz w:val="22"/>
          <w:szCs w:val="22"/>
        </w:rPr>
        <w:t>Część 3 –</w:t>
      </w:r>
      <w:r w:rsidR="00E736BF">
        <w:rPr>
          <w:rFonts w:cs="Arial"/>
          <w:i/>
          <w:color w:val="000000" w:themeColor="text1"/>
          <w:sz w:val="22"/>
          <w:szCs w:val="22"/>
        </w:rPr>
        <w:t xml:space="preserve"> </w:t>
      </w:r>
      <w:r w:rsidR="00E736BF" w:rsidRPr="002A3456">
        <w:rPr>
          <w:rFonts w:cs="Arial"/>
          <w:i/>
          <w:color w:val="000000" w:themeColor="text1"/>
          <w:sz w:val="22"/>
          <w:szCs w:val="22"/>
        </w:rPr>
        <w:t>Budowa</w:t>
      </w:r>
      <w:r w:rsidR="00F0349E">
        <w:rPr>
          <w:rFonts w:cs="Arial"/>
          <w:i/>
          <w:color w:val="000000" w:themeColor="text1"/>
          <w:sz w:val="22"/>
          <w:szCs w:val="22"/>
        </w:rPr>
        <w:t xml:space="preserve"> kompleks</w:t>
      </w:r>
      <w:r w:rsidR="008B77AF">
        <w:rPr>
          <w:rFonts w:cs="Arial"/>
          <w:i/>
          <w:color w:val="000000" w:themeColor="text1"/>
          <w:sz w:val="22"/>
          <w:szCs w:val="22"/>
        </w:rPr>
        <w:t>u</w:t>
      </w:r>
      <w:r w:rsidR="00E736BF" w:rsidRPr="002A3456">
        <w:rPr>
          <w:rFonts w:cs="Arial"/>
          <w:i/>
          <w:color w:val="000000" w:themeColor="text1"/>
          <w:sz w:val="22"/>
          <w:szCs w:val="22"/>
        </w:rPr>
        <w:t xml:space="preserve"> wiat ogniskowych – obszar nr 6 – obr. Łubowo dz. 579/12, Gmina Borne Sulinowo</w:t>
      </w:r>
      <w:r w:rsidRPr="002A3456">
        <w:rPr>
          <w:rFonts w:cs="Arial"/>
          <w:i/>
          <w:color w:val="000000" w:themeColor="text1"/>
          <w:sz w:val="22"/>
          <w:szCs w:val="22"/>
        </w:rPr>
        <w:t>,</w:t>
      </w:r>
    </w:p>
    <w:p w14:paraId="7FA7D19A" w14:textId="0A57FCB5" w:rsidR="00AE43C6" w:rsidRPr="002A3456" w:rsidRDefault="00AE43C6" w:rsidP="00AE43C6">
      <w:pPr>
        <w:pStyle w:val="UmowaStandardowy"/>
        <w:numPr>
          <w:ilvl w:val="3"/>
          <w:numId w:val="14"/>
        </w:numPr>
        <w:spacing w:after="0" w:line="276" w:lineRule="auto"/>
        <w:rPr>
          <w:rFonts w:cs="Arial"/>
          <w:i/>
          <w:color w:val="000000" w:themeColor="text1"/>
          <w:sz w:val="22"/>
          <w:szCs w:val="22"/>
        </w:rPr>
      </w:pPr>
      <w:r w:rsidRPr="00AE43C6">
        <w:rPr>
          <w:rFonts w:cs="Arial"/>
          <w:i/>
          <w:color w:val="000000" w:themeColor="text1"/>
          <w:sz w:val="22"/>
          <w:szCs w:val="22"/>
        </w:rPr>
        <w:t>Część 4 –</w:t>
      </w:r>
      <w:r w:rsidR="002A3456">
        <w:rPr>
          <w:rFonts w:cs="Arial"/>
          <w:i/>
          <w:color w:val="000000" w:themeColor="text1"/>
          <w:sz w:val="22"/>
          <w:szCs w:val="22"/>
        </w:rPr>
        <w:t xml:space="preserve"> </w:t>
      </w:r>
      <w:r w:rsidR="002A3456" w:rsidRPr="002A3456">
        <w:rPr>
          <w:rFonts w:cs="Arial"/>
          <w:i/>
          <w:color w:val="000000" w:themeColor="text1"/>
          <w:sz w:val="22"/>
          <w:szCs w:val="22"/>
        </w:rPr>
        <w:t>Budowa</w:t>
      </w:r>
      <w:r w:rsidR="00F0349E">
        <w:rPr>
          <w:rFonts w:cs="Arial"/>
          <w:i/>
          <w:color w:val="000000" w:themeColor="text1"/>
          <w:sz w:val="22"/>
          <w:szCs w:val="22"/>
        </w:rPr>
        <w:t xml:space="preserve"> kompleks</w:t>
      </w:r>
      <w:r w:rsidR="008B77AF">
        <w:rPr>
          <w:rFonts w:cs="Arial"/>
          <w:i/>
          <w:color w:val="000000" w:themeColor="text1"/>
          <w:sz w:val="22"/>
          <w:szCs w:val="22"/>
        </w:rPr>
        <w:t>u</w:t>
      </w:r>
      <w:r w:rsidR="002A3456" w:rsidRPr="002A3456">
        <w:rPr>
          <w:rFonts w:cs="Arial"/>
          <w:i/>
          <w:color w:val="000000" w:themeColor="text1"/>
          <w:sz w:val="22"/>
          <w:szCs w:val="22"/>
        </w:rPr>
        <w:t xml:space="preserve"> wiat ogniskowych – obszar nr 7 – obr. Chociwel 1 dz. 325/5, Gmina Chociwel</w:t>
      </w:r>
      <w:r w:rsidR="002A3456">
        <w:rPr>
          <w:rFonts w:cs="Arial"/>
          <w:i/>
          <w:color w:val="000000" w:themeColor="text1"/>
          <w:sz w:val="22"/>
          <w:szCs w:val="22"/>
        </w:rPr>
        <w:t>.</w:t>
      </w:r>
    </w:p>
    <w:p w14:paraId="4C9D58C9" w14:textId="77777777" w:rsidR="00F644AA" w:rsidRPr="00F425AA" w:rsidRDefault="00F644AA" w:rsidP="00985FC9">
      <w:pPr>
        <w:pStyle w:val="UmowaStandardowy"/>
        <w:numPr>
          <w:ilvl w:val="0"/>
          <w:numId w:val="41"/>
        </w:numPr>
        <w:spacing w:after="0" w:line="276" w:lineRule="auto"/>
        <w:rPr>
          <w:rFonts w:cs="Arial"/>
          <w:color w:val="000000" w:themeColor="text1"/>
          <w:sz w:val="22"/>
          <w:szCs w:val="22"/>
        </w:rPr>
      </w:pPr>
      <w:r w:rsidRPr="00F425AA">
        <w:rPr>
          <w:rFonts w:cs="Arial"/>
          <w:color w:val="000000" w:themeColor="text1"/>
          <w:sz w:val="22"/>
          <w:szCs w:val="22"/>
        </w:rPr>
        <w:t xml:space="preserve">Wykonanie przedmiotu Umowy podlega współfinansowaniu przez Unię Europejską </w:t>
      </w:r>
      <w:r w:rsidRPr="00F425AA">
        <w:rPr>
          <w:rFonts w:eastAsia="MingLiU" w:cs="Arial"/>
          <w:color w:val="000000" w:themeColor="text1"/>
          <w:sz w:val="22"/>
          <w:szCs w:val="22"/>
        </w:rPr>
        <w:br/>
      </w:r>
      <w:r w:rsidRPr="00F425AA">
        <w:rPr>
          <w:rFonts w:cs="Arial"/>
          <w:color w:val="000000" w:themeColor="text1"/>
          <w:sz w:val="22"/>
          <w:szCs w:val="22"/>
        </w:rPr>
        <w:t>ze środków Europejskiego Funduszu Rozwoju Regionalnego w ramach Regionalnego Programu Operacyjnego Województwa Zachodniopomorskiego na lata 2014 – 2020.</w:t>
      </w:r>
    </w:p>
    <w:p w14:paraId="4B63F98D" w14:textId="0800A382" w:rsidR="00F644AA" w:rsidRDefault="00F644AA" w:rsidP="00985FC9">
      <w:pPr>
        <w:pStyle w:val="UmowaStandardowy"/>
        <w:numPr>
          <w:ilvl w:val="0"/>
          <w:numId w:val="41"/>
        </w:numPr>
        <w:spacing w:after="0" w:line="276" w:lineRule="auto"/>
        <w:rPr>
          <w:rFonts w:cs="Arial"/>
          <w:color w:val="000000" w:themeColor="text1"/>
          <w:sz w:val="22"/>
          <w:szCs w:val="22"/>
        </w:rPr>
      </w:pPr>
      <w:r w:rsidRPr="00F425AA">
        <w:rPr>
          <w:rFonts w:cs="Arial"/>
          <w:color w:val="000000" w:themeColor="text1"/>
          <w:sz w:val="22"/>
          <w:szCs w:val="22"/>
        </w:rPr>
        <w:lastRenderedPageBreak/>
        <w:t xml:space="preserve">Zamawiający w związku z realizacją inwestycji uzyskał dofinansowanie ze środków Regionalnego Programu Operacyjnego Województwa Zachodniopomorskiego 2014-2020 na podstawie decyzji o dofinansowaniu nr RPZP.04.06.00-32-0001/16-00 </w:t>
      </w:r>
      <w:r w:rsidRPr="00F425AA">
        <w:rPr>
          <w:rFonts w:cs="Arial"/>
          <w:color w:val="000000" w:themeColor="text1"/>
          <w:sz w:val="22"/>
          <w:szCs w:val="22"/>
        </w:rPr>
        <w:br/>
        <w:t xml:space="preserve">w ramach działania 4.6 Wsparcie infrastrukturalnych form ochrony przyrody </w:t>
      </w:r>
      <w:r w:rsidRPr="00F425AA">
        <w:rPr>
          <w:rFonts w:cs="Arial"/>
          <w:color w:val="000000" w:themeColor="text1"/>
          <w:sz w:val="22"/>
          <w:szCs w:val="22"/>
        </w:rPr>
        <w:br/>
        <w:t>i krajobrazu, oś priorytetowa 4 Naturalne otoczenie człowieka.</w:t>
      </w:r>
    </w:p>
    <w:p w14:paraId="5CB58FD8" w14:textId="393B65AF" w:rsidR="00AE43C6" w:rsidRPr="00AE43C6" w:rsidRDefault="00AE43C6" w:rsidP="00AE43C6">
      <w:pPr>
        <w:pStyle w:val="Akapitzlist"/>
        <w:numPr>
          <w:ilvl w:val="0"/>
          <w:numId w:val="4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Przedmiot umowy</w:t>
      </w:r>
      <w:r w:rsidRPr="00F425AA">
        <w:rPr>
          <w:rFonts w:ascii="Arial" w:hAnsi="Arial" w:cs="Arial"/>
          <w:color w:val="000000" w:themeColor="text1"/>
          <w:sz w:val="22"/>
          <w:szCs w:val="22"/>
        </w:rPr>
        <w:t xml:space="preserve"> został opisany w dokumentacji w skład której wchodzą: </w:t>
      </w:r>
      <w:r>
        <w:rPr>
          <w:rFonts w:ascii="Arial" w:hAnsi="Arial" w:cs="Arial"/>
          <w:color w:val="000000" w:themeColor="text1"/>
          <w:sz w:val="22"/>
          <w:szCs w:val="22"/>
        </w:rPr>
        <w:t xml:space="preserve">projekty budowlane, </w:t>
      </w:r>
      <w:r w:rsidRPr="00F425AA">
        <w:rPr>
          <w:rFonts w:ascii="Arial" w:hAnsi="Arial" w:cs="Arial"/>
          <w:color w:val="000000" w:themeColor="text1"/>
          <w:sz w:val="22"/>
          <w:szCs w:val="22"/>
        </w:rPr>
        <w:t xml:space="preserve">specyfikacje techniczne wykonania i odbioru robót budowlanych, </w:t>
      </w:r>
      <w:r>
        <w:rPr>
          <w:rFonts w:ascii="Arial" w:hAnsi="Arial" w:cs="Arial"/>
          <w:color w:val="000000" w:themeColor="text1"/>
          <w:sz w:val="22"/>
          <w:szCs w:val="22"/>
        </w:rPr>
        <w:t xml:space="preserve">przedmiary robót, informacje dotyczące </w:t>
      </w:r>
      <w:r w:rsidRPr="00B305F8">
        <w:rPr>
          <w:rFonts w:ascii="Arial" w:hAnsi="Arial" w:cs="Arial"/>
          <w:color w:val="000000" w:themeColor="text1"/>
          <w:sz w:val="22"/>
          <w:szCs w:val="22"/>
        </w:rPr>
        <w:t>bezpieczeństwa i ochrony zdrowia, opinie geotechniczne, rys</w:t>
      </w:r>
      <w:r w:rsidR="00C801D7">
        <w:rPr>
          <w:rFonts w:ascii="Arial" w:hAnsi="Arial" w:cs="Arial"/>
          <w:color w:val="000000" w:themeColor="text1"/>
          <w:sz w:val="22"/>
          <w:szCs w:val="22"/>
        </w:rPr>
        <w:t>u</w:t>
      </w:r>
      <w:r w:rsidRPr="00B305F8">
        <w:rPr>
          <w:rFonts w:ascii="Arial" w:hAnsi="Arial" w:cs="Arial"/>
          <w:color w:val="000000" w:themeColor="text1"/>
          <w:sz w:val="22"/>
          <w:szCs w:val="22"/>
        </w:rPr>
        <w:t>nki, zdjęcia, mapy - stanowiące załącznik nr …. do</w:t>
      </w:r>
      <w:r w:rsidRPr="00F425AA">
        <w:rPr>
          <w:rFonts w:ascii="Arial" w:hAnsi="Arial" w:cs="Arial"/>
          <w:color w:val="000000" w:themeColor="text1"/>
          <w:sz w:val="22"/>
          <w:szCs w:val="22"/>
        </w:rPr>
        <w:t xml:space="preserve"> </w:t>
      </w:r>
      <w:r>
        <w:rPr>
          <w:rFonts w:ascii="Arial" w:hAnsi="Arial" w:cs="Arial"/>
          <w:color w:val="000000" w:themeColor="text1"/>
          <w:sz w:val="22"/>
          <w:szCs w:val="22"/>
        </w:rPr>
        <w:t>niniejszej Umowy.</w:t>
      </w:r>
    </w:p>
    <w:p w14:paraId="3735276B" w14:textId="77777777" w:rsidR="00F644AA" w:rsidRPr="00F425AA" w:rsidRDefault="00F644AA" w:rsidP="00985FC9">
      <w:pPr>
        <w:pStyle w:val="UmowaStandardowy"/>
        <w:numPr>
          <w:ilvl w:val="0"/>
          <w:numId w:val="41"/>
        </w:numPr>
        <w:spacing w:after="0" w:line="276" w:lineRule="auto"/>
        <w:rPr>
          <w:rFonts w:cs="Arial"/>
          <w:color w:val="000000" w:themeColor="text1"/>
          <w:sz w:val="22"/>
          <w:szCs w:val="22"/>
        </w:rPr>
      </w:pPr>
      <w:r w:rsidRPr="00F425AA">
        <w:rPr>
          <w:rFonts w:cs="Arial"/>
          <w:color w:val="000000" w:themeColor="text1"/>
          <w:sz w:val="22"/>
          <w:szCs w:val="22"/>
        </w:rPr>
        <w:t>Wykonawca zobowiązuje się wykonać i zakończyć Roboty oraz usunąć wady w całkowitej zgodności z postanowieniami Umowy i złożonej Oferty.</w:t>
      </w:r>
    </w:p>
    <w:p w14:paraId="0D360D1D" w14:textId="77777777" w:rsidR="00F644AA" w:rsidRPr="00F425AA" w:rsidRDefault="00F644AA" w:rsidP="009326BD">
      <w:pPr>
        <w:pStyle w:val="UmowaStandardowy"/>
        <w:numPr>
          <w:ilvl w:val="0"/>
          <w:numId w:val="0"/>
        </w:numPr>
        <w:spacing w:after="0" w:line="276" w:lineRule="auto"/>
        <w:ind w:left="360"/>
        <w:rPr>
          <w:rFonts w:cs="Arial"/>
          <w:color w:val="000000" w:themeColor="text1"/>
          <w:sz w:val="22"/>
          <w:szCs w:val="22"/>
        </w:rPr>
      </w:pPr>
    </w:p>
    <w:p w14:paraId="6DA1D1D2"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2</w:t>
      </w:r>
    </w:p>
    <w:p w14:paraId="73FB5FA5" w14:textId="39160146" w:rsidR="00F644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[OBOWIĄZKI WYKONAWCY]</w:t>
      </w:r>
    </w:p>
    <w:p w14:paraId="1C3BB2C6" w14:textId="77777777" w:rsidR="0011570A" w:rsidRPr="00F425AA" w:rsidRDefault="0011570A" w:rsidP="009326BD">
      <w:pPr>
        <w:spacing w:line="276" w:lineRule="auto"/>
        <w:jc w:val="center"/>
        <w:rPr>
          <w:rFonts w:ascii="Arial" w:hAnsi="Arial" w:cs="Arial"/>
          <w:b/>
          <w:color w:val="000000" w:themeColor="text1"/>
          <w:sz w:val="22"/>
          <w:szCs w:val="22"/>
        </w:rPr>
      </w:pPr>
    </w:p>
    <w:p w14:paraId="0D912E9C" w14:textId="1750AA8C" w:rsidR="00F644AA" w:rsidRDefault="00F644AA" w:rsidP="00985FC9">
      <w:pPr>
        <w:numPr>
          <w:ilvl w:val="0"/>
          <w:numId w:val="4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przedłoży w terminie 5 dni roboczych od dnia podpisania umowy, uzgodniony przez Strony „Harmonogram rzeczowo – finansowy”. Harmonogram, </w:t>
      </w:r>
      <w:r w:rsidR="00F82AE6" w:rsidRPr="00F425AA">
        <w:rPr>
          <w:rFonts w:ascii="Arial" w:hAnsi="Arial" w:cs="Arial"/>
          <w:color w:val="000000" w:themeColor="text1"/>
          <w:sz w:val="22"/>
          <w:szCs w:val="22"/>
        </w:rPr>
        <w:br/>
      </w:r>
      <w:r w:rsidRPr="00F425AA">
        <w:rPr>
          <w:rFonts w:ascii="Arial" w:hAnsi="Arial" w:cs="Arial"/>
          <w:color w:val="000000" w:themeColor="text1"/>
          <w:sz w:val="22"/>
          <w:szCs w:val="22"/>
        </w:rPr>
        <w:t xml:space="preserve">o którym mowa w zdaniu pierwszym wymaga zatwierdzenia przez Zamawiającego </w:t>
      </w:r>
      <w:r w:rsidR="00F82AE6" w:rsidRPr="00F425AA">
        <w:rPr>
          <w:rFonts w:ascii="Arial" w:hAnsi="Arial" w:cs="Arial"/>
          <w:color w:val="000000" w:themeColor="text1"/>
          <w:sz w:val="22"/>
          <w:szCs w:val="22"/>
        </w:rPr>
        <w:br/>
      </w:r>
      <w:r w:rsidRPr="00F425AA">
        <w:rPr>
          <w:rFonts w:ascii="Arial" w:hAnsi="Arial" w:cs="Arial"/>
          <w:color w:val="000000" w:themeColor="text1"/>
          <w:sz w:val="22"/>
          <w:szCs w:val="22"/>
        </w:rPr>
        <w:t xml:space="preserve">i wskazuje co najmniej okres realizacji oraz wartość poszczególnych rodzajów robót. </w:t>
      </w:r>
    </w:p>
    <w:p w14:paraId="15B5DF48" w14:textId="0CAB8A44" w:rsidR="00F644AA" w:rsidRPr="00F425AA" w:rsidRDefault="00F644AA" w:rsidP="00985FC9">
      <w:pPr>
        <w:numPr>
          <w:ilvl w:val="0"/>
          <w:numId w:val="4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Roboty budowlane zostaną wykonane zgodnie z warunkami </w:t>
      </w:r>
      <w:r w:rsidR="008B77AF">
        <w:rPr>
          <w:rFonts w:ascii="Arial" w:hAnsi="Arial" w:cs="Arial"/>
          <w:color w:val="000000" w:themeColor="text1"/>
          <w:sz w:val="22"/>
          <w:szCs w:val="22"/>
        </w:rPr>
        <w:t xml:space="preserve">przedmiotowego </w:t>
      </w:r>
      <w:r w:rsidRPr="00F425AA">
        <w:rPr>
          <w:rFonts w:ascii="Arial" w:hAnsi="Arial" w:cs="Arial"/>
          <w:color w:val="000000" w:themeColor="text1"/>
          <w:sz w:val="22"/>
          <w:szCs w:val="22"/>
        </w:rPr>
        <w:t>postępowania, z obowiązującymi przepisami, polskimi normami i zasadami wiedzy technicznej oraz należytą starannością w ich wykonywaniu, bezpieczeństwem, dobrą jakością i właściwą organizacją.</w:t>
      </w:r>
    </w:p>
    <w:p w14:paraId="7D438101" w14:textId="2BE3F82B" w:rsidR="00F644AA" w:rsidRPr="00F425AA" w:rsidRDefault="00F644AA" w:rsidP="00985FC9">
      <w:pPr>
        <w:numPr>
          <w:ilvl w:val="0"/>
          <w:numId w:val="4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zobowiązany jest do ścisłej współpracy z Zamawiającym </w:t>
      </w:r>
      <w:r w:rsidR="008B77AF">
        <w:rPr>
          <w:rFonts w:ascii="Arial" w:hAnsi="Arial" w:cs="Arial"/>
          <w:color w:val="000000" w:themeColor="text1"/>
          <w:sz w:val="22"/>
          <w:szCs w:val="22"/>
        </w:rPr>
        <w:t>i</w:t>
      </w:r>
      <w:r w:rsidR="008B77AF"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wyznaczonym przez Zamawiającego Inżynierem Kontraktu. Wyznaczony Inżynier Kontraktu będzie pełnił także funkcję inspektora nadzoru inwestorskiego.</w:t>
      </w:r>
    </w:p>
    <w:p w14:paraId="21B8F7E1" w14:textId="77777777" w:rsidR="00F644AA" w:rsidRPr="00F425AA" w:rsidRDefault="00F644AA" w:rsidP="00985FC9">
      <w:pPr>
        <w:numPr>
          <w:ilvl w:val="0"/>
          <w:numId w:val="4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oświadcza, że:</w:t>
      </w:r>
    </w:p>
    <w:p w14:paraId="500A3799" w14:textId="77777777" w:rsidR="00F644AA" w:rsidRPr="00F425AA" w:rsidRDefault="00F644AA" w:rsidP="00985FC9">
      <w:pPr>
        <w:pStyle w:val="Akapitzlist"/>
        <w:numPr>
          <w:ilvl w:val="0"/>
          <w:numId w:val="4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posiada stosowne doświadczenie i wiedzę w zakresie prac budowlanych oraz innych, które stanowią przedmiot niniejszej umowy, a także dysponuje wykwalifikowanym personelem, wysokiej jakości sprzętem i urządzeniami, co pozwoli na terminowe wywiązywanie się ze wszelkich obowiązków przewidzianych umową;</w:t>
      </w:r>
    </w:p>
    <w:p w14:paraId="3303BFA6" w14:textId="77777777" w:rsidR="00F644AA" w:rsidRPr="00F425AA" w:rsidRDefault="00F644AA" w:rsidP="00985FC9">
      <w:pPr>
        <w:pStyle w:val="Akapitzlist"/>
        <w:numPr>
          <w:ilvl w:val="0"/>
          <w:numId w:val="4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wszystkie osoby, które będą uczestniczyły ze strony Wykonawcy, jak również ze strony jego współpracowników, kontrahentów lub podwykonawców w wykonaniu czynności przewidzianych w niniejszej umowie posiadają niezbędne kwalifikacje i uprawnienia pozwalające na wykonanie zadania będącego jej przedmiotem;</w:t>
      </w:r>
    </w:p>
    <w:p w14:paraId="31DC1FB1" w14:textId="77777777" w:rsidR="00F644AA" w:rsidRPr="00F425AA" w:rsidRDefault="00F644AA" w:rsidP="00985FC9">
      <w:pPr>
        <w:pStyle w:val="Akapitzlist"/>
        <w:numPr>
          <w:ilvl w:val="0"/>
          <w:numId w:val="4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jakość sprzętu oraz urządzeń, z których korzystał będzie przy realizacji niniejszej umowy spełniają wymogi techniczne określone odrębnymi przepisami;</w:t>
      </w:r>
    </w:p>
    <w:p w14:paraId="64B8A1B7" w14:textId="77777777" w:rsidR="00F644AA" w:rsidRPr="00F425AA" w:rsidRDefault="00F644AA" w:rsidP="00985FC9">
      <w:pPr>
        <w:pStyle w:val="Akapitzlist"/>
        <w:numPr>
          <w:ilvl w:val="0"/>
          <w:numId w:val="4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nie istnieją żadne umowy lub porozumienia zawarte z osobami trzecimi ograniczające lub uniemożliwiające mu wykonanie postanowień niniejszej umowy;</w:t>
      </w:r>
    </w:p>
    <w:p w14:paraId="1A20D036" w14:textId="2365F85D" w:rsidR="00F644AA" w:rsidRPr="00F425AA" w:rsidRDefault="00F644AA" w:rsidP="00985FC9">
      <w:pPr>
        <w:pStyle w:val="Akapitzlist"/>
        <w:numPr>
          <w:ilvl w:val="0"/>
          <w:numId w:val="47"/>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posiada ważną polisę potwierdzającą ubezpieczenie Wykonawcy z tytułu odpowiedzialności cywilnej w zakresie prowadzonej działalności gospodarczej.</w:t>
      </w:r>
    </w:p>
    <w:p w14:paraId="77E05C37" w14:textId="77777777" w:rsidR="00F644AA" w:rsidRPr="00F425AA" w:rsidRDefault="00F644AA" w:rsidP="00985FC9">
      <w:pPr>
        <w:numPr>
          <w:ilvl w:val="0"/>
          <w:numId w:val="45"/>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Wykonawca zobowiązuje się do:</w:t>
      </w:r>
    </w:p>
    <w:p w14:paraId="753E9773"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wykonywania przedmiotu zamówienia terminowo i poprzez odpowiednio wykwalifikowaną kadrę;</w:t>
      </w:r>
    </w:p>
    <w:p w14:paraId="7D44FF26" w14:textId="63B45C91"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wykonania robót pomocniczych, przygotowawczych i porządkowych oraz naprawy ewentualnych uszkodzeń;</w:t>
      </w:r>
    </w:p>
    <w:p w14:paraId="5AFD560E" w14:textId="65F5CE5A" w:rsidR="00F644AA" w:rsidRPr="00F425AA" w:rsidRDefault="001440B9" w:rsidP="00985FC9">
      <w:pPr>
        <w:pStyle w:val="Akapitzlist"/>
        <w:numPr>
          <w:ilvl w:val="0"/>
          <w:numId w:val="4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zapewnienia kierownika budowy oraz innych osób (kierowników) </w:t>
      </w:r>
      <w:r w:rsidR="00F644AA" w:rsidRPr="00F425AA">
        <w:rPr>
          <w:rFonts w:ascii="Arial" w:hAnsi="Arial" w:cs="Arial"/>
          <w:color w:val="000000" w:themeColor="text1"/>
          <w:sz w:val="22"/>
          <w:szCs w:val="22"/>
        </w:rPr>
        <w:t>wymaganych branż w cenie oferty;</w:t>
      </w:r>
    </w:p>
    <w:p w14:paraId="43DB3DAA"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uporządkowania terenu; </w:t>
      </w:r>
    </w:p>
    <w:p w14:paraId="4CD96FC9"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ścisłej współpracy z inspektorem nadzoru inwestorskiego;</w:t>
      </w:r>
    </w:p>
    <w:p w14:paraId="4CA2415E" w14:textId="72909615"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przeprowadzenia wymaganych prób i badań, instrukcji bezpieczeństwa pożarowego oraz dokumentacji powykonawczej i geodezyjnych pomiarów powykonawczych;</w:t>
      </w:r>
    </w:p>
    <w:p w14:paraId="07B29AB4" w14:textId="19F5CC0C"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przygotowania dokumentów wymaganych przepisami prawa, związanych </w:t>
      </w:r>
      <w:r w:rsidR="00AE43C6">
        <w:rPr>
          <w:rFonts w:ascii="Arial" w:hAnsi="Arial" w:cs="Arial"/>
          <w:color w:val="000000" w:themeColor="text1"/>
          <w:sz w:val="22"/>
          <w:szCs w:val="22"/>
        </w:rPr>
        <w:br/>
      </w:r>
      <w:r w:rsidRPr="00F425AA">
        <w:rPr>
          <w:rFonts w:ascii="Arial" w:hAnsi="Arial" w:cs="Arial"/>
          <w:color w:val="000000" w:themeColor="text1"/>
          <w:sz w:val="22"/>
          <w:szCs w:val="22"/>
        </w:rPr>
        <w:t>z oddaniem obiektu do użytkowania;</w:t>
      </w:r>
    </w:p>
    <w:p w14:paraId="69E59FEA" w14:textId="269EB2FD"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stosowania materiałów i wyrobów dopuszczonych do obrotu i stosowania </w:t>
      </w:r>
      <w:r w:rsidR="00AE43C6">
        <w:rPr>
          <w:rFonts w:ascii="Arial" w:hAnsi="Arial" w:cs="Arial"/>
          <w:color w:val="000000" w:themeColor="text1"/>
          <w:sz w:val="22"/>
          <w:szCs w:val="22"/>
        </w:rPr>
        <w:br/>
      </w:r>
      <w:r w:rsidRPr="00F425AA">
        <w:rPr>
          <w:rFonts w:ascii="Arial" w:hAnsi="Arial" w:cs="Arial"/>
          <w:color w:val="000000" w:themeColor="text1"/>
          <w:sz w:val="22"/>
          <w:szCs w:val="22"/>
        </w:rPr>
        <w:t xml:space="preserve">w budownictwie, spełniających wymagania Ustawy z dnia 16 kwietnia 2004 roku </w:t>
      </w:r>
      <w:r w:rsidR="00AE43C6">
        <w:rPr>
          <w:rFonts w:ascii="Arial" w:hAnsi="Arial" w:cs="Arial"/>
          <w:color w:val="000000" w:themeColor="text1"/>
          <w:sz w:val="22"/>
          <w:szCs w:val="22"/>
        </w:rPr>
        <w:br/>
      </w:r>
      <w:r w:rsidRPr="00F425AA">
        <w:rPr>
          <w:rFonts w:ascii="Arial" w:hAnsi="Arial" w:cs="Arial"/>
          <w:color w:val="000000" w:themeColor="text1"/>
          <w:sz w:val="22"/>
          <w:szCs w:val="22"/>
        </w:rPr>
        <w:t>o Wyrobach budowlanych;</w:t>
      </w:r>
    </w:p>
    <w:p w14:paraId="2934BA83"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wykonania przedmiotu umowy zgodnie z zasadami wiedzy technicznej, obowiązującymi przepisami i sztuką budowlaną; </w:t>
      </w:r>
    </w:p>
    <w:p w14:paraId="66E3F9A5"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zorganizowania w miejscu robót na obiekcie zabezpieczeń wynikających z przepisów bhp i ppoż.;</w:t>
      </w:r>
    </w:p>
    <w:p w14:paraId="52ED28C6" w14:textId="598D5CC9"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dostarczenie dokumentacji powykonawczej w trzech egzemplarzach </w:t>
      </w:r>
      <w:r w:rsidR="00F47D48">
        <w:rPr>
          <w:rFonts w:ascii="Arial" w:hAnsi="Arial" w:cs="Arial"/>
          <w:color w:val="000000" w:themeColor="text1"/>
          <w:sz w:val="22"/>
          <w:szCs w:val="22"/>
        </w:rPr>
        <w:t xml:space="preserve">papierowych </w:t>
      </w:r>
      <w:r w:rsidRPr="00F425AA">
        <w:rPr>
          <w:rFonts w:ascii="Arial" w:hAnsi="Arial" w:cs="Arial"/>
          <w:color w:val="000000" w:themeColor="text1"/>
          <w:sz w:val="22"/>
          <w:szCs w:val="22"/>
        </w:rPr>
        <w:t xml:space="preserve">(oryginał + </w:t>
      </w:r>
      <w:r w:rsidR="00F47D48">
        <w:rPr>
          <w:rFonts w:ascii="Arial" w:hAnsi="Arial" w:cs="Arial"/>
          <w:color w:val="000000" w:themeColor="text1"/>
          <w:sz w:val="22"/>
          <w:szCs w:val="22"/>
        </w:rPr>
        <w:t xml:space="preserve">2 szt. </w:t>
      </w:r>
      <w:r w:rsidRPr="00F425AA">
        <w:rPr>
          <w:rFonts w:ascii="Arial" w:hAnsi="Arial" w:cs="Arial"/>
          <w:color w:val="000000" w:themeColor="text1"/>
          <w:sz w:val="22"/>
          <w:szCs w:val="22"/>
        </w:rPr>
        <w:t>ksero kolorowe) oraz w wersji elektronicznej;</w:t>
      </w:r>
    </w:p>
    <w:p w14:paraId="6F421B1A" w14:textId="1F2D74BF"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wykonania dokumentacji fotograficznej dla wszystkich prowadzonych robót,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w szczególności dla robót zanikających</w:t>
      </w:r>
      <w:r w:rsidR="00F47D48">
        <w:rPr>
          <w:rFonts w:ascii="Arial" w:hAnsi="Arial" w:cs="Arial"/>
          <w:color w:val="000000" w:themeColor="text1"/>
          <w:sz w:val="22"/>
          <w:szCs w:val="22"/>
        </w:rPr>
        <w:t xml:space="preserve"> i dołączenie do dokumentacji powykonawczej</w:t>
      </w:r>
      <w:r w:rsidRPr="00F425AA">
        <w:rPr>
          <w:rFonts w:ascii="Arial" w:hAnsi="Arial" w:cs="Arial"/>
          <w:color w:val="000000" w:themeColor="text1"/>
          <w:sz w:val="22"/>
          <w:szCs w:val="22"/>
        </w:rPr>
        <w:t>;</w:t>
      </w:r>
    </w:p>
    <w:p w14:paraId="5616B938" w14:textId="2FDAA5DB"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sporządzenia programu gospodarki odpadami zgodnie z wymaganiami przepisów ustawy z dnia 14 grudnia 2012 r.  o odpadach (Dz.U. 2018 r., poz. 21 z późn. zm.);</w:t>
      </w:r>
    </w:p>
    <w:p w14:paraId="40CC6E17"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 uzyskania pozwolenia na przekładanie mediów itp. przed przystąpieniem do realizacji tych części robót, których to pozwolenie dotyczy;</w:t>
      </w:r>
    </w:p>
    <w:p w14:paraId="7DA82C89" w14:textId="6AB23150"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opracowania programu gospodarowania odpadami niebezpiecznymi i złożenie wniosku o jego zatwierdzenie przed rozpoczęciem robót powodujących powstanie odpadów niebezpiecznych</w:t>
      </w:r>
      <w:r w:rsidR="00F47D48">
        <w:rPr>
          <w:rFonts w:ascii="Arial" w:hAnsi="Arial" w:cs="Arial"/>
          <w:color w:val="000000" w:themeColor="text1"/>
          <w:sz w:val="22"/>
          <w:szCs w:val="22"/>
        </w:rPr>
        <w:t xml:space="preserve"> – jeżeli zaistnieją okoliczności nakładające taką konieczność</w:t>
      </w:r>
      <w:r w:rsidRPr="00F425AA">
        <w:rPr>
          <w:rFonts w:ascii="Arial" w:hAnsi="Arial" w:cs="Arial"/>
          <w:color w:val="000000" w:themeColor="text1"/>
          <w:sz w:val="22"/>
          <w:szCs w:val="22"/>
        </w:rPr>
        <w:t>;</w:t>
      </w:r>
    </w:p>
    <w:p w14:paraId="37C18F36" w14:textId="29A4C6BF"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uzyskania decyzji zatwierdzającej program gospodarki odpadami niebezpiecznymi</w:t>
      </w:r>
      <w:r w:rsidR="00F47D48">
        <w:rPr>
          <w:rFonts w:ascii="Arial" w:hAnsi="Arial" w:cs="Arial"/>
          <w:color w:val="000000" w:themeColor="text1"/>
          <w:sz w:val="22"/>
          <w:szCs w:val="22"/>
        </w:rPr>
        <w:t xml:space="preserve">  – jeżeli zaistnieją okoliczności nakładające taką konieczność</w:t>
      </w:r>
      <w:r w:rsidRPr="00F425AA">
        <w:rPr>
          <w:rFonts w:ascii="Arial" w:hAnsi="Arial" w:cs="Arial"/>
          <w:color w:val="000000" w:themeColor="text1"/>
          <w:sz w:val="22"/>
          <w:szCs w:val="22"/>
        </w:rPr>
        <w:t>;</w:t>
      </w:r>
    </w:p>
    <w:p w14:paraId="179FE5CF" w14:textId="77777777" w:rsidR="00F644AA" w:rsidRPr="00CF5003"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sporządzenia informacji o wytwarzanych odpadach oraz o sposobach gospodarowania wytworzonymi odpadami i złożenie jej do właściwego organu ochrony środowiska na miesiąc </w:t>
      </w:r>
      <w:r w:rsidRPr="00CF5003">
        <w:rPr>
          <w:rFonts w:ascii="Arial" w:hAnsi="Arial" w:cs="Arial"/>
          <w:color w:val="000000" w:themeColor="text1"/>
          <w:sz w:val="22"/>
          <w:szCs w:val="22"/>
        </w:rPr>
        <w:t>przed rozpoczęciem robót powodujących powstanie odpadów niebezpiecznych;</w:t>
      </w:r>
    </w:p>
    <w:p w14:paraId="6C3FEBD8" w14:textId="77777777" w:rsidR="00F644AA" w:rsidRPr="00CF5003"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 xml:space="preserve">uzyskania uzgodnień od władz lokalnych i właścicieli innych urządzeń uzbrojenia terenu, terminów włączenia i wyłączenia oraz wszelkich innych warunków dotyczących prowadzenia robót. Wszelkie wymagania zawarte w tych </w:t>
      </w:r>
      <w:r w:rsidRPr="00CF5003">
        <w:rPr>
          <w:rFonts w:ascii="Arial" w:hAnsi="Arial" w:cs="Arial"/>
          <w:color w:val="000000" w:themeColor="text1"/>
          <w:sz w:val="22"/>
          <w:szCs w:val="22"/>
        </w:rPr>
        <w:lastRenderedPageBreak/>
        <w:t>uzgodnieniach, włączone w Projekcie Wykonawczym, są obligatoryjne dla Wykonawcy;</w:t>
      </w:r>
    </w:p>
    <w:p w14:paraId="3A94BD9C" w14:textId="31694CDA" w:rsidR="00F644AA" w:rsidRPr="00CF5003"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niezwłocznego powiadomienia Zamawiającego na piśmie o wszelkich zauważonych błędach lub nieścisłościach w Rysunkach i Specyfikacjach oraz o konieczności opracowania dodatkowych Rysunków i Specyfikacji niezbędnych dla realizacji Umowy</w:t>
      </w:r>
      <w:r w:rsidR="00F47D48">
        <w:rPr>
          <w:rFonts w:ascii="Arial" w:hAnsi="Arial" w:cs="Arial"/>
          <w:color w:val="000000" w:themeColor="text1"/>
          <w:sz w:val="22"/>
          <w:szCs w:val="22"/>
        </w:rPr>
        <w:t>, a także innych nieprzewidzianych zdarzeniach i okolicznościach mogących mieć wpływ na realizację zamówienia</w:t>
      </w:r>
      <w:r w:rsidRPr="00CF5003">
        <w:rPr>
          <w:rFonts w:ascii="Arial" w:hAnsi="Arial" w:cs="Arial"/>
          <w:color w:val="000000" w:themeColor="text1"/>
          <w:sz w:val="22"/>
          <w:szCs w:val="22"/>
        </w:rPr>
        <w:t>;</w:t>
      </w:r>
    </w:p>
    <w:p w14:paraId="773AE9CD" w14:textId="77777777" w:rsidR="00F644AA" w:rsidRPr="00F425AA" w:rsidRDefault="00F644AA" w:rsidP="00985FC9">
      <w:pPr>
        <w:pStyle w:val="Akapitzlist"/>
        <w:numPr>
          <w:ilvl w:val="0"/>
          <w:numId w:val="48"/>
        </w:numPr>
        <w:spacing w:line="276" w:lineRule="auto"/>
        <w:jc w:val="both"/>
        <w:rPr>
          <w:rStyle w:val="FontStyle137"/>
          <w:rFonts w:ascii="Arial" w:hAnsi="Arial" w:cs="Arial"/>
          <w:color w:val="000000" w:themeColor="text1"/>
          <w:sz w:val="22"/>
          <w:szCs w:val="22"/>
        </w:rPr>
      </w:pPr>
      <w:r w:rsidRPr="00F425AA">
        <w:rPr>
          <w:rStyle w:val="FontStyle137"/>
          <w:rFonts w:ascii="Arial" w:hAnsi="Arial" w:cs="Arial"/>
          <w:color w:val="000000" w:themeColor="text1"/>
          <w:sz w:val="22"/>
          <w:szCs w:val="22"/>
        </w:rPr>
        <w:t>stosowania wszelkich rozsądnych środków celem utrzymania terenu budowy i robót w stanie wolnym od niepotrzebnych przeszkód, które mogłyby stanowić zagrożenie dla tych osób;</w:t>
      </w:r>
    </w:p>
    <w:p w14:paraId="2A285F66" w14:textId="77777777" w:rsidR="00F644AA" w:rsidRPr="00F425AA" w:rsidRDefault="00F644AA" w:rsidP="00985FC9">
      <w:pPr>
        <w:pStyle w:val="Akapitzlist"/>
        <w:numPr>
          <w:ilvl w:val="0"/>
          <w:numId w:val="48"/>
        </w:numPr>
        <w:spacing w:line="276" w:lineRule="auto"/>
        <w:jc w:val="both"/>
        <w:rPr>
          <w:rStyle w:val="FontStyle137"/>
          <w:rFonts w:ascii="Arial" w:hAnsi="Arial" w:cs="Arial"/>
          <w:color w:val="000000" w:themeColor="text1"/>
          <w:sz w:val="22"/>
          <w:szCs w:val="22"/>
        </w:rPr>
      </w:pPr>
      <w:r w:rsidRPr="00F425AA">
        <w:rPr>
          <w:rStyle w:val="FontStyle137"/>
          <w:rFonts w:ascii="Arial" w:hAnsi="Arial" w:cs="Arial"/>
          <w:color w:val="000000" w:themeColor="text1"/>
          <w:sz w:val="22"/>
          <w:szCs w:val="22"/>
        </w:rPr>
        <w:t>pilnowania i strzeżenia terenu budowy aż do czasu ukończenia robót;</w:t>
      </w:r>
    </w:p>
    <w:p w14:paraId="69E0A4B1" w14:textId="77777777" w:rsidR="00F644AA" w:rsidRDefault="00F644AA" w:rsidP="00985FC9">
      <w:pPr>
        <w:pStyle w:val="Akapitzlist"/>
        <w:numPr>
          <w:ilvl w:val="0"/>
          <w:numId w:val="48"/>
        </w:numPr>
        <w:spacing w:line="276" w:lineRule="auto"/>
        <w:jc w:val="both"/>
        <w:rPr>
          <w:rStyle w:val="FontStyle137"/>
          <w:rFonts w:ascii="Arial" w:hAnsi="Arial" w:cs="Arial"/>
          <w:color w:val="000000" w:themeColor="text1"/>
          <w:sz w:val="22"/>
          <w:szCs w:val="22"/>
        </w:rPr>
      </w:pPr>
      <w:r w:rsidRPr="00F425AA">
        <w:rPr>
          <w:rStyle w:val="FontStyle137"/>
          <w:rFonts w:ascii="Arial" w:hAnsi="Arial" w:cs="Arial"/>
          <w:color w:val="000000" w:themeColor="text1"/>
          <w:sz w:val="22"/>
          <w:szCs w:val="22"/>
        </w:rPr>
        <w:t>wykonania wszelkich robót tymczasowych, włącznie z drogami, przejściami, poręczami i ogrodzeniami, które z powodu wykonywania robót mogą być konieczne dla użytku i bezpieczeństwa publicznego oraz właścicieli i użytkowników terenów sąsiednich;</w:t>
      </w:r>
    </w:p>
    <w:p w14:paraId="7DB90199" w14:textId="28C0E10E" w:rsidR="00244663" w:rsidRPr="00CF5003" w:rsidRDefault="00244663" w:rsidP="00985FC9">
      <w:pPr>
        <w:pStyle w:val="Akapitzlist"/>
        <w:numPr>
          <w:ilvl w:val="0"/>
          <w:numId w:val="48"/>
        </w:numPr>
        <w:spacing w:line="276" w:lineRule="auto"/>
        <w:jc w:val="both"/>
        <w:rPr>
          <w:rStyle w:val="FontStyle137"/>
          <w:rFonts w:ascii="Arial" w:hAnsi="Arial" w:cs="Arial"/>
          <w:color w:val="000000" w:themeColor="text1"/>
          <w:sz w:val="22"/>
          <w:szCs w:val="22"/>
        </w:rPr>
      </w:pPr>
      <w:r>
        <w:rPr>
          <w:rStyle w:val="FontStyle137"/>
          <w:rFonts w:ascii="Arial" w:hAnsi="Arial" w:cs="Arial"/>
          <w:color w:val="000000" w:themeColor="text1"/>
          <w:sz w:val="22"/>
          <w:szCs w:val="22"/>
        </w:rPr>
        <w:t>niezwłocznego oznakowania placu budowy, a następnie wykonanych obiektów w sposób właściwy dla obiektów realizowanych w oparciu o środki Regionalnego Programu Operacyjnego – Zamawiający dostarczy Wykonawcy szczegółowe wytyczne w tej materii;</w:t>
      </w:r>
    </w:p>
    <w:p w14:paraId="2C25406D" w14:textId="721990B5" w:rsidR="00F644AA" w:rsidRPr="00CF5003"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uczestniczenia w radach budowy, które będą odbywać się w razie potrzeb, jednak nie rzadziej niż</w:t>
      </w:r>
      <w:r w:rsidR="00F47D48">
        <w:rPr>
          <w:rFonts w:ascii="Arial" w:hAnsi="Arial" w:cs="Arial"/>
          <w:color w:val="000000" w:themeColor="text1"/>
          <w:sz w:val="22"/>
          <w:szCs w:val="22"/>
        </w:rPr>
        <w:t xml:space="preserve"> dwa razy w ciągu realizacji zamówienia</w:t>
      </w:r>
      <w:r w:rsidRPr="00CF5003">
        <w:rPr>
          <w:rFonts w:ascii="Arial" w:hAnsi="Arial" w:cs="Arial"/>
          <w:color w:val="000000" w:themeColor="text1"/>
          <w:sz w:val="22"/>
          <w:szCs w:val="22"/>
        </w:rPr>
        <w:t xml:space="preserve">. Na spotkaniu przekazywane będą informacje o stanie zaawansowania robót i rozstrzygane bieżące </w:t>
      </w:r>
      <w:r w:rsidR="00AE43C6" w:rsidRPr="00CF5003">
        <w:rPr>
          <w:rFonts w:ascii="Arial" w:hAnsi="Arial" w:cs="Arial"/>
          <w:color w:val="000000" w:themeColor="text1"/>
          <w:sz w:val="22"/>
          <w:szCs w:val="22"/>
        </w:rPr>
        <w:t>zagadnienia związane z budową;</w:t>
      </w:r>
    </w:p>
    <w:p w14:paraId="308D6BC1" w14:textId="4232CE06"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 xml:space="preserve">dostarczenia Zamawiającemu w przypadku upływu ważności polisy OC, o której mowa w § 2 ust. 4 pkt. </w:t>
      </w:r>
      <w:r w:rsidRPr="00F425AA">
        <w:rPr>
          <w:rFonts w:ascii="Arial" w:hAnsi="Arial" w:cs="Arial"/>
          <w:color w:val="000000" w:themeColor="text1"/>
          <w:sz w:val="22"/>
          <w:szCs w:val="22"/>
        </w:rPr>
        <w:t>5 ważnego ubezpieczenia Wykonawcy z tytułu odpowiedzialności cywilnej w zakresie prowadzonej działalności gospodarczej;</w:t>
      </w:r>
    </w:p>
    <w:p w14:paraId="3C6B8782" w14:textId="77777777" w:rsidR="00F644AA" w:rsidRPr="00F425AA" w:rsidRDefault="00F644AA" w:rsidP="00985FC9">
      <w:pPr>
        <w:pStyle w:val="Akapitzlist"/>
        <w:numPr>
          <w:ilvl w:val="0"/>
          <w:numId w:val="4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dostarczenia Zamawiającemu nowego zabezpieczenia należytego wykonania umowy, w przypadku upływu jego ważności w trakcie realizacji przedmiotu umowy. Przedmiotowe zabezpieczenie winno wpłynąć do Zamawiającego nie później niż na 5 dni przed upływem ważności poprzedniego zabezpieczenia.</w:t>
      </w:r>
    </w:p>
    <w:p w14:paraId="043A4924" w14:textId="77777777" w:rsidR="00F644AA" w:rsidRPr="00F425AA" w:rsidRDefault="00F644AA" w:rsidP="009326BD">
      <w:pPr>
        <w:spacing w:line="276" w:lineRule="auto"/>
        <w:rPr>
          <w:rFonts w:ascii="Arial" w:hAnsi="Arial" w:cs="Arial"/>
          <w:b/>
          <w:color w:val="000000" w:themeColor="text1"/>
          <w:sz w:val="22"/>
          <w:szCs w:val="22"/>
        </w:rPr>
      </w:pPr>
    </w:p>
    <w:p w14:paraId="4B14A56C"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3</w:t>
      </w:r>
    </w:p>
    <w:p w14:paraId="721AF4AD"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[OBOWIĄZKI ZAMAWIAJĄCEGO]</w:t>
      </w:r>
    </w:p>
    <w:p w14:paraId="0F2985E4" w14:textId="77777777" w:rsidR="00F644AA" w:rsidRPr="00F425AA" w:rsidRDefault="00F644AA" w:rsidP="009326BD">
      <w:pPr>
        <w:spacing w:line="276" w:lineRule="auto"/>
        <w:jc w:val="center"/>
        <w:rPr>
          <w:rFonts w:ascii="Arial" w:hAnsi="Arial" w:cs="Arial"/>
          <w:b/>
          <w:color w:val="000000" w:themeColor="text1"/>
          <w:sz w:val="22"/>
          <w:szCs w:val="22"/>
        </w:rPr>
      </w:pPr>
    </w:p>
    <w:p w14:paraId="470224D0" w14:textId="77777777" w:rsidR="00F644AA" w:rsidRPr="00F425AA" w:rsidRDefault="00F644AA" w:rsidP="009326BD">
      <w:pPr>
        <w:pStyle w:val="Tekstpodstawowy"/>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Zamawiający jest zobowiązany do:</w:t>
      </w:r>
    </w:p>
    <w:p w14:paraId="5CCAFA27" w14:textId="07EF675D" w:rsidR="0098267F" w:rsidRPr="005B6C6F" w:rsidRDefault="00F644AA" w:rsidP="0098267F">
      <w:pPr>
        <w:pStyle w:val="Akapitzlist"/>
        <w:numPr>
          <w:ilvl w:val="0"/>
          <w:numId w:val="46"/>
        </w:numPr>
        <w:spacing w:line="276" w:lineRule="auto"/>
        <w:jc w:val="both"/>
        <w:rPr>
          <w:rFonts w:ascii="Arial" w:hAnsi="Arial" w:cs="Arial"/>
          <w:color w:val="000000" w:themeColor="text1"/>
          <w:sz w:val="22"/>
          <w:szCs w:val="22"/>
        </w:rPr>
      </w:pPr>
      <w:r w:rsidRPr="005B6C6F">
        <w:rPr>
          <w:rFonts w:ascii="Arial" w:hAnsi="Arial" w:cs="Arial"/>
          <w:color w:val="000000" w:themeColor="text1"/>
          <w:sz w:val="22"/>
          <w:szCs w:val="22"/>
        </w:rPr>
        <w:t>przekazania terenu budowy</w:t>
      </w:r>
      <w:r w:rsidR="0069329D" w:rsidRPr="005B6C6F">
        <w:rPr>
          <w:rFonts w:ascii="Arial" w:hAnsi="Arial" w:cs="Arial"/>
          <w:color w:val="000000" w:themeColor="text1"/>
          <w:sz w:val="22"/>
          <w:szCs w:val="22"/>
        </w:rPr>
        <w:t xml:space="preserve"> </w:t>
      </w:r>
      <w:r w:rsidRPr="005B6C6F">
        <w:rPr>
          <w:rFonts w:ascii="Arial" w:hAnsi="Arial" w:cs="Arial"/>
          <w:color w:val="000000" w:themeColor="text1"/>
          <w:sz w:val="22"/>
          <w:szCs w:val="22"/>
        </w:rPr>
        <w:t>– w terminie do 7 dni od dnia podpisania umowy;</w:t>
      </w:r>
    </w:p>
    <w:p w14:paraId="36285E6D" w14:textId="77777777" w:rsidR="00F644AA" w:rsidRPr="00F425AA" w:rsidRDefault="00F644AA" w:rsidP="00985FC9">
      <w:pPr>
        <w:pStyle w:val="Akapitzlist"/>
        <w:numPr>
          <w:ilvl w:val="0"/>
          <w:numId w:val="46"/>
        </w:numPr>
        <w:spacing w:line="276" w:lineRule="auto"/>
        <w:rPr>
          <w:rFonts w:ascii="Arial" w:hAnsi="Arial" w:cs="Arial"/>
          <w:color w:val="000000" w:themeColor="text1"/>
          <w:sz w:val="22"/>
          <w:szCs w:val="22"/>
        </w:rPr>
      </w:pPr>
      <w:r w:rsidRPr="00F425AA">
        <w:rPr>
          <w:rFonts w:ascii="Arial" w:hAnsi="Arial" w:cs="Arial"/>
          <w:color w:val="000000" w:themeColor="text1"/>
          <w:sz w:val="22"/>
          <w:szCs w:val="22"/>
        </w:rPr>
        <w:t>zapewnienia nadzoru inwestorskiego;</w:t>
      </w:r>
    </w:p>
    <w:p w14:paraId="45BB3BBC" w14:textId="77777777" w:rsidR="00F644AA" w:rsidRPr="00F425AA" w:rsidRDefault="00F644AA" w:rsidP="00985FC9">
      <w:pPr>
        <w:pStyle w:val="Akapitzlist"/>
        <w:numPr>
          <w:ilvl w:val="0"/>
          <w:numId w:val="46"/>
        </w:numPr>
        <w:spacing w:line="276" w:lineRule="auto"/>
        <w:rPr>
          <w:rFonts w:ascii="Arial" w:hAnsi="Arial" w:cs="Arial"/>
          <w:color w:val="000000" w:themeColor="text1"/>
          <w:sz w:val="22"/>
          <w:szCs w:val="22"/>
        </w:rPr>
      </w:pPr>
      <w:r w:rsidRPr="00F425AA">
        <w:rPr>
          <w:rFonts w:ascii="Arial" w:hAnsi="Arial" w:cs="Arial"/>
          <w:color w:val="000000" w:themeColor="text1"/>
          <w:sz w:val="22"/>
          <w:szCs w:val="22"/>
        </w:rPr>
        <w:t>odbioru prac;</w:t>
      </w:r>
    </w:p>
    <w:p w14:paraId="0953FB96" w14:textId="5A8F1EA2" w:rsidR="0098267F" w:rsidRDefault="00F644AA" w:rsidP="00921986">
      <w:pPr>
        <w:pStyle w:val="Akapitzlist"/>
        <w:numPr>
          <w:ilvl w:val="0"/>
          <w:numId w:val="46"/>
        </w:numPr>
        <w:spacing w:line="276" w:lineRule="auto"/>
        <w:rPr>
          <w:rFonts w:ascii="Arial" w:hAnsi="Arial" w:cs="Arial"/>
          <w:color w:val="000000" w:themeColor="text1"/>
          <w:sz w:val="22"/>
          <w:szCs w:val="22"/>
        </w:rPr>
      </w:pPr>
      <w:r w:rsidRPr="00F425AA">
        <w:rPr>
          <w:rFonts w:ascii="Arial" w:hAnsi="Arial" w:cs="Arial"/>
          <w:color w:val="000000" w:themeColor="text1"/>
          <w:sz w:val="22"/>
          <w:szCs w:val="22"/>
        </w:rPr>
        <w:t>zapłaty wynagrodzenia na podstawie wystawionej</w:t>
      </w:r>
      <w:r w:rsidR="00F47D48">
        <w:rPr>
          <w:rFonts w:ascii="Arial" w:hAnsi="Arial" w:cs="Arial"/>
          <w:color w:val="000000" w:themeColor="text1"/>
          <w:sz w:val="22"/>
          <w:szCs w:val="22"/>
        </w:rPr>
        <w:t xml:space="preserve"> i dostarczonej</w:t>
      </w:r>
      <w:r w:rsidRPr="00F425AA">
        <w:rPr>
          <w:rFonts w:ascii="Arial" w:hAnsi="Arial" w:cs="Arial"/>
          <w:color w:val="000000" w:themeColor="text1"/>
          <w:sz w:val="22"/>
          <w:szCs w:val="22"/>
        </w:rPr>
        <w:t xml:space="preserve"> przez Wykonawcę</w:t>
      </w:r>
      <w:r w:rsidRPr="00F425AA">
        <w:rPr>
          <w:rFonts w:ascii="Arial" w:hAnsi="Arial" w:cs="Arial"/>
          <w:i/>
          <w:color w:val="000000" w:themeColor="text1"/>
          <w:sz w:val="22"/>
          <w:szCs w:val="22"/>
        </w:rPr>
        <w:t xml:space="preserve"> </w:t>
      </w:r>
      <w:r w:rsidRPr="00F425AA">
        <w:rPr>
          <w:rFonts w:ascii="Arial" w:hAnsi="Arial" w:cs="Arial"/>
          <w:color w:val="000000" w:themeColor="text1"/>
          <w:sz w:val="22"/>
          <w:szCs w:val="22"/>
        </w:rPr>
        <w:t>faktury końcowej i faktur częściowych</w:t>
      </w:r>
      <w:r w:rsidR="00F47D48">
        <w:rPr>
          <w:rFonts w:ascii="Arial" w:hAnsi="Arial" w:cs="Arial"/>
          <w:color w:val="000000" w:themeColor="text1"/>
          <w:sz w:val="22"/>
          <w:szCs w:val="22"/>
        </w:rPr>
        <w:t xml:space="preserve"> wraz z wymaganymi do rozliczenia dokumentami</w:t>
      </w:r>
      <w:r w:rsidRPr="00F425AA">
        <w:rPr>
          <w:rFonts w:ascii="Arial" w:hAnsi="Arial" w:cs="Arial"/>
          <w:color w:val="000000" w:themeColor="text1"/>
          <w:sz w:val="22"/>
          <w:szCs w:val="22"/>
        </w:rPr>
        <w:t>.</w:t>
      </w:r>
    </w:p>
    <w:p w14:paraId="3F97068B" w14:textId="77777777" w:rsidR="00F47D48" w:rsidRPr="00921986" w:rsidRDefault="00F47D48" w:rsidP="000311EF">
      <w:pPr>
        <w:pStyle w:val="Akapitzlist"/>
        <w:spacing w:line="276" w:lineRule="auto"/>
        <w:ind w:left="360"/>
        <w:rPr>
          <w:rFonts w:ascii="Arial" w:hAnsi="Arial" w:cs="Arial"/>
          <w:color w:val="000000" w:themeColor="text1"/>
          <w:sz w:val="22"/>
          <w:szCs w:val="22"/>
        </w:rPr>
      </w:pPr>
    </w:p>
    <w:p w14:paraId="4DA5F13D" w14:textId="314D9B85"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4</w:t>
      </w:r>
    </w:p>
    <w:p w14:paraId="72248F91" w14:textId="43211D2E"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[TERMINY]</w:t>
      </w:r>
    </w:p>
    <w:p w14:paraId="628C222F" w14:textId="5DBE8838" w:rsidR="00921986" w:rsidRPr="00921986" w:rsidRDefault="00921986" w:rsidP="00921986">
      <w:pPr>
        <w:spacing w:line="276" w:lineRule="auto"/>
        <w:jc w:val="both"/>
        <w:rPr>
          <w:rFonts w:ascii="Arial" w:hAnsi="Arial" w:cs="Arial"/>
          <w:color w:val="000000" w:themeColor="text1"/>
          <w:sz w:val="22"/>
          <w:szCs w:val="22"/>
        </w:rPr>
      </w:pPr>
    </w:p>
    <w:p w14:paraId="6F9CB169" w14:textId="7F240F90" w:rsidR="00921986" w:rsidRDefault="00921986" w:rsidP="00921986">
      <w:pPr>
        <w:numPr>
          <w:ilvl w:val="0"/>
          <w:numId w:val="31"/>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 xml:space="preserve">Strony ustalają, iż przedmiot umowy zostanie zrealizowany w terminie nie dłuższym niż do </w:t>
      </w:r>
      <w:r w:rsidR="005149EA">
        <w:rPr>
          <w:rFonts w:ascii="Arial" w:hAnsi="Arial" w:cs="Arial"/>
          <w:color w:val="000000" w:themeColor="text1"/>
          <w:sz w:val="22"/>
          <w:szCs w:val="22"/>
        </w:rPr>
        <w:t>15 kwietnia</w:t>
      </w:r>
      <w:r w:rsidR="0069329D" w:rsidRPr="00921986">
        <w:rPr>
          <w:rFonts w:ascii="Arial" w:hAnsi="Arial" w:cs="Arial"/>
          <w:color w:val="000000" w:themeColor="text1"/>
          <w:sz w:val="22"/>
          <w:szCs w:val="22"/>
        </w:rPr>
        <w:t xml:space="preserve"> </w:t>
      </w:r>
      <w:r w:rsidRPr="00921986">
        <w:rPr>
          <w:rFonts w:ascii="Arial" w:hAnsi="Arial" w:cs="Arial"/>
          <w:color w:val="000000" w:themeColor="text1"/>
          <w:sz w:val="22"/>
          <w:szCs w:val="22"/>
        </w:rPr>
        <w:t>201</w:t>
      </w:r>
      <w:r w:rsidR="0069329D">
        <w:rPr>
          <w:rFonts w:ascii="Arial" w:hAnsi="Arial" w:cs="Arial"/>
          <w:color w:val="000000" w:themeColor="text1"/>
          <w:sz w:val="22"/>
          <w:szCs w:val="22"/>
        </w:rPr>
        <w:t>9</w:t>
      </w:r>
      <w:r w:rsidR="005149EA">
        <w:rPr>
          <w:rFonts w:ascii="Arial" w:hAnsi="Arial" w:cs="Arial"/>
          <w:color w:val="000000" w:themeColor="text1"/>
          <w:sz w:val="22"/>
          <w:szCs w:val="22"/>
        </w:rPr>
        <w:t xml:space="preserve"> </w:t>
      </w:r>
      <w:r w:rsidRPr="00921986">
        <w:rPr>
          <w:rFonts w:ascii="Arial" w:hAnsi="Arial" w:cs="Arial"/>
          <w:color w:val="000000" w:themeColor="text1"/>
          <w:sz w:val="22"/>
          <w:szCs w:val="22"/>
        </w:rPr>
        <w:t xml:space="preserve">r. </w:t>
      </w:r>
    </w:p>
    <w:p w14:paraId="25065043" w14:textId="06B88395" w:rsidR="00921986" w:rsidRPr="00921986" w:rsidRDefault="00921986" w:rsidP="00921986">
      <w:pPr>
        <w:numPr>
          <w:ilvl w:val="0"/>
          <w:numId w:val="31"/>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Termin o którym mowa w ust. 1 dotyczy:</w:t>
      </w:r>
    </w:p>
    <w:p w14:paraId="7E41EBC9" w14:textId="77777777" w:rsidR="00921986" w:rsidRPr="00F425AA" w:rsidRDefault="00921986" w:rsidP="002410D8">
      <w:pPr>
        <w:pStyle w:val="Akapitzlist"/>
        <w:numPr>
          <w:ilvl w:val="0"/>
          <w:numId w:val="88"/>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wykonania robót budowlanych,</w:t>
      </w:r>
    </w:p>
    <w:p w14:paraId="41FF68DE" w14:textId="77777777" w:rsidR="00921986" w:rsidRPr="00F425AA" w:rsidRDefault="00921986" w:rsidP="002410D8">
      <w:pPr>
        <w:pStyle w:val="Akapitzlist"/>
        <w:numPr>
          <w:ilvl w:val="0"/>
          <w:numId w:val="88"/>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uporządkowania terenu budowy, terenów przyległych i dróg dojazdowych,</w:t>
      </w:r>
    </w:p>
    <w:p w14:paraId="7E66E762" w14:textId="77777777" w:rsidR="00921986" w:rsidRPr="00F425AA" w:rsidRDefault="00921986" w:rsidP="002410D8">
      <w:pPr>
        <w:pStyle w:val="Akapitzlist"/>
        <w:numPr>
          <w:ilvl w:val="0"/>
          <w:numId w:val="88"/>
        </w:numPr>
        <w:autoSpaceDE w:val="0"/>
        <w:autoSpaceDN w:val="0"/>
        <w:adjustRightInd w:val="0"/>
        <w:spacing w:line="276" w:lineRule="auto"/>
        <w:jc w:val="both"/>
        <w:rPr>
          <w:rFonts w:ascii="Arial" w:hAnsi="Arial" w:cs="Arial"/>
          <w:bCs/>
          <w:color w:val="000000" w:themeColor="text1"/>
          <w:sz w:val="22"/>
          <w:szCs w:val="22"/>
        </w:rPr>
      </w:pPr>
      <w:r w:rsidRPr="00F425AA">
        <w:rPr>
          <w:rFonts w:ascii="Arial" w:hAnsi="Arial" w:cs="Arial"/>
          <w:color w:val="000000" w:themeColor="text1"/>
          <w:sz w:val="22"/>
          <w:szCs w:val="22"/>
        </w:rPr>
        <w:t>zgłoszenia gotowości do odbioru robót.</w:t>
      </w:r>
    </w:p>
    <w:p w14:paraId="516553FA" w14:textId="0E015462" w:rsidR="00921986" w:rsidRDefault="00921986" w:rsidP="00921986">
      <w:pPr>
        <w:spacing w:line="276" w:lineRule="auto"/>
        <w:jc w:val="both"/>
        <w:rPr>
          <w:rFonts w:ascii="Arial" w:hAnsi="Arial" w:cs="Arial"/>
          <w:color w:val="000000" w:themeColor="text1"/>
          <w:sz w:val="22"/>
          <w:szCs w:val="22"/>
        </w:rPr>
      </w:pPr>
    </w:p>
    <w:p w14:paraId="4A966E62" w14:textId="77777777" w:rsidR="00921986" w:rsidRPr="00F425AA" w:rsidRDefault="00921986" w:rsidP="00921986">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5</w:t>
      </w:r>
    </w:p>
    <w:p w14:paraId="08157BEC" w14:textId="77777777" w:rsidR="00921986" w:rsidRPr="00F425AA" w:rsidRDefault="00921986" w:rsidP="00921986">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[WYNAGRODZENIE]</w:t>
      </w:r>
    </w:p>
    <w:p w14:paraId="673A81E7" w14:textId="717CB384" w:rsidR="00921986" w:rsidRDefault="00921986" w:rsidP="00921986">
      <w:pPr>
        <w:spacing w:line="276" w:lineRule="auto"/>
        <w:jc w:val="both"/>
        <w:rPr>
          <w:rFonts w:ascii="Arial" w:hAnsi="Arial" w:cs="Arial"/>
          <w:color w:val="000000" w:themeColor="text1"/>
          <w:sz w:val="22"/>
          <w:szCs w:val="22"/>
        </w:rPr>
      </w:pPr>
    </w:p>
    <w:p w14:paraId="668DF9A9" w14:textId="1FE2C63C" w:rsidR="00921986" w:rsidRDefault="00921986" w:rsidP="002410D8">
      <w:pPr>
        <w:numPr>
          <w:ilvl w:val="0"/>
          <w:numId w:val="89"/>
        </w:numPr>
        <w:spacing w:line="276" w:lineRule="auto"/>
        <w:jc w:val="both"/>
        <w:rPr>
          <w:rFonts w:ascii="Arial" w:hAnsi="Arial" w:cs="Arial"/>
          <w:i/>
          <w:color w:val="000000" w:themeColor="text1"/>
          <w:sz w:val="22"/>
          <w:szCs w:val="22"/>
        </w:rPr>
      </w:pPr>
      <w:r w:rsidRPr="00921986">
        <w:rPr>
          <w:rFonts w:ascii="Arial" w:hAnsi="Arial" w:cs="Arial"/>
          <w:i/>
          <w:color w:val="000000" w:themeColor="text1"/>
          <w:sz w:val="22"/>
          <w:szCs w:val="22"/>
        </w:rPr>
        <w:t xml:space="preserve">Za wykonanie przedmiotu umowy w zakresie </w:t>
      </w:r>
      <w:r w:rsidRPr="00A97596">
        <w:rPr>
          <w:rFonts w:ascii="Arial" w:hAnsi="Arial" w:cs="Arial"/>
          <w:b/>
          <w:i/>
          <w:color w:val="000000" w:themeColor="text1"/>
          <w:sz w:val="22"/>
          <w:szCs w:val="22"/>
        </w:rPr>
        <w:t>Części 1</w:t>
      </w:r>
      <w:r w:rsidRPr="00921986">
        <w:rPr>
          <w:rFonts w:ascii="Arial" w:hAnsi="Arial" w:cs="Arial"/>
          <w:i/>
          <w:color w:val="000000" w:themeColor="text1"/>
          <w:sz w:val="22"/>
          <w:szCs w:val="22"/>
        </w:rPr>
        <w:t xml:space="preserve"> - </w:t>
      </w:r>
      <w:r w:rsidR="00F80027" w:rsidRPr="00905720">
        <w:rPr>
          <w:rFonts w:ascii="Arial" w:hAnsi="Arial" w:cs="Arial"/>
          <w:i/>
          <w:color w:val="000000" w:themeColor="text1"/>
          <w:sz w:val="22"/>
          <w:szCs w:val="22"/>
        </w:rPr>
        <w:t xml:space="preserve">Budowa </w:t>
      </w:r>
      <w:r w:rsidR="00F47D48">
        <w:rPr>
          <w:rFonts w:ascii="Arial" w:hAnsi="Arial" w:cs="Arial"/>
          <w:i/>
          <w:color w:val="000000" w:themeColor="text1"/>
          <w:sz w:val="22"/>
          <w:szCs w:val="22"/>
        </w:rPr>
        <w:t xml:space="preserve">kompleksów </w:t>
      </w:r>
      <w:r w:rsidR="00F80027" w:rsidRPr="00905720">
        <w:rPr>
          <w:rFonts w:ascii="Arial" w:hAnsi="Arial" w:cs="Arial"/>
          <w:i/>
          <w:color w:val="000000" w:themeColor="text1"/>
          <w:sz w:val="22"/>
          <w:szCs w:val="22"/>
        </w:rPr>
        <w:t>wiat ogniskowych – obszar nr 1 dz. 120/10 i obszar nr 2 – dz. 120/14 obr. 4144 Gmina Miasto Szczecin</w:t>
      </w:r>
      <w:r w:rsidR="006E058E">
        <w:rPr>
          <w:rFonts w:ascii="Arial" w:hAnsi="Arial" w:cs="Arial"/>
          <w:i/>
          <w:color w:val="000000" w:themeColor="text1"/>
          <w:sz w:val="22"/>
          <w:szCs w:val="22"/>
        </w:rPr>
        <w:t>,</w:t>
      </w:r>
      <w:r w:rsidRPr="00921986">
        <w:rPr>
          <w:rFonts w:ascii="Arial" w:hAnsi="Arial" w:cs="Arial"/>
          <w:i/>
          <w:color w:val="000000" w:themeColor="text1"/>
          <w:sz w:val="22"/>
          <w:szCs w:val="22"/>
        </w:rPr>
        <w:t xml:space="preserve"> Zamawiający zapłaci Wykonawcy wynagrodzenie ryczałtowe w wysokości </w:t>
      </w:r>
      <w:r w:rsidRPr="00921986">
        <w:rPr>
          <w:rFonts w:ascii="Arial" w:hAnsi="Arial" w:cs="Arial"/>
          <w:b/>
          <w:i/>
          <w:color w:val="000000" w:themeColor="text1"/>
          <w:sz w:val="22"/>
          <w:szCs w:val="22"/>
        </w:rPr>
        <w:t xml:space="preserve">…………………. </w:t>
      </w:r>
      <w:r w:rsidRPr="00921986">
        <w:rPr>
          <w:rFonts w:ascii="Arial" w:hAnsi="Arial" w:cs="Arial"/>
          <w:i/>
          <w:color w:val="000000" w:themeColor="text1"/>
          <w:sz w:val="22"/>
          <w:szCs w:val="22"/>
        </w:rPr>
        <w:t>zł brutto (słownie złotych brutto: ………………………. 00/100), w tym podatek VAT w wysokości ….%.</w:t>
      </w:r>
    </w:p>
    <w:p w14:paraId="22DF5CD6" w14:textId="59D15AE6" w:rsidR="00990322" w:rsidRDefault="00E94E3A" w:rsidP="00990322">
      <w:pPr>
        <w:numPr>
          <w:ilvl w:val="0"/>
          <w:numId w:val="89"/>
        </w:numPr>
        <w:spacing w:line="276" w:lineRule="auto"/>
        <w:jc w:val="both"/>
        <w:rPr>
          <w:rFonts w:ascii="Arial" w:hAnsi="Arial" w:cs="Arial"/>
          <w:i/>
          <w:color w:val="000000" w:themeColor="text1"/>
          <w:sz w:val="22"/>
          <w:szCs w:val="22"/>
        </w:rPr>
      </w:pPr>
      <w:r w:rsidRPr="00921986">
        <w:rPr>
          <w:rFonts w:ascii="Arial" w:hAnsi="Arial" w:cs="Arial"/>
          <w:i/>
          <w:color w:val="000000" w:themeColor="text1"/>
          <w:sz w:val="22"/>
          <w:szCs w:val="22"/>
        </w:rPr>
        <w:t xml:space="preserve">Za wykonanie przedmiotu umowy w zakresie </w:t>
      </w:r>
      <w:r w:rsidRPr="00A97596">
        <w:rPr>
          <w:rFonts w:ascii="Arial" w:hAnsi="Arial" w:cs="Arial"/>
          <w:b/>
          <w:i/>
          <w:color w:val="000000" w:themeColor="text1"/>
          <w:sz w:val="22"/>
          <w:szCs w:val="22"/>
        </w:rPr>
        <w:t>Części 2</w:t>
      </w:r>
      <w:r w:rsidR="00990322">
        <w:rPr>
          <w:rFonts w:ascii="Arial" w:hAnsi="Arial" w:cs="Arial"/>
          <w:i/>
          <w:color w:val="000000" w:themeColor="text1"/>
          <w:sz w:val="22"/>
          <w:szCs w:val="22"/>
        </w:rPr>
        <w:t xml:space="preserve"> </w:t>
      </w:r>
      <w:r w:rsidR="00F47D48">
        <w:rPr>
          <w:rFonts w:ascii="Arial" w:hAnsi="Arial" w:cs="Arial"/>
          <w:i/>
          <w:color w:val="000000" w:themeColor="text1"/>
          <w:sz w:val="22"/>
          <w:szCs w:val="22"/>
        </w:rPr>
        <w:t>–</w:t>
      </w:r>
      <w:r w:rsidR="00990322">
        <w:rPr>
          <w:rFonts w:ascii="Arial" w:hAnsi="Arial" w:cs="Arial"/>
          <w:i/>
          <w:color w:val="000000" w:themeColor="text1"/>
          <w:sz w:val="22"/>
          <w:szCs w:val="22"/>
        </w:rPr>
        <w:t xml:space="preserve"> </w:t>
      </w:r>
      <w:r w:rsidR="00990322" w:rsidRPr="00990322">
        <w:rPr>
          <w:rFonts w:ascii="Arial" w:hAnsi="Arial" w:cs="Arial"/>
          <w:i/>
          <w:color w:val="000000" w:themeColor="text1"/>
          <w:sz w:val="22"/>
          <w:szCs w:val="22"/>
        </w:rPr>
        <w:t>Budowa</w:t>
      </w:r>
      <w:r w:rsidR="00F47D48">
        <w:rPr>
          <w:rFonts w:ascii="Arial" w:hAnsi="Arial" w:cs="Arial"/>
          <w:i/>
          <w:color w:val="000000" w:themeColor="text1"/>
          <w:sz w:val="22"/>
          <w:szCs w:val="22"/>
        </w:rPr>
        <w:t xml:space="preserve"> kompleksów</w:t>
      </w:r>
      <w:r w:rsidR="00990322" w:rsidRPr="00990322">
        <w:rPr>
          <w:rFonts w:ascii="Arial" w:hAnsi="Arial" w:cs="Arial"/>
          <w:i/>
          <w:color w:val="000000" w:themeColor="text1"/>
          <w:sz w:val="22"/>
          <w:szCs w:val="22"/>
        </w:rPr>
        <w:t xml:space="preserve"> wiat ogniskowych – obszar nr 3 – obr. Żelisławiec, dz. 322, obszar nr 4 – obr. Dębina 91/23, obszar nr 5 – Śmierdnica Las 209/3 Gmina Stare Czarnowo</w:t>
      </w:r>
      <w:r w:rsidR="00921986" w:rsidRPr="00990322">
        <w:rPr>
          <w:rFonts w:cs="Arial"/>
          <w:i/>
          <w:color w:val="000000" w:themeColor="text1"/>
          <w:sz w:val="22"/>
          <w:szCs w:val="22"/>
        </w:rPr>
        <w:t>,</w:t>
      </w:r>
      <w:r w:rsidR="006E058E" w:rsidRPr="00990322">
        <w:rPr>
          <w:rFonts w:cs="Arial"/>
          <w:i/>
          <w:color w:val="000000" w:themeColor="text1"/>
          <w:sz w:val="22"/>
          <w:szCs w:val="22"/>
        </w:rPr>
        <w:t xml:space="preserve"> </w:t>
      </w:r>
      <w:r w:rsidR="006E058E" w:rsidRPr="00990322">
        <w:rPr>
          <w:rFonts w:ascii="Arial" w:hAnsi="Arial" w:cs="Arial"/>
          <w:i/>
          <w:color w:val="000000" w:themeColor="text1"/>
          <w:sz w:val="22"/>
          <w:szCs w:val="22"/>
        </w:rPr>
        <w:t xml:space="preserve">Zamawiający zapłaci Wykonawcy wynagrodzenie ryczałtowe w wysokości </w:t>
      </w:r>
      <w:r w:rsidR="006E058E" w:rsidRPr="00990322">
        <w:rPr>
          <w:rFonts w:ascii="Arial" w:hAnsi="Arial" w:cs="Arial"/>
          <w:b/>
          <w:i/>
          <w:color w:val="000000" w:themeColor="text1"/>
          <w:sz w:val="22"/>
          <w:szCs w:val="22"/>
        </w:rPr>
        <w:t xml:space="preserve">…………………. </w:t>
      </w:r>
      <w:r w:rsidR="006E058E" w:rsidRPr="00990322">
        <w:rPr>
          <w:rFonts w:ascii="Arial" w:hAnsi="Arial" w:cs="Arial"/>
          <w:i/>
          <w:color w:val="000000" w:themeColor="text1"/>
          <w:sz w:val="22"/>
          <w:szCs w:val="22"/>
        </w:rPr>
        <w:t>zł brutto (słownie złotych brutto: ………………………. 00/100), w tym podatek VAT w wysokości ….%.</w:t>
      </w:r>
    </w:p>
    <w:p w14:paraId="273E9F4B" w14:textId="26CDFF39" w:rsidR="006E058E" w:rsidRPr="00990322" w:rsidRDefault="006E058E" w:rsidP="00990322">
      <w:pPr>
        <w:numPr>
          <w:ilvl w:val="0"/>
          <w:numId w:val="89"/>
        </w:numPr>
        <w:spacing w:line="276" w:lineRule="auto"/>
        <w:jc w:val="both"/>
        <w:rPr>
          <w:rFonts w:ascii="Arial" w:hAnsi="Arial" w:cs="Arial"/>
          <w:i/>
          <w:color w:val="000000" w:themeColor="text1"/>
          <w:sz w:val="22"/>
          <w:szCs w:val="22"/>
        </w:rPr>
      </w:pPr>
      <w:r w:rsidRPr="00990322">
        <w:rPr>
          <w:rFonts w:ascii="Arial" w:hAnsi="Arial" w:cs="Arial"/>
          <w:i/>
          <w:color w:val="000000" w:themeColor="text1"/>
          <w:sz w:val="22"/>
          <w:szCs w:val="22"/>
        </w:rPr>
        <w:t xml:space="preserve">Za wykonanie przedmiotu umowy w zakresie </w:t>
      </w:r>
      <w:r w:rsidRPr="00990322">
        <w:rPr>
          <w:rFonts w:ascii="Arial" w:hAnsi="Arial" w:cs="Arial"/>
          <w:b/>
          <w:i/>
          <w:color w:val="000000" w:themeColor="text1"/>
          <w:sz w:val="22"/>
          <w:szCs w:val="22"/>
        </w:rPr>
        <w:t>Części</w:t>
      </w:r>
      <w:r w:rsidR="00921986" w:rsidRPr="00990322">
        <w:rPr>
          <w:rFonts w:ascii="Arial" w:hAnsi="Arial" w:cs="Arial"/>
          <w:b/>
          <w:i/>
          <w:color w:val="000000" w:themeColor="text1"/>
          <w:sz w:val="22"/>
          <w:szCs w:val="22"/>
        </w:rPr>
        <w:t xml:space="preserve"> 3</w:t>
      </w:r>
      <w:r w:rsidR="00921986" w:rsidRPr="00990322">
        <w:rPr>
          <w:rFonts w:ascii="Arial" w:hAnsi="Arial" w:cs="Arial"/>
          <w:i/>
          <w:color w:val="000000" w:themeColor="text1"/>
          <w:sz w:val="22"/>
          <w:szCs w:val="22"/>
        </w:rPr>
        <w:t xml:space="preserve"> –</w:t>
      </w:r>
      <w:r w:rsidR="00B305F8" w:rsidRPr="00990322">
        <w:rPr>
          <w:rFonts w:ascii="Arial" w:hAnsi="Arial" w:cs="Arial"/>
          <w:i/>
          <w:color w:val="000000" w:themeColor="text1"/>
          <w:sz w:val="22"/>
          <w:szCs w:val="22"/>
        </w:rPr>
        <w:t xml:space="preserve"> </w:t>
      </w:r>
      <w:r w:rsidR="00990322" w:rsidRPr="00990322">
        <w:rPr>
          <w:rFonts w:ascii="Arial" w:hAnsi="Arial" w:cs="Arial"/>
          <w:i/>
          <w:color w:val="000000" w:themeColor="text1"/>
          <w:sz w:val="22"/>
          <w:szCs w:val="22"/>
        </w:rPr>
        <w:t xml:space="preserve">Budowa </w:t>
      </w:r>
      <w:r w:rsidR="00F47D48">
        <w:rPr>
          <w:rFonts w:ascii="Arial" w:hAnsi="Arial" w:cs="Arial"/>
          <w:i/>
          <w:color w:val="000000" w:themeColor="text1"/>
          <w:sz w:val="22"/>
          <w:szCs w:val="22"/>
        </w:rPr>
        <w:t xml:space="preserve">kompleksu </w:t>
      </w:r>
      <w:r w:rsidR="00990322" w:rsidRPr="00990322">
        <w:rPr>
          <w:rFonts w:ascii="Arial" w:hAnsi="Arial" w:cs="Arial"/>
          <w:i/>
          <w:color w:val="000000" w:themeColor="text1"/>
          <w:sz w:val="22"/>
          <w:szCs w:val="22"/>
        </w:rPr>
        <w:t>wiat ogniskowych – obszar nr 6 – obr. Łubowo dz. 579/12, Gmina Borne Sulinowo</w:t>
      </w:r>
      <w:r w:rsidR="00921986" w:rsidRPr="00990322">
        <w:rPr>
          <w:rFonts w:ascii="Arial" w:hAnsi="Arial" w:cs="Arial"/>
          <w:i/>
          <w:color w:val="000000" w:themeColor="text1"/>
          <w:sz w:val="22"/>
          <w:szCs w:val="22"/>
        </w:rPr>
        <w:t>,</w:t>
      </w:r>
      <w:r w:rsidR="00A97596" w:rsidRPr="00990322">
        <w:rPr>
          <w:rFonts w:ascii="Arial" w:hAnsi="Arial" w:cs="Arial"/>
          <w:i/>
          <w:color w:val="000000" w:themeColor="text1"/>
          <w:sz w:val="22"/>
          <w:szCs w:val="22"/>
        </w:rPr>
        <w:t xml:space="preserve"> Zamawiający zapłaci Wykonawcy wynagrodzenie ryczałtowe w wysokości </w:t>
      </w:r>
      <w:r w:rsidR="00A97596" w:rsidRPr="00990322">
        <w:rPr>
          <w:rFonts w:ascii="Arial" w:hAnsi="Arial" w:cs="Arial"/>
          <w:b/>
          <w:i/>
          <w:color w:val="000000" w:themeColor="text1"/>
          <w:sz w:val="22"/>
          <w:szCs w:val="22"/>
        </w:rPr>
        <w:t xml:space="preserve">…………………. </w:t>
      </w:r>
      <w:r w:rsidR="00A97596" w:rsidRPr="00990322">
        <w:rPr>
          <w:rFonts w:ascii="Arial" w:hAnsi="Arial" w:cs="Arial"/>
          <w:i/>
          <w:color w:val="000000" w:themeColor="text1"/>
          <w:sz w:val="22"/>
          <w:szCs w:val="22"/>
        </w:rPr>
        <w:t>zł brutto (słownie złotych brutto: ………………………. 00/100), w tym podatek VAT w wysokości ….%.</w:t>
      </w:r>
    </w:p>
    <w:p w14:paraId="0B93CAEC" w14:textId="4F99202A" w:rsidR="00990322" w:rsidRPr="00990322" w:rsidRDefault="006E058E" w:rsidP="00990322">
      <w:pPr>
        <w:numPr>
          <w:ilvl w:val="0"/>
          <w:numId w:val="89"/>
        </w:numPr>
        <w:spacing w:line="276" w:lineRule="auto"/>
        <w:jc w:val="both"/>
        <w:rPr>
          <w:rFonts w:ascii="Arial" w:hAnsi="Arial" w:cs="Arial"/>
          <w:i/>
          <w:color w:val="000000" w:themeColor="text1"/>
          <w:sz w:val="22"/>
          <w:szCs w:val="22"/>
        </w:rPr>
      </w:pPr>
      <w:r w:rsidRPr="006E058E">
        <w:rPr>
          <w:rFonts w:ascii="Arial" w:hAnsi="Arial" w:cs="Arial"/>
          <w:i/>
          <w:color w:val="000000" w:themeColor="text1"/>
          <w:sz w:val="22"/>
          <w:szCs w:val="22"/>
        </w:rPr>
        <w:t>Za wykonanie przedmiotu umowy w zakresie</w:t>
      </w:r>
      <w:r>
        <w:rPr>
          <w:rFonts w:ascii="Arial" w:hAnsi="Arial" w:cs="Arial"/>
          <w:i/>
          <w:color w:val="000000" w:themeColor="text1"/>
          <w:sz w:val="22"/>
          <w:szCs w:val="22"/>
        </w:rPr>
        <w:t xml:space="preserve"> </w:t>
      </w:r>
      <w:r w:rsidRPr="00A97596">
        <w:rPr>
          <w:rFonts w:ascii="Arial" w:hAnsi="Arial" w:cs="Arial"/>
          <w:b/>
          <w:i/>
          <w:color w:val="000000" w:themeColor="text1"/>
          <w:sz w:val="22"/>
          <w:szCs w:val="22"/>
        </w:rPr>
        <w:t>Części</w:t>
      </w:r>
      <w:r w:rsidR="00921986" w:rsidRPr="00A97596">
        <w:rPr>
          <w:rFonts w:ascii="Arial" w:hAnsi="Arial" w:cs="Arial"/>
          <w:b/>
          <w:i/>
          <w:color w:val="000000" w:themeColor="text1"/>
          <w:sz w:val="22"/>
          <w:szCs w:val="22"/>
        </w:rPr>
        <w:t xml:space="preserve"> 4</w:t>
      </w:r>
      <w:r w:rsidR="00990322">
        <w:rPr>
          <w:rFonts w:ascii="Arial" w:hAnsi="Arial" w:cs="Arial"/>
          <w:i/>
          <w:color w:val="000000" w:themeColor="text1"/>
          <w:sz w:val="22"/>
          <w:szCs w:val="22"/>
        </w:rPr>
        <w:t xml:space="preserve"> </w:t>
      </w:r>
      <w:r w:rsidR="00F47D48">
        <w:rPr>
          <w:rFonts w:ascii="Arial" w:hAnsi="Arial" w:cs="Arial"/>
          <w:i/>
          <w:color w:val="000000" w:themeColor="text1"/>
          <w:sz w:val="22"/>
          <w:szCs w:val="22"/>
        </w:rPr>
        <w:t>–</w:t>
      </w:r>
      <w:r w:rsidR="00990322">
        <w:rPr>
          <w:rFonts w:ascii="Arial" w:hAnsi="Arial" w:cs="Arial"/>
          <w:i/>
          <w:color w:val="000000" w:themeColor="text1"/>
          <w:sz w:val="22"/>
          <w:szCs w:val="22"/>
        </w:rPr>
        <w:t xml:space="preserve"> </w:t>
      </w:r>
      <w:r w:rsidR="00990322" w:rsidRPr="00990322">
        <w:rPr>
          <w:rFonts w:ascii="Arial" w:hAnsi="Arial" w:cs="Arial"/>
          <w:i/>
          <w:color w:val="000000" w:themeColor="text1"/>
          <w:sz w:val="22"/>
          <w:szCs w:val="22"/>
        </w:rPr>
        <w:t>Budowa</w:t>
      </w:r>
      <w:r w:rsidR="00F47D48">
        <w:rPr>
          <w:rFonts w:ascii="Arial" w:hAnsi="Arial" w:cs="Arial"/>
          <w:i/>
          <w:color w:val="000000" w:themeColor="text1"/>
          <w:sz w:val="22"/>
          <w:szCs w:val="22"/>
        </w:rPr>
        <w:t xml:space="preserve"> kompleksu</w:t>
      </w:r>
      <w:r w:rsidR="00990322" w:rsidRPr="00990322">
        <w:rPr>
          <w:rFonts w:ascii="Arial" w:hAnsi="Arial" w:cs="Arial"/>
          <w:i/>
          <w:color w:val="000000" w:themeColor="text1"/>
          <w:sz w:val="22"/>
          <w:szCs w:val="22"/>
        </w:rPr>
        <w:t xml:space="preserve"> wiat ogniskowych – obszar nr 7 – obr. Chociwel 1 dz. 325/5, Gmina Chociwel</w:t>
      </w:r>
      <w:r w:rsidR="00A97596" w:rsidRPr="00990322">
        <w:rPr>
          <w:rFonts w:cs="Arial"/>
          <w:i/>
          <w:color w:val="000000" w:themeColor="text1"/>
          <w:sz w:val="22"/>
          <w:szCs w:val="22"/>
        </w:rPr>
        <w:t xml:space="preserve">, </w:t>
      </w:r>
      <w:r w:rsidR="00A97596" w:rsidRPr="00990322">
        <w:rPr>
          <w:rFonts w:ascii="Arial" w:hAnsi="Arial" w:cs="Arial"/>
          <w:i/>
          <w:color w:val="000000" w:themeColor="text1"/>
          <w:sz w:val="22"/>
          <w:szCs w:val="22"/>
        </w:rPr>
        <w:t xml:space="preserve">Zamawiający zapłaci Wykonawcy wynagrodzenie ryczałtowe w wysokości </w:t>
      </w:r>
      <w:r w:rsidR="00A97596" w:rsidRPr="00990322">
        <w:rPr>
          <w:rFonts w:ascii="Arial" w:hAnsi="Arial" w:cs="Arial"/>
          <w:b/>
          <w:i/>
          <w:color w:val="000000" w:themeColor="text1"/>
          <w:sz w:val="22"/>
          <w:szCs w:val="22"/>
        </w:rPr>
        <w:t xml:space="preserve">…………………. </w:t>
      </w:r>
      <w:r w:rsidR="00A97596" w:rsidRPr="00990322">
        <w:rPr>
          <w:rFonts w:ascii="Arial" w:hAnsi="Arial" w:cs="Arial"/>
          <w:i/>
          <w:color w:val="000000" w:themeColor="text1"/>
          <w:sz w:val="22"/>
          <w:szCs w:val="22"/>
        </w:rPr>
        <w:t>zł brutto (słownie złotych brutto: ………………………. 00/100), w tym podatek VAT w wysokości ….%.</w:t>
      </w:r>
    </w:p>
    <w:p w14:paraId="04D8480E" w14:textId="77777777" w:rsidR="00472506" w:rsidRDefault="00F644AA" w:rsidP="002410D8">
      <w:pPr>
        <w:numPr>
          <w:ilvl w:val="0"/>
          <w:numId w:val="89"/>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Kwota powyższa zawiera podatek od towarów i usług</w:t>
      </w:r>
      <w:r w:rsidR="00472506">
        <w:rPr>
          <w:rFonts w:ascii="Arial" w:hAnsi="Arial" w:cs="Arial"/>
          <w:color w:val="000000" w:themeColor="text1"/>
          <w:sz w:val="22"/>
          <w:szCs w:val="22"/>
        </w:rPr>
        <w:t xml:space="preserve"> zgodnie z obowiązującą stawką.</w:t>
      </w:r>
    </w:p>
    <w:p w14:paraId="3D828D5B" w14:textId="68183C90" w:rsidR="00921986" w:rsidRDefault="00F644AA" w:rsidP="002410D8">
      <w:pPr>
        <w:numPr>
          <w:ilvl w:val="0"/>
          <w:numId w:val="89"/>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Wynagrodzenie za realizację przedmiotu umowy ustalono jako kwotę ryczałtową.</w:t>
      </w:r>
    </w:p>
    <w:p w14:paraId="7B12E353" w14:textId="6B9E66C8" w:rsidR="00921986" w:rsidRDefault="00F644AA" w:rsidP="002410D8">
      <w:pPr>
        <w:numPr>
          <w:ilvl w:val="0"/>
          <w:numId w:val="89"/>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 xml:space="preserve">Wynagrodzenie ryczałtowe </w:t>
      </w:r>
      <w:r w:rsidRPr="00921986">
        <w:rPr>
          <w:rFonts w:ascii="Arial" w:hAnsi="Arial" w:cs="Arial"/>
          <w:bCs/>
          <w:color w:val="000000" w:themeColor="text1"/>
          <w:sz w:val="22"/>
          <w:szCs w:val="22"/>
        </w:rPr>
        <w:t>obejmuje</w:t>
      </w:r>
      <w:r w:rsidRPr="00921986">
        <w:rPr>
          <w:rFonts w:ascii="Arial" w:eastAsia="TimesNewRoman" w:hAnsi="Arial" w:cs="Arial"/>
          <w:color w:val="000000" w:themeColor="text1"/>
          <w:sz w:val="22"/>
          <w:szCs w:val="22"/>
        </w:rPr>
        <w:t xml:space="preserve"> </w:t>
      </w:r>
      <w:r w:rsidRPr="00921986">
        <w:rPr>
          <w:rFonts w:ascii="Arial" w:hAnsi="Arial" w:cs="Arial"/>
          <w:bCs/>
          <w:color w:val="000000" w:themeColor="text1"/>
          <w:sz w:val="22"/>
          <w:szCs w:val="22"/>
        </w:rPr>
        <w:t>wszystkie prace, jakie z technicznego punktu</w:t>
      </w:r>
      <w:r w:rsidRPr="00921986">
        <w:rPr>
          <w:rFonts w:ascii="Arial" w:hAnsi="Arial" w:cs="Arial"/>
          <w:color w:val="000000" w:themeColor="text1"/>
          <w:sz w:val="22"/>
          <w:szCs w:val="22"/>
        </w:rPr>
        <w:t xml:space="preserve"> </w:t>
      </w:r>
      <w:r w:rsidRPr="00921986">
        <w:rPr>
          <w:rFonts w:ascii="Arial" w:hAnsi="Arial" w:cs="Arial"/>
          <w:bCs/>
          <w:color w:val="000000" w:themeColor="text1"/>
          <w:sz w:val="22"/>
          <w:szCs w:val="22"/>
        </w:rPr>
        <w:t>widzenia s</w:t>
      </w:r>
      <w:r w:rsidRPr="00921986">
        <w:rPr>
          <w:rFonts w:ascii="Arial" w:eastAsia="TimesNewRoman" w:hAnsi="Arial" w:cs="Arial"/>
          <w:color w:val="000000" w:themeColor="text1"/>
          <w:sz w:val="22"/>
          <w:szCs w:val="22"/>
        </w:rPr>
        <w:t xml:space="preserve">ą </w:t>
      </w:r>
      <w:r w:rsidRPr="00921986">
        <w:rPr>
          <w:rFonts w:ascii="Arial" w:hAnsi="Arial" w:cs="Arial"/>
          <w:bCs/>
          <w:color w:val="000000" w:themeColor="text1"/>
          <w:sz w:val="22"/>
          <w:szCs w:val="22"/>
        </w:rPr>
        <w:t>konieczne do prawidłowego wykonania i oddania do u</w:t>
      </w:r>
      <w:r w:rsidRPr="00921986">
        <w:rPr>
          <w:rFonts w:ascii="Arial" w:eastAsia="TimesNewRoman" w:hAnsi="Arial" w:cs="Arial"/>
          <w:color w:val="000000" w:themeColor="text1"/>
          <w:sz w:val="22"/>
          <w:szCs w:val="22"/>
        </w:rPr>
        <w:t>ż</w:t>
      </w:r>
      <w:r w:rsidRPr="00921986">
        <w:rPr>
          <w:rFonts w:ascii="Arial" w:hAnsi="Arial" w:cs="Arial"/>
          <w:bCs/>
          <w:color w:val="000000" w:themeColor="text1"/>
          <w:sz w:val="22"/>
          <w:szCs w:val="22"/>
        </w:rPr>
        <w:t>ytkowania</w:t>
      </w:r>
      <w:r w:rsidRPr="00921986">
        <w:rPr>
          <w:rFonts w:ascii="Arial" w:hAnsi="Arial" w:cs="Arial"/>
          <w:color w:val="000000" w:themeColor="text1"/>
          <w:sz w:val="22"/>
          <w:szCs w:val="22"/>
        </w:rPr>
        <w:t xml:space="preserve"> </w:t>
      </w:r>
      <w:r w:rsidRPr="00921986">
        <w:rPr>
          <w:rFonts w:ascii="Arial" w:hAnsi="Arial" w:cs="Arial"/>
          <w:bCs/>
          <w:color w:val="000000" w:themeColor="text1"/>
          <w:sz w:val="22"/>
          <w:szCs w:val="22"/>
        </w:rPr>
        <w:t xml:space="preserve">przedmiotu </w:t>
      </w:r>
      <w:r w:rsidR="00130581">
        <w:rPr>
          <w:rFonts w:ascii="Arial" w:hAnsi="Arial" w:cs="Arial"/>
          <w:bCs/>
          <w:color w:val="000000" w:themeColor="text1"/>
          <w:sz w:val="22"/>
          <w:szCs w:val="22"/>
        </w:rPr>
        <w:t xml:space="preserve">umowy. </w:t>
      </w:r>
    </w:p>
    <w:p w14:paraId="63B51911" w14:textId="54A92B26" w:rsidR="00F644AA" w:rsidRPr="00921986" w:rsidRDefault="00F644AA" w:rsidP="002410D8">
      <w:pPr>
        <w:numPr>
          <w:ilvl w:val="0"/>
          <w:numId w:val="89"/>
        </w:numPr>
        <w:spacing w:line="276" w:lineRule="auto"/>
        <w:jc w:val="both"/>
        <w:rPr>
          <w:rFonts w:ascii="Arial" w:hAnsi="Arial" w:cs="Arial"/>
          <w:color w:val="000000" w:themeColor="text1"/>
          <w:sz w:val="22"/>
          <w:szCs w:val="22"/>
        </w:rPr>
      </w:pPr>
      <w:r w:rsidRPr="00921986">
        <w:rPr>
          <w:rFonts w:ascii="Arial" w:hAnsi="Arial" w:cs="Arial"/>
          <w:color w:val="000000" w:themeColor="text1"/>
          <w:sz w:val="22"/>
          <w:szCs w:val="22"/>
        </w:rPr>
        <w:t xml:space="preserve">Wynagrodzenie o który mowa w ust. </w:t>
      </w:r>
      <w:r w:rsidRPr="00472506">
        <w:rPr>
          <w:rFonts w:ascii="Arial" w:hAnsi="Arial" w:cs="Arial"/>
          <w:i/>
          <w:color w:val="000000" w:themeColor="text1"/>
          <w:sz w:val="22"/>
          <w:szCs w:val="22"/>
        </w:rPr>
        <w:t>1</w:t>
      </w:r>
      <w:r w:rsidR="00472506" w:rsidRPr="00472506">
        <w:rPr>
          <w:rFonts w:ascii="Arial" w:hAnsi="Arial" w:cs="Arial"/>
          <w:i/>
          <w:color w:val="000000" w:themeColor="text1"/>
          <w:sz w:val="22"/>
          <w:szCs w:val="22"/>
        </w:rPr>
        <w:t>-4</w:t>
      </w:r>
      <w:r w:rsidRPr="00921986">
        <w:rPr>
          <w:rFonts w:ascii="Arial" w:hAnsi="Arial" w:cs="Arial"/>
          <w:color w:val="000000" w:themeColor="text1"/>
          <w:sz w:val="22"/>
          <w:szCs w:val="22"/>
        </w:rPr>
        <w:t xml:space="preserve"> zawiera także w szczególności:</w:t>
      </w:r>
    </w:p>
    <w:p w14:paraId="358F8A00"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robót przygotowawczych na terenie obj</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tym przedmiotem zamówienia, roboty rozbiórkowe i 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dkowe,</w:t>
      </w:r>
    </w:p>
    <w:p w14:paraId="5EAE0042"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zagospodarowaniem placu budowy, utrzymaniem zaplecza budowy (naprawy, doprowadzenie wody, energii elektrycznej, telefon, dozorowanie), wszelkie prace porz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dkowe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zako</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czeniem przedmiotu zamówienia,</w:t>
      </w:r>
    </w:p>
    <w:p w14:paraId="544CD125"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ogrodzeniem terenu budowy (szczelne wygrodzenie terenu budowy), zabezpieczeniem terenu budowy przed dost</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pem osób trzecich,</w:t>
      </w:r>
    </w:p>
    <w:p w14:paraId="22006B3C"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wykonania na czas budowy zadasze</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 zastaw zabezpieczaj</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cych itp.,</w:t>
      </w:r>
    </w:p>
    <w:p w14:paraId="051E9AC4"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zwi</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zane z usuni</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ciem gruzu i odpadów z terenu budowy i ich zagospodarowaniem (wywóz z terenu budowy, składowanie na wysypisku, utylizacja itp.),</w:t>
      </w:r>
    </w:p>
    <w:p w14:paraId="02240D00" w14:textId="77777777"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rusztowa</w:t>
      </w:r>
      <w:r w:rsidRPr="00F425AA">
        <w:rPr>
          <w:rFonts w:ascii="Arial" w:eastAsia="TimesNewRoman" w:hAnsi="Arial" w:cs="Arial"/>
          <w:color w:val="000000" w:themeColor="text1"/>
          <w:sz w:val="22"/>
          <w:szCs w:val="22"/>
        </w:rPr>
        <w:t xml:space="preserve">ń </w:t>
      </w:r>
      <w:r w:rsidRPr="00F425AA">
        <w:rPr>
          <w:rFonts w:ascii="Arial" w:hAnsi="Arial" w:cs="Arial"/>
          <w:color w:val="000000" w:themeColor="text1"/>
          <w:sz w:val="22"/>
          <w:szCs w:val="22"/>
        </w:rPr>
        <w:t>i wszelkiego rodzaju sprz</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tu, narz</w:t>
      </w:r>
      <w:r w:rsidRPr="00F425AA">
        <w:rPr>
          <w:rFonts w:ascii="Arial" w:eastAsia="TimesNewRoman" w:hAnsi="Arial" w:cs="Arial"/>
          <w:color w:val="000000" w:themeColor="text1"/>
          <w:sz w:val="22"/>
          <w:szCs w:val="22"/>
        </w:rPr>
        <w:t>ę</w:t>
      </w:r>
      <w:r w:rsidRPr="00F425AA">
        <w:rPr>
          <w:rFonts w:ascii="Arial" w:hAnsi="Arial" w:cs="Arial"/>
          <w:color w:val="000000" w:themeColor="text1"/>
          <w:sz w:val="22"/>
          <w:szCs w:val="22"/>
        </w:rPr>
        <w:t>dzi i urz</w:t>
      </w:r>
      <w:r w:rsidRPr="00F425AA">
        <w:rPr>
          <w:rFonts w:ascii="Arial" w:eastAsia="TimesNewRoman" w:hAnsi="Arial" w:cs="Arial"/>
          <w:color w:val="000000" w:themeColor="text1"/>
          <w:sz w:val="22"/>
          <w:szCs w:val="22"/>
        </w:rPr>
        <w:t>ą</w:t>
      </w:r>
      <w:r w:rsidRPr="00F425AA">
        <w:rPr>
          <w:rFonts w:ascii="Arial" w:hAnsi="Arial" w:cs="Arial"/>
          <w:color w:val="000000" w:themeColor="text1"/>
          <w:sz w:val="22"/>
          <w:szCs w:val="22"/>
        </w:rPr>
        <w:t>dze</w:t>
      </w:r>
      <w:r w:rsidRPr="00F425AA">
        <w:rPr>
          <w:rFonts w:ascii="Arial" w:eastAsia="TimesNewRoman" w:hAnsi="Arial" w:cs="Arial"/>
          <w:color w:val="000000" w:themeColor="text1"/>
          <w:sz w:val="22"/>
          <w:szCs w:val="22"/>
        </w:rPr>
        <w:t xml:space="preserve">ń </w:t>
      </w:r>
      <w:r w:rsidRPr="00F425AA">
        <w:rPr>
          <w:rFonts w:ascii="Arial" w:hAnsi="Arial" w:cs="Arial"/>
          <w:color w:val="000000" w:themeColor="text1"/>
          <w:sz w:val="22"/>
          <w:szCs w:val="22"/>
        </w:rPr>
        <w:t>koniecznych do u</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ycia w celu wykonania przedmiotu umowy,</w:t>
      </w:r>
    </w:p>
    <w:p w14:paraId="3C136A87" w14:textId="77777777" w:rsidR="00F644AA" w:rsidRPr="00CF5003"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koszty zwi</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zane z zaj</w:t>
      </w:r>
      <w:r w:rsidRPr="00CF5003">
        <w:rPr>
          <w:rFonts w:ascii="Arial" w:eastAsia="TimesNewRoman" w:hAnsi="Arial" w:cs="Arial"/>
          <w:color w:val="000000" w:themeColor="text1"/>
          <w:sz w:val="22"/>
          <w:szCs w:val="22"/>
        </w:rPr>
        <w:t>ę</w:t>
      </w:r>
      <w:r w:rsidRPr="00CF5003">
        <w:rPr>
          <w:rFonts w:ascii="Arial" w:hAnsi="Arial" w:cs="Arial"/>
          <w:color w:val="000000" w:themeColor="text1"/>
          <w:sz w:val="22"/>
          <w:szCs w:val="22"/>
        </w:rPr>
        <w:t>ciem pasa drogowego (jezdni, chodnika, pobocza, itd.), je</w:t>
      </w:r>
      <w:r w:rsidRPr="00CF5003">
        <w:rPr>
          <w:rFonts w:ascii="Arial" w:eastAsia="TimesNewRoman" w:hAnsi="Arial" w:cs="Arial"/>
          <w:color w:val="000000" w:themeColor="text1"/>
          <w:sz w:val="22"/>
          <w:szCs w:val="22"/>
        </w:rPr>
        <w:t>ż</w:t>
      </w:r>
      <w:r w:rsidRPr="00CF5003">
        <w:rPr>
          <w:rFonts w:ascii="Arial" w:hAnsi="Arial" w:cs="Arial"/>
          <w:color w:val="000000" w:themeColor="text1"/>
          <w:sz w:val="22"/>
          <w:szCs w:val="22"/>
        </w:rPr>
        <w:t>eli zajdzie taka konieczno</w:t>
      </w:r>
      <w:r w:rsidRPr="00CF5003">
        <w:rPr>
          <w:rFonts w:ascii="Arial" w:eastAsia="TimesNewRoman" w:hAnsi="Arial" w:cs="Arial"/>
          <w:color w:val="000000" w:themeColor="text1"/>
          <w:sz w:val="22"/>
          <w:szCs w:val="22"/>
        </w:rPr>
        <w:t xml:space="preserve">ść </w:t>
      </w:r>
      <w:r w:rsidRPr="00CF5003">
        <w:rPr>
          <w:rFonts w:ascii="Arial" w:hAnsi="Arial" w:cs="Arial"/>
          <w:color w:val="000000" w:themeColor="text1"/>
          <w:sz w:val="22"/>
          <w:szCs w:val="22"/>
        </w:rPr>
        <w:t>dla zrealizowania przedmiotu umowy,</w:t>
      </w:r>
    </w:p>
    <w:p w14:paraId="4FEA995B" w14:textId="77777777" w:rsidR="00F644AA" w:rsidRPr="00CF5003"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koszty sporz</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dzenia planu bezpiecze</w:t>
      </w:r>
      <w:r w:rsidRPr="00CF5003">
        <w:rPr>
          <w:rFonts w:ascii="Arial" w:eastAsia="TimesNewRoman" w:hAnsi="Arial" w:cs="Arial"/>
          <w:color w:val="000000" w:themeColor="text1"/>
          <w:sz w:val="22"/>
          <w:szCs w:val="22"/>
        </w:rPr>
        <w:t>ń</w:t>
      </w:r>
      <w:r w:rsidRPr="00CF5003">
        <w:rPr>
          <w:rFonts w:ascii="Arial" w:hAnsi="Arial" w:cs="Arial"/>
          <w:color w:val="000000" w:themeColor="text1"/>
          <w:sz w:val="22"/>
          <w:szCs w:val="22"/>
        </w:rPr>
        <w:t>stwa i ochrony zdrowia,</w:t>
      </w:r>
    </w:p>
    <w:p w14:paraId="4A54A728" w14:textId="4FD64008" w:rsidR="00CF5003" w:rsidRPr="00CF5003" w:rsidRDefault="00CF5003" w:rsidP="00CF5003">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koszty wykonania wszelkich wymaganych przepisami bada</w:t>
      </w:r>
      <w:r w:rsidRPr="00CF5003">
        <w:rPr>
          <w:rFonts w:ascii="Arial" w:eastAsia="TimesNewRoman" w:hAnsi="Arial" w:cs="Arial"/>
          <w:color w:val="000000" w:themeColor="text1"/>
          <w:sz w:val="22"/>
          <w:szCs w:val="22"/>
        </w:rPr>
        <w:t>ń</w:t>
      </w:r>
      <w:r w:rsidRPr="00CF5003">
        <w:rPr>
          <w:rFonts w:ascii="Arial" w:hAnsi="Arial" w:cs="Arial"/>
          <w:color w:val="000000" w:themeColor="text1"/>
          <w:sz w:val="22"/>
          <w:szCs w:val="22"/>
        </w:rPr>
        <w:t>, sprawdze</w:t>
      </w:r>
      <w:r w:rsidRPr="00CF5003">
        <w:rPr>
          <w:rFonts w:ascii="Arial" w:eastAsia="TimesNewRoman" w:hAnsi="Arial" w:cs="Arial"/>
          <w:color w:val="000000" w:themeColor="text1"/>
          <w:sz w:val="22"/>
          <w:szCs w:val="22"/>
        </w:rPr>
        <w:t>ń</w:t>
      </w:r>
      <w:r w:rsidRPr="00CF5003">
        <w:rPr>
          <w:rFonts w:ascii="Arial" w:hAnsi="Arial" w:cs="Arial"/>
          <w:color w:val="000000" w:themeColor="text1"/>
          <w:sz w:val="22"/>
          <w:szCs w:val="22"/>
        </w:rPr>
        <w:t>, pomiarów w tym pomiarów, szkiców, operatów geodezyjnych oraz sporz</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dzenia wymaganych przepisami protokołów, inwentaryzacji;</w:t>
      </w:r>
    </w:p>
    <w:p w14:paraId="7D8DFD01" w14:textId="77777777" w:rsidR="00F644AA" w:rsidRPr="00CF5003"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koszty sporz</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dzenia i przekazania zamawiaj</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 xml:space="preserve">cemu dokumentacji powykonawczej, </w:t>
      </w:r>
    </w:p>
    <w:p w14:paraId="4B301137" w14:textId="77777777" w:rsidR="00F644AA" w:rsidRPr="00CF5003"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podatek VAT naliczony według obowi</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zuj</w:t>
      </w:r>
      <w:r w:rsidRPr="00CF5003">
        <w:rPr>
          <w:rFonts w:ascii="Arial" w:eastAsia="TimesNewRoman" w:hAnsi="Arial" w:cs="Arial"/>
          <w:color w:val="000000" w:themeColor="text1"/>
          <w:sz w:val="22"/>
          <w:szCs w:val="22"/>
        </w:rPr>
        <w:t>ą</w:t>
      </w:r>
      <w:r w:rsidRPr="00CF5003">
        <w:rPr>
          <w:rFonts w:ascii="Arial" w:hAnsi="Arial" w:cs="Arial"/>
          <w:color w:val="000000" w:themeColor="text1"/>
          <w:sz w:val="22"/>
          <w:szCs w:val="22"/>
        </w:rPr>
        <w:t>cych przepisów na dzień składania ofert;</w:t>
      </w:r>
    </w:p>
    <w:p w14:paraId="0E113C95" w14:textId="6475C793" w:rsidR="00F644AA" w:rsidRPr="00F425AA" w:rsidRDefault="00F644AA" w:rsidP="00985FC9">
      <w:pPr>
        <w:pStyle w:val="Akapitzlist"/>
        <w:numPr>
          <w:ilvl w:val="0"/>
          <w:numId w:val="66"/>
        </w:numPr>
        <w:autoSpaceDE w:val="0"/>
        <w:autoSpaceDN w:val="0"/>
        <w:adjustRightInd w:val="0"/>
        <w:spacing w:line="276" w:lineRule="auto"/>
        <w:jc w:val="both"/>
        <w:rPr>
          <w:rFonts w:ascii="Arial" w:hAnsi="Arial" w:cs="Arial"/>
          <w:color w:val="000000" w:themeColor="text1"/>
          <w:sz w:val="22"/>
          <w:szCs w:val="22"/>
        </w:rPr>
      </w:pPr>
      <w:r w:rsidRPr="00CF5003">
        <w:rPr>
          <w:rFonts w:ascii="Arial" w:hAnsi="Arial" w:cs="Arial"/>
          <w:color w:val="000000" w:themeColor="text1"/>
          <w:sz w:val="22"/>
          <w:szCs w:val="22"/>
        </w:rPr>
        <w:t xml:space="preserve">koszty </w:t>
      </w:r>
      <w:r w:rsidRPr="00F425AA">
        <w:rPr>
          <w:rFonts w:ascii="Arial" w:hAnsi="Arial" w:cs="Arial"/>
          <w:color w:val="000000" w:themeColor="text1"/>
          <w:sz w:val="22"/>
          <w:szCs w:val="22"/>
        </w:rPr>
        <w:t>ubezpieczenia OC</w:t>
      </w:r>
      <w:r w:rsidR="00921986">
        <w:rPr>
          <w:rFonts w:ascii="Arial" w:hAnsi="Arial" w:cs="Arial"/>
          <w:color w:val="000000" w:themeColor="text1"/>
          <w:sz w:val="22"/>
          <w:szCs w:val="22"/>
        </w:rPr>
        <w:t>.</w:t>
      </w:r>
      <w:r w:rsidRPr="00F425AA">
        <w:rPr>
          <w:rFonts w:ascii="Arial" w:hAnsi="Arial" w:cs="Arial"/>
          <w:color w:val="000000" w:themeColor="text1"/>
          <w:sz w:val="22"/>
          <w:szCs w:val="22"/>
        </w:rPr>
        <w:t xml:space="preserve"> </w:t>
      </w:r>
    </w:p>
    <w:p w14:paraId="4CF94438" w14:textId="386FC243" w:rsidR="008465C5" w:rsidRPr="00F425AA" w:rsidRDefault="008465C5" w:rsidP="00921986">
      <w:pPr>
        <w:spacing w:line="276" w:lineRule="auto"/>
        <w:rPr>
          <w:rFonts w:ascii="Arial" w:hAnsi="Arial" w:cs="Arial"/>
          <w:b/>
          <w:color w:val="000000" w:themeColor="text1"/>
          <w:sz w:val="22"/>
          <w:szCs w:val="22"/>
        </w:rPr>
      </w:pPr>
    </w:p>
    <w:p w14:paraId="319F1FC9"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7</w:t>
      </w:r>
    </w:p>
    <w:p w14:paraId="40932D66"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[PRZEDSTAWICIELE STRON I OSOBY REALIZUJĄCE PRZEDMIOT UMOWY]</w:t>
      </w:r>
    </w:p>
    <w:p w14:paraId="6941718D" w14:textId="77777777" w:rsidR="00F644AA" w:rsidRPr="00F425AA" w:rsidRDefault="00F644AA" w:rsidP="009326BD">
      <w:pPr>
        <w:spacing w:line="276" w:lineRule="auto"/>
        <w:jc w:val="center"/>
        <w:rPr>
          <w:rFonts w:ascii="Arial" w:hAnsi="Arial" w:cs="Arial"/>
          <w:b/>
          <w:color w:val="000000" w:themeColor="text1"/>
          <w:sz w:val="22"/>
          <w:szCs w:val="22"/>
        </w:rPr>
      </w:pPr>
    </w:p>
    <w:p w14:paraId="0EAE23B7" w14:textId="77777777" w:rsidR="00F644AA" w:rsidRPr="00F425AA" w:rsidRDefault="00F644AA" w:rsidP="00985FC9">
      <w:pPr>
        <w:pStyle w:val="Tekstpodstawowy"/>
        <w:numPr>
          <w:ilvl w:val="1"/>
          <w:numId w:val="40"/>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Zamawiający wyznacza następujące osoby do kontaktów w sprawie realizacji Umowy:</w:t>
      </w:r>
    </w:p>
    <w:p w14:paraId="499CCFC3" w14:textId="77777777" w:rsidR="00F644AA" w:rsidRPr="00F425AA" w:rsidRDefault="00F644AA" w:rsidP="009326BD">
      <w:pPr>
        <w:spacing w:line="276" w:lineRule="auto"/>
        <w:ind w:left="714"/>
        <w:jc w:val="both"/>
        <w:rPr>
          <w:rFonts w:ascii="Arial" w:hAnsi="Arial" w:cs="Arial"/>
          <w:color w:val="000000" w:themeColor="text1"/>
          <w:sz w:val="22"/>
          <w:szCs w:val="22"/>
        </w:rPr>
      </w:pPr>
    </w:p>
    <w:p w14:paraId="1FDB5318" w14:textId="77777777" w:rsidR="00F644AA" w:rsidRPr="00F425AA" w:rsidRDefault="00F644AA" w:rsidP="009326BD">
      <w:pPr>
        <w:spacing w:line="276" w:lineRule="auto"/>
        <w:ind w:left="714"/>
        <w:jc w:val="both"/>
        <w:rPr>
          <w:rFonts w:ascii="Arial" w:hAnsi="Arial" w:cs="Arial"/>
          <w:color w:val="000000" w:themeColor="text1"/>
          <w:sz w:val="22"/>
          <w:szCs w:val="22"/>
        </w:rPr>
      </w:pPr>
      <w:r w:rsidRPr="00F425AA">
        <w:rPr>
          <w:rFonts w:ascii="Arial" w:hAnsi="Arial" w:cs="Arial"/>
          <w:color w:val="000000" w:themeColor="text1"/>
          <w:sz w:val="22"/>
          <w:szCs w:val="22"/>
        </w:rPr>
        <w:t>.............................................................................................................................</w:t>
      </w:r>
    </w:p>
    <w:p w14:paraId="3C0F7EBC" w14:textId="77777777" w:rsidR="00F644AA" w:rsidRPr="00F425AA" w:rsidRDefault="00F644AA" w:rsidP="009326BD">
      <w:pPr>
        <w:spacing w:line="276" w:lineRule="auto"/>
        <w:ind w:left="360"/>
        <w:jc w:val="center"/>
        <w:rPr>
          <w:rFonts w:ascii="Arial" w:hAnsi="Arial" w:cs="Arial"/>
          <w:i/>
          <w:color w:val="000000" w:themeColor="text1"/>
          <w:sz w:val="22"/>
          <w:szCs w:val="22"/>
        </w:rPr>
      </w:pPr>
      <w:r w:rsidRPr="00F425AA">
        <w:rPr>
          <w:rFonts w:ascii="Arial" w:hAnsi="Arial" w:cs="Arial"/>
          <w:i/>
          <w:color w:val="000000" w:themeColor="text1"/>
          <w:sz w:val="22"/>
          <w:szCs w:val="22"/>
        </w:rPr>
        <w:t>(imię, nazwisko, nr tel., e-mail)</w:t>
      </w:r>
    </w:p>
    <w:p w14:paraId="397DC2EC" w14:textId="77777777" w:rsidR="00F644AA" w:rsidRPr="00F425AA" w:rsidRDefault="00F644AA" w:rsidP="009326BD">
      <w:pPr>
        <w:spacing w:line="276" w:lineRule="auto"/>
        <w:ind w:left="714"/>
        <w:jc w:val="both"/>
        <w:rPr>
          <w:rFonts w:ascii="Arial" w:hAnsi="Arial" w:cs="Arial"/>
          <w:color w:val="000000" w:themeColor="text1"/>
          <w:sz w:val="22"/>
          <w:szCs w:val="22"/>
        </w:rPr>
      </w:pPr>
      <w:r w:rsidRPr="00F425AA">
        <w:rPr>
          <w:rFonts w:ascii="Arial" w:hAnsi="Arial" w:cs="Arial"/>
          <w:color w:val="000000" w:themeColor="text1"/>
          <w:sz w:val="22"/>
          <w:szCs w:val="22"/>
        </w:rPr>
        <w:t>.............................................................................................................................</w:t>
      </w:r>
    </w:p>
    <w:p w14:paraId="28AB9C4C" w14:textId="77777777" w:rsidR="00F644AA" w:rsidRPr="00F425AA" w:rsidRDefault="00F644AA" w:rsidP="009326BD">
      <w:pPr>
        <w:spacing w:line="276" w:lineRule="auto"/>
        <w:ind w:left="360"/>
        <w:jc w:val="center"/>
        <w:rPr>
          <w:rFonts w:ascii="Arial" w:hAnsi="Arial" w:cs="Arial"/>
          <w:i/>
          <w:color w:val="000000" w:themeColor="text1"/>
          <w:sz w:val="22"/>
          <w:szCs w:val="22"/>
        </w:rPr>
      </w:pPr>
      <w:r w:rsidRPr="00F425AA">
        <w:rPr>
          <w:rFonts w:ascii="Arial" w:hAnsi="Arial" w:cs="Arial"/>
          <w:i/>
          <w:color w:val="000000" w:themeColor="text1"/>
          <w:sz w:val="22"/>
          <w:szCs w:val="22"/>
        </w:rPr>
        <w:t>(imię, nazwisko, nr tel., e-mail)</w:t>
      </w:r>
    </w:p>
    <w:p w14:paraId="5A97CACD" w14:textId="77777777" w:rsidR="00F644AA" w:rsidRPr="00F425AA" w:rsidRDefault="00F644AA" w:rsidP="009326BD">
      <w:pPr>
        <w:spacing w:line="276" w:lineRule="auto"/>
        <w:rPr>
          <w:rFonts w:ascii="Arial" w:hAnsi="Arial" w:cs="Arial"/>
          <w:i/>
          <w:color w:val="000000" w:themeColor="text1"/>
          <w:sz w:val="22"/>
          <w:szCs w:val="22"/>
        </w:rPr>
      </w:pPr>
    </w:p>
    <w:p w14:paraId="0C4C0759"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Osobami posiadającymi wymagane przepisami prawa uprawnienia i skierowanymi przez Wykonawcę do realizacji przedmiotu Umowy są:</w:t>
      </w:r>
    </w:p>
    <w:p w14:paraId="5BC291E2" w14:textId="77777777" w:rsidR="00F644AA" w:rsidRPr="00F425AA" w:rsidRDefault="00F644AA" w:rsidP="00985FC9">
      <w:pPr>
        <w:numPr>
          <w:ilvl w:val="0"/>
          <w:numId w:val="49"/>
        </w:numPr>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 – Kierownik budowy</w:t>
      </w:r>
      <w:r w:rsidRPr="00F425AA">
        <w:rPr>
          <w:rStyle w:val="Odwoanieprzypisudolnego"/>
          <w:rFonts w:ascii="Arial" w:hAnsi="Arial" w:cs="Arial"/>
          <w:color w:val="000000" w:themeColor="text1"/>
          <w:sz w:val="22"/>
          <w:szCs w:val="22"/>
        </w:rPr>
        <w:footnoteReference w:id="4"/>
      </w:r>
    </w:p>
    <w:p w14:paraId="52637FEA" w14:textId="77777777" w:rsidR="00F644AA" w:rsidRPr="00F425AA" w:rsidRDefault="00F644AA" w:rsidP="009326BD">
      <w:pPr>
        <w:spacing w:line="276" w:lineRule="auto"/>
        <w:ind w:left="709"/>
        <w:jc w:val="center"/>
        <w:rPr>
          <w:rFonts w:ascii="Arial" w:hAnsi="Arial" w:cs="Arial"/>
          <w:color w:val="000000" w:themeColor="text1"/>
          <w:sz w:val="22"/>
          <w:szCs w:val="22"/>
        </w:rPr>
      </w:pPr>
      <w:r w:rsidRPr="00F425AA">
        <w:rPr>
          <w:rFonts w:ascii="Arial" w:hAnsi="Arial" w:cs="Arial"/>
          <w:i/>
          <w:color w:val="000000" w:themeColor="text1"/>
          <w:sz w:val="22"/>
          <w:szCs w:val="22"/>
        </w:rPr>
        <w:t>(imię, nazwisko, nr tel., e-mail, rodzaj posiadanych uprawnień)</w:t>
      </w:r>
    </w:p>
    <w:p w14:paraId="61E58B4A" w14:textId="77777777" w:rsidR="00F644AA" w:rsidRPr="00F425AA" w:rsidRDefault="00F644AA" w:rsidP="00985FC9">
      <w:pPr>
        <w:pStyle w:val="Akapitzlist"/>
        <w:numPr>
          <w:ilvl w:val="1"/>
          <w:numId w:val="4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 każdorazowej zmianie numerów telefonów lub adresów e-mail Wykonawca jest zobowiązany niezwłocznie poinformować Zamawiającego.</w:t>
      </w:r>
    </w:p>
    <w:p w14:paraId="3E1D7A70"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Koszty współpracy oraz ryzyko i pełną odpowiedzialność za podjęte działania lub zaniechanie osób nadzorujących i współpracujących z Wykonawcą w poszczególnych branżach ponosi Wykonawca.</w:t>
      </w:r>
    </w:p>
    <w:p w14:paraId="0BEEEB64"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nie może powierzyć wykonania powyższych czynności osobie trzeciej bez uprzedniej pisemnej zgody Zamawiającego.</w:t>
      </w:r>
    </w:p>
    <w:p w14:paraId="67C9007E"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Wszelkie zmiany składu osobowego przedstawionego przez Wykonawcę na etapie postępowania o udzielenie zamówienia publicznego</w:t>
      </w:r>
      <w:r w:rsidRPr="00F425AA">
        <w:rPr>
          <w:rStyle w:val="Odwoanieprzypisudolnego"/>
          <w:rFonts w:ascii="Arial" w:hAnsi="Arial" w:cs="Arial"/>
          <w:color w:val="000000" w:themeColor="text1"/>
          <w:sz w:val="22"/>
          <w:szCs w:val="22"/>
        </w:rPr>
        <w:footnoteReference w:id="5"/>
      </w:r>
      <w:r w:rsidRPr="00F425AA">
        <w:rPr>
          <w:rFonts w:ascii="Arial" w:hAnsi="Arial" w:cs="Arial"/>
          <w:color w:val="000000" w:themeColor="text1"/>
          <w:sz w:val="22"/>
          <w:szCs w:val="22"/>
        </w:rPr>
        <w:t xml:space="preserve"> wymagają zgody Zamawiającego wyrażonej na piśmie pod rygorem nieważności.</w:t>
      </w:r>
    </w:p>
    <w:p w14:paraId="2524BF36" w14:textId="6A34227C"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we wniosku o zmianę składu osobowego może proponować tylko osoby, których kwalifikacje spełniają wymagania określone w SIWZ.</w:t>
      </w:r>
      <w:r w:rsidR="00A976DD">
        <w:rPr>
          <w:rFonts w:ascii="Arial" w:hAnsi="Arial" w:cs="Arial"/>
          <w:color w:val="000000" w:themeColor="text1"/>
          <w:sz w:val="22"/>
          <w:szCs w:val="22"/>
        </w:rPr>
        <w:t xml:space="preserve"> Obowiązek wykazania wymagan</w:t>
      </w:r>
      <w:r w:rsidR="00A976DD">
        <w:rPr>
          <w:rFonts w:ascii="Arial" w:hAnsi="Arial" w:cs="Arial"/>
          <w:color w:val="000000" w:themeColor="text1"/>
          <w:sz w:val="22"/>
          <w:szCs w:val="22"/>
          <w:lang w:val="pl-PL"/>
        </w:rPr>
        <w:t xml:space="preserve">ych </w:t>
      </w:r>
      <w:r w:rsidRPr="00F425AA">
        <w:rPr>
          <w:rFonts w:ascii="Arial" w:hAnsi="Arial" w:cs="Arial"/>
          <w:color w:val="000000" w:themeColor="text1"/>
          <w:sz w:val="22"/>
          <w:szCs w:val="22"/>
        </w:rPr>
        <w:t>kwalifikacji nowej osoby spoczywa na Wykonawcy.</w:t>
      </w:r>
    </w:p>
    <w:p w14:paraId="0DC84181"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jest uprawniony do wystąpienia z pisemnym uzasadnionym żądaniem zmiany którejkolwiek z osób personelu Wykonawcy, jeżeli w opinii Zamawiającego osoba ta nie wywiązuje się ze swoich obowiązków wynikających z Umowy. Żądanie to jest dla Wykonawcy wiążące, o ile Wykonawca nie udowodni, że skierowane zarzuty są nieprawdziwe i nie wynikają z zaniedbań obowiązków Wykonawcy. </w:t>
      </w:r>
    </w:p>
    <w:p w14:paraId="56859EE5" w14:textId="6988826F"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 przypadku, gdy Strony nie dojdą do porozumienia w zakresie zmiany osób personelu wykonującego przedmiot Umowy, Zamawiający zastrzega sobie prawo do odstąpienia od Umowy z winy Wykonawcy w terminie </w:t>
      </w:r>
      <w:r w:rsidR="000311EF">
        <w:rPr>
          <w:rFonts w:ascii="Arial" w:hAnsi="Arial" w:cs="Arial"/>
          <w:color w:val="000000" w:themeColor="text1"/>
          <w:sz w:val="22"/>
          <w:szCs w:val="22"/>
          <w:lang w:val="pl-PL"/>
        </w:rPr>
        <w:t>15</w:t>
      </w:r>
      <w:r w:rsidRPr="00F425AA">
        <w:rPr>
          <w:rFonts w:ascii="Arial" w:hAnsi="Arial" w:cs="Arial"/>
          <w:color w:val="000000" w:themeColor="text1"/>
          <w:sz w:val="22"/>
          <w:szCs w:val="22"/>
        </w:rPr>
        <w:t xml:space="preserve"> dni od dnia przedstawienia propozycji zmiany członka personelu Wykonawcy. </w:t>
      </w:r>
    </w:p>
    <w:p w14:paraId="5F2D9766" w14:textId="77777777" w:rsidR="00F644AA" w:rsidRPr="00F425AA" w:rsidRDefault="00F644AA" w:rsidP="00985FC9">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Zamawiający zastrzega sobie prawo do zmiany osób wskazanych w ust. 1.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O dokonaniu zmiany Zamawiający powiadomi na piśmie Wykonawcę.</w:t>
      </w:r>
    </w:p>
    <w:p w14:paraId="4B5CED15" w14:textId="0CA9892F" w:rsidR="008465C5" w:rsidRPr="003505C7" w:rsidRDefault="00F644AA" w:rsidP="006F757B">
      <w:pPr>
        <w:pStyle w:val="Tekstpodstawowywcity"/>
        <w:numPr>
          <w:ilvl w:val="1"/>
          <w:numId w:val="40"/>
        </w:numPr>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Czynności określone w ust. 8 - 10 nie wymagają zgody Wykonawcy, ani aneksu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do Umowy.</w:t>
      </w:r>
    </w:p>
    <w:p w14:paraId="4D4DF224"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8</w:t>
      </w:r>
    </w:p>
    <w:p w14:paraId="424F3056"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[PODWYKONAWCY]</w:t>
      </w:r>
    </w:p>
    <w:p w14:paraId="72FE243D" w14:textId="77777777" w:rsidR="00F644AA" w:rsidRPr="00F425AA" w:rsidRDefault="00F644AA" w:rsidP="009326BD">
      <w:pPr>
        <w:spacing w:line="276" w:lineRule="auto"/>
        <w:jc w:val="center"/>
        <w:rPr>
          <w:rFonts w:ascii="Arial" w:hAnsi="Arial" w:cs="Arial"/>
          <w:b/>
          <w:color w:val="000000" w:themeColor="text1"/>
          <w:sz w:val="22"/>
          <w:szCs w:val="22"/>
        </w:rPr>
      </w:pPr>
    </w:p>
    <w:p w14:paraId="1AC11F90" w14:textId="77777777" w:rsidR="00F644AA" w:rsidRPr="00F425AA" w:rsidRDefault="00F644AA" w:rsidP="009326BD">
      <w:pPr>
        <w:pStyle w:val="Akapitzlist"/>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14:paraId="7DE4A443"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będzie w pełni odpowiedzialny za działania lub uchybienia każdego Podwykonawcy, w tym ich przedstawicieli lub pracowników, tak jakby były to działania lub uchybienia Wykonawcy.</w:t>
      </w:r>
    </w:p>
    <w:p w14:paraId="477E8D15"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14:paraId="5CF74A73"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zobowiązany jest do koordynacji prac realizowanych przez Podwykonawców.</w:t>
      </w:r>
    </w:p>
    <w:p w14:paraId="15F0063B"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może powierzyć wykonywanie części robót budowlanych Podwykonawcom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z uwzględnieniem następujących postanowień:</w:t>
      </w:r>
    </w:p>
    <w:p w14:paraId="342BC0DA" w14:textId="77777777" w:rsidR="00F644AA" w:rsidRPr="00F425AA" w:rsidRDefault="00F644AA" w:rsidP="00985FC9">
      <w:pPr>
        <w:numPr>
          <w:ilvl w:val="4"/>
          <w:numId w:val="52"/>
        </w:numPr>
        <w:shd w:val="clear" w:color="auto" w:fill="FFFFFF"/>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14:paraId="0D92469C" w14:textId="77777777" w:rsidR="00F644AA" w:rsidRPr="00F425AA" w:rsidRDefault="00F644AA" w:rsidP="00985FC9">
      <w:pPr>
        <w:numPr>
          <w:ilvl w:val="4"/>
          <w:numId w:val="52"/>
        </w:numPr>
        <w:shd w:val="clear" w:color="auto" w:fill="FFFFFF"/>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14:paraId="3FAB993A" w14:textId="77777777" w:rsidR="00F644AA" w:rsidRPr="00F425AA" w:rsidRDefault="00F644AA" w:rsidP="00985FC9">
      <w:pPr>
        <w:numPr>
          <w:ilvl w:val="4"/>
          <w:numId w:val="52"/>
        </w:numPr>
        <w:shd w:val="clear" w:color="auto" w:fill="FFFFFF"/>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14:paraId="352215A5" w14:textId="77777777" w:rsidR="00F644AA" w:rsidRPr="00F425AA" w:rsidRDefault="00F644AA" w:rsidP="00985FC9">
      <w:pPr>
        <w:numPr>
          <w:ilvl w:val="4"/>
          <w:numId w:val="52"/>
        </w:numPr>
        <w:shd w:val="clear" w:color="auto" w:fill="FFFFFF"/>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Zgłoszenie przez Zamawiającego zastrzeżeń do projektu Umowy o podwykonawstwo w terminie, o którym mowa w pkt. 2 lub sprzeciwu do Umowy o podwykonawstwo w terminie określonym w pkt. 3, będzie równoznaczne z brakiem akceptacji odpowiednio Umowy o podwykonawstwo lub jej projektu przez Zamawiającego.</w:t>
      </w:r>
    </w:p>
    <w:p w14:paraId="77A53108" w14:textId="77777777" w:rsidR="00F644AA" w:rsidRPr="00F425AA" w:rsidRDefault="00F644AA" w:rsidP="00985FC9">
      <w:pPr>
        <w:numPr>
          <w:ilvl w:val="4"/>
          <w:numId w:val="52"/>
        </w:numPr>
        <w:shd w:val="clear" w:color="auto" w:fill="FFFFFF"/>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będzie uprawniony do zgłoszenia pisemnych zastrzeżeń do projektu Umowy o podwykonawstwo lub sprzeciwu do Umowy o podwykonawstwo, w szczególności gdy:</w:t>
      </w:r>
    </w:p>
    <w:p w14:paraId="1756F4CC" w14:textId="77777777" w:rsidR="00F644AA" w:rsidRPr="00F425AA" w:rsidRDefault="00F644AA" w:rsidP="00985FC9">
      <w:pPr>
        <w:numPr>
          <w:ilvl w:val="1"/>
          <w:numId w:val="5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nie będzie spełniała wymagań określonych w specyfikacji istotnych warunków zamówienia,</w:t>
      </w:r>
    </w:p>
    <w:p w14:paraId="7DF9F75E" w14:textId="77777777" w:rsidR="00F644AA" w:rsidRPr="00F425AA" w:rsidRDefault="00F644AA" w:rsidP="00985FC9">
      <w:pPr>
        <w:numPr>
          <w:ilvl w:val="1"/>
          <w:numId w:val="50"/>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przewiduje termin zapłaty wynagrodzenia dłuższy niż określony w pkt. 8 lit. d.</w:t>
      </w:r>
    </w:p>
    <w:p w14:paraId="7993D95D" w14:textId="77777777" w:rsidR="00F644AA" w:rsidRPr="00F425AA" w:rsidRDefault="00F644AA" w:rsidP="00985FC9">
      <w:pPr>
        <w:pStyle w:val="Akapitzlist"/>
        <w:numPr>
          <w:ilvl w:val="4"/>
          <w:numId w:val="5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14:paraId="3806CDAE" w14:textId="77777777" w:rsidR="00F644AA" w:rsidRPr="00F425AA" w:rsidRDefault="00F644AA" w:rsidP="00985FC9">
      <w:pPr>
        <w:pStyle w:val="Akapitzlist"/>
        <w:numPr>
          <w:ilvl w:val="4"/>
          <w:numId w:val="5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Wszystkie Umowy o podwykonawstwo dla swojej ważności wymagają formy pisemnej.</w:t>
      </w:r>
    </w:p>
    <w:p w14:paraId="780D60A7" w14:textId="77777777" w:rsidR="00F644AA" w:rsidRPr="00F425AA" w:rsidRDefault="00F644AA" w:rsidP="00985FC9">
      <w:pPr>
        <w:pStyle w:val="Akapitzlist"/>
        <w:numPr>
          <w:ilvl w:val="4"/>
          <w:numId w:val="52"/>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Każdy projekt Umowy o podwykonawstwo oraz Umowa o podwykonawstwo musi zawierać w szczególności postanowienia dotyczące:</w:t>
      </w:r>
    </w:p>
    <w:p w14:paraId="3441DBB5" w14:textId="77777777" w:rsidR="00F644AA" w:rsidRPr="00F425AA" w:rsidRDefault="00F644AA" w:rsidP="00985FC9">
      <w:pPr>
        <w:numPr>
          <w:ilvl w:val="1"/>
          <w:numId w:val="51"/>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Zakresu Robót przewidzianych do wykonania.</w:t>
      </w:r>
    </w:p>
    <w:p w14:paraId="5D967E1A" w14:textId="77777777" w:rsidR="00F644AA" w:rsidRPr="00F425AA" w:rsidRDefault="00F644AA" w:rsidP="00985FC9">
      <w:pPr>
        <w:numPr>
          <w:ilvl w:val="1"/>
          <w:numId w:val="51"/>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Terminu realizacji Robót.</w:t>
      </w:r>
    </w:p>
    <w:p w14:paraId="717092FE" w14:textId="77777777" w:rsidR="00F644AA" w:rsidRPr="00F425AA" w:rsidRDefault="00F644AA" w:rsidP="00985FC9">
      <w:pPr>
        <w:numPr>
          <w:ilvl w:val="1"/>
          <w:numId w:val="5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Wynagrodzenia i zasad płatności za wykonanie Robót.</w:t>
      </w:r>
    </w:p>
    <w:p w14:paraId="06C41B87" w14:textId="77777777" w:rsidR="00F644AA" w:rsidRPr="00F425AA" w:rsidRDefault="00F644AA" w:rsidP="00985FC9">
      <w:pPr>
        <w:numPr>
          <w:ilvl w:val="1"/>
          <w:numId w:val="5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 i powinien być ustalony w taki sposób, aby przypadał wcześniej niż termin zapłaty wynagrodzenia należnego Wykonawcy przez Zamawiającego (za zakres zlecony Podwykonawcy).</w:t>
      </w:r>
    </w:p>
    <w:p w14:paraId="2C60CA42" w14:textId="77777777" w:rsidR="00F644AA" w:rsidRPr="00F425AA" w:rsidRDefault="00F644AA" w:rsidP="00985FC9">
      <w:pPr>
        <w:numPr>
          <w:ilvl w:val="1"/>
          <w:numId w:val="5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Rozwiązanie umowy z Podwykonawcą w przypadku rozwiązania niniejszej Umowy. 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kosztorysie Wykonawcy".</w:t>
      </w:r>
    </w:p>
    <w:p w14:paraId="183C1301" w14:textId="77777777" w:rsidR="00F644AA" w:rsidRPr="00F425AA" w:rsidRDefault="00F644AA" w:rsidP="00985FC9">
      <w:pPr>
        <w:numPr>
          <w:ilvl w:val="1"/>
          <w:numId w:val="5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Przyznania Zamawiającemu uprawnienia do wykonywania – obok Wykonawcy uprawnień z tytułu rękojmi i gwarancji bezpośrednio wobec Podwykonawcy (solidarność wierzycieli).</w:t>
      </w:r>
    </w:p>
    <w:p w14:paraId="53B1DCB6" w14:textId="77777777" w:rsidR="00F644AA" w:rsidRPr="00F425AA" w:rsidRDefault="00F644AA" w:rsidP="00985FC9">
      <w:pPr>
        <w:numPr>
          <w:ilvl w:val="1"/>
          <w:numId w:val="51"/>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Obowiązku zatrudniania na p</w:t>
      </w:r>
      <w:r w:rsidRPr="00F425AA">
        <w:rPr>
          <w:rFonts w:ascii="Arial" w:hAnsi="Arial" w:cs="Arial"/>
          <w:color w:val="000000" w:themeColor="text1"/>
          <w:sz w:val="22"/>
          <w:szCs w:val="22"/>
        </w:rPr>
        <w:t>odstawie umowy o pracę wszystkich osób</w:t>
      </w:r>
      <w:r w:rsidRPr="00F425AA">
        <w:rPr>
          <w:rFonts w:ascii="Arial" w:eastAsia="Times New Roman" w:hAnsi="Arial" w:cs="Arial"/>
          <w:color w:val="000000" w:themeColor="text1"/>
          <w:sz w:val="22"/>
          <w:szCs w:val="22"/>
        </w:rPr>
        <w:t>, które podczas realizacji zamówienia będą wykonywać czynności w zakresie budownictwa tj. prace fizyczne pod kierownictwem innej osoby, w miejscu i czasie wskazanym przez tego Podwykonawcę – polegające na:</w:t>
      </w:r>
    </w:p>
    <w:p w14:paraId="696D19AA" w14:textId="77777777" w:rsidR="00F644AA" w:rsidRPr="00F425AA" w:rsidRDefault="00F644AA" w:rsidP="00985FC9">
      <w:pPr>
        <w:pStyle w:val="Akapitzlist"/>
        <w:numPr>
          <w:ilvl w:val="0"/>
          <w:numId w:val="7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przygotowaniu terenu pod budowę, </w:t>
      </w:r>
    </w:p>
    <w:p w14:paraId="197E9003" w14:textId="77777777" w:rsidR="00F644AA" w:rsidRPr="00F425AA" w:rsidRDefault="00F644AA" w:rsidP="00985FC9">
      <w:pPr>
        <w:pStyle w:val="Akapitzlist"/>
        <w:numPr>
          <w:ilvl w:val="0"/>
          <w:numId w:val="7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wykonywaniu robót ziemnych w tym fundamentów oraz nawierzchni,</w:t>
      </w:r>
    </w:p>
    <w:p w14:paraId="4922347E" w14:textId="47E860D3" w:rsidR="00F644AA" w:rsidRPr="00F425AA" w:rsidRDefault="00F644AA" w:rsidP="00941B38">
      <w:pPr>
        <w:pStyle w:val="Akapitzlist"/>
        <w:numPr>
          <w:ilvl w:val="0"/>
          <w:numId w:val="7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wykonywaniu robót ogólnobudowlanych,</w:t>
      </w:r>
    </w:p>
    <w:p w14:paraId="4044993E" w14:textId="77777777" w:rsidR="00F644AA" w:rsidRPr="00F425AA" w:rsidRDefault="00F644AA" w:rsidP="00985FC9">
      <w:pPr>
        <w:pStyle w:val="Akapitzlist"/>
        <w:numPr>
          <w:ilvl w:val="0"/>
          <w:numId w:val="7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wykonywaniu prostych prac fizycznych w budownictwie: przenoszenie materiałów budowlanych, ręczne wykopy, sprzątanie terenu budowy.</w:t>
      </w:r>
    </w:p>
    <w:p w14:paraId="22B7C6B4" w14:textId="77777777" w:rsidR="00F644AA" w:rsidRPr="00F425AA" w:rsidRDefault="00F644AA" w:rsidP="00985FC9">
      <w:pPr>
        <w:pStyle w:val="Akapitzlist"/>
        <w:numPr>
          <w:ilvl w:val="4"/>
          <w:numId w:val="52"/>
        </w:numPr>
        <w:spacing w:line="276" w:lineRule="auto"/>
        <w:ind w:hanging="357"/>
        <w:jc w:val="both"/>
        <w:rPr>
          <w:rFonts w:ascii="Arial" w:hAnsi="Arial" w:cs="Arial"/>
          <w:color w:val="000000" w:themeColor="text1"/>
          <w:sz w:val="22"/>
          <w:szCs w:val="22"/>
        </w:rPr>
      </w:pPr>
      <w:r w:rsidRPr="00F425AA">
        <w:rPr>
          <w:rFonts w:ascii="Arial" w:hAnsi="Arial" w:cs="Arial"/>
          <w:color w:val="000000" w:themeColor="text1"/>
          <w:sz w:val="22"/>
          <w:szCs w:val="22"/>
        </w:rPr>
        <w:t>Umowa o roboty budowlane z Podwykonawcą lub z dalszymi Podwykonawcami nie może zawierać postanowień:</w:t>
      </w:r>
    </w:p>
    <w:p w14:paraId="7F4E9F6F" w14:textId="77777777" w:rsidR="00F644AA" w:rsidRPr="00F425AA" w:rsidRDefault="00F644AA" w:rsidP="00985FC9">
      <w:pPr>
        <w:numPr>
          <w:ilvl w:val="0"/>
          <w:numId w:val="54"/>
        </w:numPr>
        <w:spacing w:line="276" w:lineRule="auto"/>
        <w:ind w:hanging="357"/>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14:paraId="0647606F" w14:textId="77777777" w:rsidR="00F644AA" w:rsidRPr="00F425AA" w:rsidRDefault="00F644AA" w:rsidP="00985FC9">
      <w:pPr>
        <w:numPr>
          <w:ilvl w:val="0"/>
          <w:numId w:val="54"/>
        </w:num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uzależniających zwrot kwoty zabezpieczenia przez Wykonawcę Podwykonawcy, od zwrotu zabezpieczenia należytego wykonania umowy Wykonawcy przez Zamawiającego,</w:t>
      </w:r>
    </w:p>
    <w:p w14:paraId="7B4B4695" w14:textId="77777777" w:rsidR="00F644AA" w:rsidRPr="00F425AA" w:rsidRDefault="00F644AA" w:rsidP="00985FC9">
      <w:pPr>
        <w:numPr>
          <w:ilvl w:val="0"/>
          <w:numId w:val="54"/>
        </w:num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dopuszczających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14:paraId="11DFAE2E"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Powyższe postanowienia, stosuje się odpowiednio również do wszelkich zmian Umów o podwykonawstwo. </w:t>
      </w:r>
    </w:p>
    <w:p w14:paraId="4D29CB7D"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nie ponosi odpowiedzialności za zawarcie przez Wykonawcę Umowy o podwykonawstwo bez wymaganej zgody Zamawiającego, skutki z tego wynikające będą obciążały wyłącznie Wykonawcę.</w:t>
      </w:r>
    </w:p>
    <w:p w14:paraId="57705DC4"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14:paraId="0CC9FC80"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podwykonawca lub dalszy podwykonawca przedkłada Zamawiającemu poświadczoną za zgodność z oryginałem kopię zawartej umowy o podwykonawstwo, której przedmiotem są dostawy i/lub usługi  w terminie 7 dni od dnia ich zawarcia, z wyłączeniem umów o podwykonawstwo o wartości mniejszej niż 0,5% wartości umowy w sprawie zamówienia publicznego (brutto) oraz umów o podwykonawstwo, których przedmiot został wskazany przez Zamawiającego w specyfikacji istotnych warunków zamówienia, jako niepodlegający niniejszemu obowiązkowi. Wyłączenie o którym mowa powyżej nie dotyczy umów o podwykonawstwo o wartości większej niż 50.000 zł brutto. </w:t>
      </w:r>
    </w:p>
    <w:p w14:paraId="3BE87B3D"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Jeżeli w umowie o której mowa w ust. 9, termin zapłaty wynagrodzenia jest dłuższy niż 30 dni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14:paraId="60CCAA9A"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14:paraId="26B9AED0"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14:paraId="3C742560"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 przypadku uchylenia się od obowiązku zapłaty na rzecz Podwykonawcy lub dalszego Podwykonawcy wynagrodzenia za dostawy, które zostały  rozmieszczone i </w:t>
      </w:r>
      <w:r w:rsidRPr="00F425AA">
        <w:rPr>
          <w:rFonts w:ascii="Arial" w:hAnsi="Arial" w:cs="Arial"/>
          <w:color w:val="000000" w:themeColor="text1"/>
          <w:sz w:val="22"/>
          <w:szCs w:val="22"/>
        </w:rPr>
        <w:lastRenderedPageBreak/>
        <w:t>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14:paraId="4ECA961C"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Zapłata o której mowa w ust.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14:paraId="4CED9FE4"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14:paraId="531BC0FF"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zgłoszenia uwag przez Wykonawcę, w terminie wskazanym przez Zamawiającego, Zamawiający może:</w:t>
      </w:r>
    </w:p>
    <w:p w14:paraId="6AC7E84D" w14:textId="77777777" w:rsidR="00F644AA" w:rsidRPr="00F425AA" w:rsidRDefault="00F644AA" w:rsidP="00985FC9">
      <w:pPr>
        <w:numPr>
          <w:ilvl w:val="2"/>
          <w:numId w:val="5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nie dokonać bezpośredniej zapłaty wynagrodzenia Podwykonawcy/dalszemu Podwykonawcy, Usługodawcy lub Dostawcy, jeżeli Wykonawca wykaże niezasadność takiej zapłaty albo;</w:t>
      </w:r>
    </w:p>
    <w:p w14:paraId="1227C0DF" w14:textId="77777777" w:rsidR="00F644AA" w:rsidRPr="00F425AA" w:rsidRDefault="00F644AA" w:rsidP="00985FC9">
      <w:pPr>
        <w:numPr>
          <w:ilvl w:val="2"/>
          <w:numId w:val="5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A1ED7E5" w14:textId="77777777" w:rsidR="00F644AA" w:rsidRPr="00F425AA" w:rsidRDefault="00F644AA" w:rsidP="00985FC9">
      <w:pPr>
        <w:numPr>
          <w:ilvl w:val="2"/>
          <w:numId w:val="5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dokonać bezpośredniej zapłaty wynagrodzenia Podwykonawcy, dalszemu Podwykonawcy, Usługodawcy lub Dostawcy, jeżeli podmiot ten wykaże zasadność takiej zapłaty.</w:t>
      </w:r>
    </w:p>
    <w:p w14:paraId="2C4D3E77"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dokonania bezpośredniej zapłaty Podwykonawcy/dalszemu Podwykonawcy/ Usługodawcy/Dostawcy, Zamawiający dokona potrącenia kwoty wypłaconego wynagrodzenia z wynagrodzenia należnego Wykonawcy.</w:t>
      </w:r>
    </w:p>
    <w:p w14:paraId="2A621FA4"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1164AA34"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dokona bezpośredniej płatności na rzecz Podwykonawcy lub dalszego Podwykonawcy w terminie 14 dni od dnia pisemnego potwierdzenia Podwykonawcy/ dalszemu Podwykonawcy przez Zamawiającego uznania płatności bezpośredniej za uzasadnioną.</w:t>
      </w:r>
    </w:p>
    <w:p w14:paraId="5DE23547"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4A22BAF6"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316B44DD"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B3D8F6C"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Do rachunku lub faktury VAT końcowej za wykonanie przedmiotu Umowy Wykonawca dołączy oświadczenia Podwykonawców i dalszych Podwykonawców o pełnym zafakturowaniu lub objęciu wystawionymi przez nich rachunkami zakresu robót wykonanych zgodnie z Umowami o podwykonawstwo oraz o pełnym rozliczeniu tych robót do wysokości objętej płatnością końcową.</w:t>
      </w:r>
    </w:p>
    <w:p w14:paraId="03B42AD5"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Równowartość  kwoty zapłaconej Podwykonawcy /dalszemu Podwykonawcy, bądź skierowanej do depozytu sądowego, Zamawiający potrąci z wynagrodzenia należnego Wykonawcy. </w:t>
      </w:r>
    </w:p>
    <w:p w14:paraId="31DBE5F3" w14:textId="77777777" w:rsidR="00F644AA" w:rsidRPr="00F425AA" w:rsidRDefault="00F644AA" w:rsidP="009326BD">
      <w:pPr>
        <w:numPr>
          <w:ilvl w:val="0"/>
          <w:numId w:val="3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5C117A6F" w14:textId="77777777" w:rsidR="00F644AA" w:rsidRPr="00F425AA" w:rsidRDefault="00F644AA" w:rsidP="009326BD">
      <w:pPr>
        <w:spacing w:line="276" w:lineRule="auto"/>
        <w:jc w:val="center"/>
        <w:rPr>
          <w:rFonts w:ascii="Arial" w:hAnsi="Arial" w:cs="Arial"/>
          <w:b/>
          <w:color w:val="000000" w:themeColor="text1"/>
          <w:sz w:val="22"/>
          <w:szCs w:val="22"/>
        </w:rPr>
      </w:pPr>
    </w:p>
    <w:p w14:paraId="2592E864"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9</w:t>
      </w:r>
    </w:p>
    <w:p w14:paraId="0FEA05AB"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[PŁATNOŚĆI]</w:t>
      </w:r>
    </w:p>
    <w:p w14:paraId="1FE83396" w14:textId="77777777" w:rsidR="00F644AA" w:rsidRPr="00F425AA" w:rsidRDefault="00F644AA" w:rsidP="009326BD">
      <w:pPr>
        <w:spacing w:line="276" w:lineRule="auto"/>
        <w:jc w:val="center"/>
        <w:rPr>
          <w:rFonts w:ascii="Arial" w:hAnsi="Arial" w:cs="Arial"/>
          <w:b/>
          <w:color w:val="000000" w:themeColor="text1"/>
          <w:sz w:val="22"/>
          <w:szCs w:val="22"/>
        </w:rPr>
      </w:pPr>
    </w:p>
    <w:p w14:paraId="2A0FB964" w14:textId="03A70460" w:rsidR="00F644AA" w:rsidRPr="00F425AA" w:rsidRDefault="00F644AA" w:rsidP="00985FC9">
      <w:pPr>
        <w:pStyle w:val="Tekstpodstawowy"/>
        <w:numPr>
          <w:ilvl w:val="0"/>
          <w:numId w:val="63"/>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 xml:space="preserve">Zapłata wynagrodzenia za wykonanie przedmiotu umowy nastąpi na podstawie dostarczonej do siedziby Zamawiającego prawidłowo wystawionej przez Wykonawcę faktury VAT. </w:t>
      </w:r>
    </w:p>
    <w:p w14:paraId="3847F823" w14:textId="01398D3C" w:rsidR="00F644AA" w:rsidRDefault="00F644AA" w:rsidP="00985FC9">
      <w:pPr>
        <w:pStyle w:val="Tekstpodstawowy"/>
        <w:numPr>
          <w:ilvl w:val="0"/>
          <w:numId w:val="63"/>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 xml:space="preserve">Strony postanawiają, że rozliczenie za wykonanie przedmiotu umowy nastąpi na podstawie faktury końcowej. Zamawiający dopuszcza płatności </w:t>
      </w:r>
      <w:r w:rsidR="003505C7">
        <w:rPr>
          <w:rFonts w:ascii="Arial" w:hAnsi="Arial" w:cs="Arial"/>
          <w:b w:val="0"/>
          <w:color w:val="000000" w:themeColor="text1"/>
          <w:sz w:val="22"/>
          <w:szCs w:val="22"/>
        </w:rPr>
        <w:t xml:space="preserve">przejściowe na </w:t>
      </w:r>
      <w:r w:rsidR="003505C7">
        <w:rPr>
          <w:rFonts w:ascii="Arial" w:hAnsi="Arial" w:cs="Arial"/>
          <w:b w:val="0"/>
          <w:color w:val="000000" w:themeColor="text1"/>
          <w:sz w:val="22"/>
          <w:szCs w:val="22"/>
        </w:rPr>
        <w:lastRenderedPageBreak/>
        <w:t>podstawie faktur częściow</w:t>
      </w:r>
      <w:r w:rsidR="003505C7">
        <w:rPr>
          <w:rFonts w:ascii="Arial" w:hAnsi="Arial" w:cs="Arial"/>
          <w:b w:val="0"/>
          <w:color w:val="000000" w:themeColor="text1"/>
          <w:sz w:val="22"/>
          <w:szCs w:val="22"/>
          <w:lang w:val="pl-PL"/>
        </w:rPr>
        <w:t>ych</w:t>
      </w:r>
      <w:r w:rsidRPr="00F425AA">
        <w:rPr>
          <w:rFonts w:ascii="Arial" w:hAnsi="Arial" w:cs="Arial"/>
          <w:b w:val="0"/>
          <w:color w:val="000000" w:themeColor="text1"/>
          <w:sz w:val="22"/>
          <w:szCs w:val="22"/>
        </w:rPr>
        <w:t xml:space="preserve"> pod warunkiem spełnienia okoliczności wskazanych </w:t>
      </w:r>
      <w:r w:rsidR="00DE5562">
        <w:rPr>
          <w:rFonts w:ascii="Arial" w:hAnsi="Arial" w:cs="Arial"/>
          <w:b w:val="0"/>
          <w:color w:val="000000" w:themeColor="text1"/>
          <w:sz w:val="22"/>
          <w:szCs w:val="22"/>
        </w:rPr>
        <w:br/>
      </w:r>
      <w:r w:rsidRPr="00F425AA">
        <w:rPr>
          <w:rFonts w:ascii="Arial" w:hAnsi="Arial" w:cs="Arial"/>
          <w:b w:val="0"/>
          <w:color w:val="000000" w:themeColor="text1"/>
          <w:sz w:val="22"/>
          <w:szCs w:val="22"/>
        </w:rPr>
        <w:t>w ust. 3.</w:t>
      </w:r>
    </w:p>
    <w:p w14:paraId="267E0F01" w14:textId="77777777" w:rsidR="003505C7" w:rsidRPr="00F425AA" w:rsidRDefault="003505C7" w:rsidP="003505C7">
      <w:pPr>
        <w:pStyle w:val="Tekstpodstawowy"/>
        <w:tabs>
          <w:tab w:val="clear" w:pos="567"/>
        </w:tabs>
        <w:spacing w:line="276" w:lineRule="auto"/>
        <w:ind w:left="360"/>
        <w:rPr>
          <w:rFonts w:ascii="Arial" w:hAnsi="Arial" w:cs="Arial"/>
          <w:b w:val="0"/>
          <w:color w:val="000000" w:themeColor="text1"/>
          <w:sz w:val="22"/>
          <w:szCs w:val="22"/>
        </w:rPr>
      </w:pPr>
    </w:p>
    <w:p w14:paraId="3C072324" w14:textId="20F14333" w:rsidR="00F644AA" w:rsidRPr="00F425AA" w:rsidRDefault="00F644AA" w:rsidP="00985FC9">
      <w:pPr>
        <w:numPr>
          <w:ilvl w:val="0"/>
          <w:numId w:val="6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dopuszcza wystawianie prz</w:t>
      </w:r>
      <w:r w:rsidR="003505C7">
        <w:rPr>
          <w:rFonts w:ascii="Arial" w:hAnsi="Arial" w:cs="Arial"/>
          <w:color w:val="000000" w:themeColor="text1"/>
          <w:sz w:val="22"/>
          <w:szCs w:val="22"/>
        </w:rPr>
        <w:t>ez Wykonawcę faktur częściowych</w:t>
      </w:r>
      <w:r w:rsidRPr="00F425AA">
        <w:rPr>
          <w:rFonts w:ascii="Arial" w:hAnsi="Arial" w:cs="Arial"/>
          <w:color w:val="000000" w:themeColor="text1"/>
          <w:sz w:val="22"/>
          <w:szCs w:val="22"/>
        </w:rPr>
        <w:t xml:space="preserve"> na podstawie sporządzonego protokołu </w:t>
      </w:r>
      <w:r w:rsidR="00941B38">
        <w:rPr>
          <w:rFonts w:ascii="Arial" w:hAnsi="Arial" w:cs="Arial"/>
          <w:color w:val="000000" w:themeColor="text1"/>
          <w:sz w:val="22"/>
          <w:szCs w:val="22"/>
        </w:rPr>
        <w:t xml:space="preserve">częściowego odbioru robót - </w:t>
      </w:r>
      <w:r w:rsidRPr="00F425AA">
        <w:rPr>
          <w:rFonts w:ascii="Arial" w:hAnsi="Arial" w:cs="Arial"/>
          <w:color w:val="000000" w:themeColor="text1"/>
          <w:sz w:val="22"/>
          <w:szCs w:val="22"/>
        </w:rPr>
        <w:t>stwierdzającego stan zaawansowania robót – wartość określana będzie na podstawie procentowego zaawansowania poszczególnych grup robót w oparciu o kosztorys stanowiący załącznik do niniejszej umowy.</w:t>
      </w:r>
    </w:p>
    <w:p w14:paraId="78DC0067" w14:textId="77777777" w:rsidR="00F644AA" w:rsidRPr="00F425AA" w:rsidRDefault="00F644AA" w:rsidP="00985FC9">
      <w:pPr>
        <w:numPr>
          <w:ilvl w:val="0"/>
          <w:numId w:val="6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Podstawą wystawienia faktury:</w:t>
      </w:r>
    </w:p>
    <w:p w14:paraId="2B0877F0" w14:textId="77777777" w:rsidR="00F644AA" w:rsidRPr="00F425AA" w:rsidRDefault="00F644AA" w:rsidP="009326BD">
      <w:pPr>
        <w:pStyle w:val="Tekstpodstawowy"/>
        <w:spacing w:line="276" w:lineRule="auto"/>
        <w:ind w:left="357"/>
        <w:rPr>
          <w:rFonts w:ascii="Arial" w:hAnsi="Arial" w:cs="Arial"/>
          <w:b w:val="0"/>
          <w:color w:val="000000" w:themeColor="text1"/>
          <w:sz w:val="22"/>
          <w:szCs w:val="22"/>
        </w:rPr>
      </w:pPr>
      <w:r w:rsidRPr="00F425AA">
        <w:rPr>
          <w:rFonts w:ascii="Arial" w:hAnsi="Arial" w:cs="Arial"/>
          <w:b w:val="0"/>
          <w:color w:val="000000" w:themeColor="text1"/>
          <w:sz w:val="22"/>
          <w:szCs w:val="22"/>
        </w:rPr>
        <w:t>1)  częściowej jest podpisany przez strony protokół częściowego odbioru robót;</w:t>
      </w:r>
    </w:p>
    <w:p w14:paraId="7EEE0A3A" w14:textId="77777777" w:rsidR="00F644AA" w:rsidRPr="00F425AA" w:rsidRDefault="00F644AA" w:rsidP="009326BD">
      <w:pPr>
        <w:pStyle w:val="Tekstpodstawowy"/>
        <w:spacing w:line="276" w:lineRule="auto"/>
        <w:ind w:left="357"/>
        <w:rPr>
          <w:rFonts w:ascii="Arial" w:hAnsi="Arial" w:cs="Arial"/>
          <w:b w:val="0"/>
          <w:color w:val="000000" w:themeColor="text1"/>
          <w:sz w:val="22"/>
          <w:szCs w:val="22"/>
        </w:rPr>
      </w:pPr>
      <w:r w:rsidRPr="00F425AA">
        <w:rPr>
          <w:rFonts w:ascii="Arial" w:hAnsi="Arial" w:cs="Arial"/>
          <w:b w:val="0"/>
          <w:color w:val="000000" w:themeColor="text1"/>
          <w:sz w:val="22"/>
          <w:szCs w:val="22"/>
        </w:rPr>
        <w:t xml:space="preserve">2) końcowej jest podpisany przez Strony protokół końcowy odbioru robót. Faktura końcowa uwzględnia uprzednio wystawione faktury częściowe. </w:t>
      </w:r>
    </w:p>
    <w:p w14:paraId="0D0B3D52" w14:textId="5F131155"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Wysokość płatności dokonywanych na podstawie faktur VAT częściowych nie jest limitowana, z zastrzeżeniem, że wysokość płatności należnej na podstawie faktury VAT końcowej nie może być mniejsza niż 10 % wynagrodzenia ryczałtowego o którym mowa w §5 ust. </w:t>
      </w:r>
      <w:r w:rsidRPr="00A976DD">
        <w:rPr>
          <w:rFonts w:ascii="Arial" w:hAnsi="Arial" w:cs="Arial"/>
          <w:i/>
          <w:color w:val="000000" w:themeColor="text1"/>
          <w:sz w:val="22"/>
          <w:szCs w:val="22"/>
        </w:rPr>
        <w:t>1</w:t>
      </w:r>
      <w:r w:rsidR="00A976DD" w:rsidRPr="00A976DD">
        <w:rPr>
          <w:rFonts w:ascii="Arial" w:hAnsi="Arial" w:cs="Arial"/>
          <w:i/>
          <w:color w:val="000000" w:themeColor="text1"/>
          <w:sz w:val="22"/>
          <w:szCs w:val="22"/>
        </w:rPr>
        <w:t>-4</w:t>
      </w:r>
      <w:r w:rsidRPr="00F425AA">
        <w:rPr>
          <w:rFonts w:ascii="Arial" w:hAnsi="Arial" w:cs="Arial"/>
          <w:color w:val="000000" w:themeColor="text1"/>
          <w:sz w:val="22"/>
          <w:szCs w:val="22"/>
        </w:rPr>
        <w:t>.</w:t>
      </w:r>
    </w:p>
    <w:p w14:paraId="033C3C26" w14:textId="77777777"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Rozliczenie nastąpi w formie przelewu z konta Zamawiającego na konto Wykonawcy w terminie do 30 dni od daty otrzymania przez Zamawiającego prawidłowo wystawionej faktury wraz z protokołem, o którym mowa w ust. 4. Termin ten jest zastrzeżony na rzecz Zamawiającego.</w:t>
      </w:r>
    </w:p>
    <w:p w14:paraId="38DC2A9D" w14:textId="77777777"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Faktury wystawiane będą na następujące dane: Nabywca: Województwo Zachodniopomorskie, ul. Korsarzy 34, 70-540 Szczecin,  NIP 851-28-71-498</w:t>
      </w:r>
      <w:r w:rsidRPr="00F425AA">
        <w:rPr>
          <w:rFonts w:ascii="Arial" w:hAnsi="Arial" w:cs="Arial"/>
          <w:color w:val="000000" w:themeColor="text1"/>
          <w:sz w:val="22"/>
          <w:szCs w:val="22"/>
        </w:rPr>
        <w:br/>
        <w:t>Płatnik: Zespół Parków Krajobrazowych Województwa Zachodniopomorskiego, ul. Starzyńskiego 3-4, 70-506  Szczecin, NIP 851-31-64-722.</w:t>
      </w:r>
    </w:p>
    <w:p w14:paraId="715B9456" w14:textId="77777777"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Do faktury Wykonawca winien załączyć odpowiednio protokół częściowego odbioru robót lub protokół końcowego odbioru robót podpisany przez inspektora nadzoru inwestorskiego.</w:t>
      </w:r>
    </w:p>
    <w:p w14:paraId="6156AD23" w14:textId="77777777"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 xml:space="preserve">Do faktury końcowej Wykonawca załączy zestawienie wszystkich faktur częściowych. </w:t>
      </w:r>
    </w:p>
    <w:p w14:paraId="553D0855" w14:textId="77777777"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Wykonawca nie ma prawa przenoszenia praw lub obowiązków wynikających z niniejszej umowy na rzecz osób trzecich bez zgody Zamawiającego wyrażonej pod rygorem nieważności na piśmie.</w:t>
      </w:r>
    </w:p>
    <w:p w14:paraId="21757EF2" w14:textId="6C1A0BEF" w:rsidR="00F644AA" w:rsidRPr="00F425AA" w:rsidRDefault="00F644AA" w:rsidP="00985FC9">
      <w:pPr>
        <w:pStyle w:val="Akapitzlist"/>
        <w:widowControl w:val="0"/>
        <w:numPr>
          <w:ilvl w:val="0"/>
          <w:numId w:val="63"/>
        </w:numPr>
        <w:tabs>
          <w:tab w:val="left" w:pos="567"/>
          <w:tab w:val="left" w:pos="993"/>
        </w:tabs>
        <w:suppressAutoHyphens/>
        <w:spacing w:line="276" w:lineRule="auto"/>
        <w:ind w:right="51"/>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Zapłata wynagrodzenia umownego o którym mowa w §5 ust. </w:t>
      </w:r>
      <w:r w:rsidRPr="00DE5562">
        <w:rPr>
          <w:rFonts w:ascii="Arial" w:hAnsi="Arial" w:cs="Arial"/>
          <w:i/>
          <w:color w:val="000000" w:themeColor="text1"/>
          <w:sz w:val="22"/>
          <w:szCs w:val="22"/>
        </w:rPr>
        <w:t>1</w:t>
      </w:r>
      <w:r w:rsidR="00DE5562" w:rsidRPr="00DE5562">
        <w:rPr>
          <w:rFonts w:ascii="Arial" w:hAnsi="Arial" w:cs="Arial"/>
          <w:i/>
          <w:color w:val="000000" w:themeColor="text1"/>
          <w:sz w:val="22"/>
          <w:szCs w:val="22"/>
        </w:rPr>
        <w:t>-4</w:t>
      </w:r>
      <w:r w:rsidRPr="00F425AA">
        <w:rPr>
          <w:rFonts w:ascii="Arial" w:hAnsi="Arial" w:cs="Arial"/>
          <w:color w:val="000000" w:themeColor="text1"/>
          <w:sz w:val="22"/>
          <w:szCs w:val="22"/>
        </w:rPr>
        <w:t xml:space="preserve"> w sytuacji zawarcia umów o podwykonawstwo lub dalsze podwykonawstwo zgodnie z §8,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Ponadto Wykonawca załącza protokół odbioru podpisany bez zastrzeżeń przez Wykonawcę i Podwykonawcę lub dalszego Podwykonawcę. Otrzymane dokumenty będą podstawą dla Zamawiającego do dokonania wypłaty należności za wykonanie przedmiotu umowy Wykonawcy.  </w:t>
      </w:r>
    </w:p>
    <w:p w14:paraId="3393CA21" w14:textId="77777777" w:rsidR="00F644AA" w:rsidRPr="00F425AA" w:rsidRDefault="00F644AA" w:rsidP="009326BD">
      <w:pPr>
        <w:spacing w:line="276" w:lineRule="auto"/>
        <w:rPr>
          <w:rFonts w:ascii="Arial" w:hAnsi="Arial" w:cs="Arial"/>
          <w:b/>
          <w:color w:val="000000" w:themeColor="text1"/>
          <w:sz w:val="22"/>
          <w:szCs w:val="22"/>
        </w:rPr>
      </w:pPr>
    </w:p>
    <w:p w14:paraId="3D7293B7" w14:textId="3BCF0599" w:rsidR="003505C7" w:rsidRDefault="003505C7" w:rsidP="00B305F8">
      <w:pPr>
        <w:spacing w:line="276" w:lineRule="auto"/>
        <w:rPr>
          <w:rFonts w:ascii="Arial" w:hAnsi="Arial" w:cs="Arial"/>
          <w:b/>
          <w:color w:val="000000" w:themeColor="text1"/>
          <w:sz w:val="22"/>
          <w:szCs w:val="22"/>
        </w:rPr>
      </w:pPr>
    </w:p>
    <w:p w14:paraId="47BE2104" w14:textId="08123471"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lastRenderedPageBreak/>
        <w:t>§ 10</w:t>
      </w:r>
    </w:p>
    <w:p w14:paraId="640565CD" w14:textId="4D125E26" w:rsidR="00F644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[UBEZPIECZENIE]</w:t>
      </w:r>
    </w:p>
    <w:p w14:paraId="54B2A7E7" w14:textId="77777777" w:rsidR="003505C7" w:rsidRPr="00F425AA" w:rsidRDefault="003505C7" w:rsidP="009326BD">
      <w:pPr>
        <w:spacing w:line="276" w:lineRule="auto"/>
        <w:jc w:val="center"/>
        <w:rPr>
          <w:rFonts w:ascii="Arial" w:hAnsi="Arial" w:cs="Arial"/>
          <w:b/>
          <w:color w:val="000000" w:themeColor="text1"/>
          <w:sz w:val="22"/>
          <w:szCs w:val="22"/>
        </w:rPr>
      </w:pPr>
    </w:p>
    <w:p w14:paraId="0FDD6146" w14:textId="3E48B308" w:rsidR="00F644AA" w:rsidRPr="00F425AA" w:rsidRDefault="00F644AA" w:rsidP="009326BD">
      <w:pPr>
        <w:numPr>
          <w:ilvl w:val="0"/>
          <w:numId w:val="3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zobowiązany do posiadania przez cały okres realizacji inwestycji opłaconej polisy ubezpieczenia od odpowiedzialności cywilnej w zakresie prowadzonej działalności gospodarczej</w:t>
      </w:r>
      <w:r w:rsidR="003505C7">
        <w:rPr>
          <w:rFonts w:ascii="Arial" w:hAnsi="Arial" w:cs="Arial"/>
          <w:color w:val="000000" w:themeColor="text1"/>
          <w:sz w:val="22"/>
          <w:szCs w:val="22"/>
        </w:rPr>
        <w:t>.</w:t>
      </w:r>
    </w:p>
    <w:p w14:paraId="434F1494" w14:textId="77777777" w:rsidR="003505C7" w:rsidRDefault="00F644AA" w:rsidP="009326BD">
      <w:pPr>
        <w:numPr>
          <w:ilvl w:val="0"/>
          <w:numId w:val="3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zobowiązuje się do utrzymania ciągłości wymaganego ubezpieczenia </w:t>
      </w:r>
      <w:r w:rsidR="003505C7">
        <w:rPr>
          <w:rFonts w:ascii="Arial" w:hAnsi="Arial" w:cs="Arial"/>
          <w:color w:val="000000" w:themeColor="text1"/>
          <w:sz w:val="22"/>
          <w:szCs w:val="22"/>
        </w:rPr>
        <w:t>OC.</w:t>
      </w:r>
    </w:p>
    <w:p w14:paraId="3AE9678A" w14:textId="01634446" w:rsidR="00F644AA" w:rsidRPr="00F425AA" w:rsidRDefault="00F644AA" w:rsidP="009326BD">
      <w:pPr>
        <w:numPr>
          <w:ilvl w:val="0"/>
          <w:numId w:val="3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Jeżeli umowa ubezpieczenia została zawarta na okres krótszy niż </w:t>
      </w:r>
      <w:r w:rsidR="003505C7">
        <w:rPr>
          <w:rFonts w:ascii="Arial" w:hAnsi="Arial" w:cs="Arial"/>
          <w:color w:val="000000" w:themeColor="text1"/>
          <w:sz w:val="22"/>
          <w:szCs w:val="22"/>
        </w:rPr>
        <w:t>wymagany na podstawie ust. 1</w:t>
      </w:r>
      <w:r w:rsidRPr="00F425AA">
        <w:rPr>
          <w:rFonts w:ascii="Arial" w:hAnsi="Arial" w:cs="Arial"/>
          <w:color w:val="000000" w:themeColor="text1"/>
          <w:sz w:val="22"/>
          <w:szCs w:val="22"/>
        </w:rPr>
        <w:t xml:space="preserve"> Wykonawca, na co najmniej 7 dni przed terminem końcowym istniejącej umowy ubezpieczenia, przedstawi Zamawiającemu dowody ubezpieczenia na kolejny okres. Wykonawca ma obowiązek po każdorazowym odnowieniu polisy przedłożyć Zamawiającemu jej kserokopię, potwierdzoną za zgodność z oryginałem wraz z dowodem jej opłacenia, w takim terminie, aby była zachowana ciągłość ubezpieczenia.</w:t>
      </w:r>
    </w:p>
    <w:p w14:paraId="2735D9F3" w14:textId="6AC52475" w:rsidR="00F644AA" w:rsidRPr="00F425AA" w:rsidRDefault="00F644AA" w:rsidP="009326BD">
      <w:pPr>
        <w:numPr>
          <w:ilvl w:val="0"/>
          <w:numId w:val="3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nieodnowienia przez Wykonawcę w trakcie realizacji umowy polisy, o któ</w:t>
      </w:r>
      <w:r w:rsidR="003505C7">
        <w:rPr>
          <w:rFonts w:ascii="Arial" w:hAnsi="Arial" w:cs="Arial"/>
          <w:color w:val="000000" w:themeColor="text1"/>
          <w:sz w:val="22"/>
          <w:szCs w:val="22"/>
        </w:rPr>
        <w:t>rej mowa w ust. 1</w:t>
      </w:r>
      <w:r w:rsidRPr="00F425AA">
        <w:rPr>
          <w:rFonts w:ascii="Arial" w:hAnsi="Arial" w:cs="Arial"/>
          <w:color w:val="000000" w:themeColor="text1"/>
          <w:sz w:val="22"/>
          <w:szCs w:val="22"/>
        </w:rPr>
        <w:t xml:space="preserve">,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 </w:t>
      </w:r>
    </w:p>
    <w:p w14:paraId="57F6F753" w14:textId="34B39837" w:rsidR="00F644AA" w:rsidRPr="00F425AA" w:rsidRDefault="00F644AA" w:rsidP="009326BD">
      <w:pPr>
        <w:numPr>
          <w:ilvl w:val="0"/>
          <w:numId w:val="3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sytuacji, gdy wskutek okoliczności, o których mowa w § 17 ust. 3 pkt 1 niniejszej umowy wystąpi konieczność przedłużenia terminu realizacji przedmiotu zamówienia, Wykonawca zobowiązany jest do przedłużenia terminu ważności wniesionej OC albo, jeśli nie jest to możliwe – do wniesienia nowej polisy OC na okres wynikający z przedłużonego terminu realizacji umowy.</w:t>
      </w:r>
    </w:p>
    <w:p w14:paraId="387AFFE6" w14:textId="77777777" w:rsidR="00F644AA" w:rsidRPr="00F425AA" w:rsidRDefault="00F644AA" w:rsidP="009326BD">
      <w:pPr>
        <w:spacing w:line="276" w:lineRule="auto"/>
        <w:rPr>
          <w:rFonts w:ascii="Arial" w:hAnsi="Arial" w:cs="Arial"/>
          <w:b/>
          <w:color w:val="000000" w:themeColor="text1"/>
          <w:sz w:val="22"/>
          <w:szCs w:val="22"/>
        </w:rPr>
      </w:pPr>
    </w:p>
    <w:p w14:paraId="61B7DEBD"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11</w:t>
      </w:r>
    </w:p>
    <w:p w14:paraId="65E8DDBD"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[GWARANCJA I RĘKOJMIA]</w:t>
      </w:r>
    </w:p>
    <w:p w14:paraId="318F76C6" w14:textId="77777777" w:rsidR="00F644AA" w:rsidRPr="00F425AA" w:rsidRDefault="00F644AA" w:rsidP="009326BD">
      <w:pPr>
        <w:spacing w:line="276" w:lineRule="auto"/>
        <w:jc w:val="center"/>
        <w:rPr>
          <w:rFonts w:ascii="Arial" w:hAnsi="Arial" w:cs="Arial"/>
          <w:b/>
          <w:color w:val="000000" w:themeColor="text1"/>
          <w:sz w:val="22"/>
          <w:szCs w:val="22"/>
        </w:rPr>
      </w:pPr>
    </w:p>
    <w:p w14:paraId="522396BB" w14:textId="77777777" w:rsidR="00DE5562" w:rsidRDefault="00F644AA" w:rsidP="00985FC9">
      <w:pPr>
        <w:numPr>
          <w:ilvl w:val="0"/>
          <w:numId w:val="6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udziela Zamawiającemu gwarancji na przedmiot umowy, o którym mowa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w §1. Okres gwarancji</w:t>
      </w:r>
      <w:r w:rsidR="00DE5562">
        <w:rPr>
          <w:rFonts w:ascii="Arial" w:hAnsi="Arial" w:cs="Arial"/>
          <w:color w:val="000000" w:themeColor="text1"/>
          <w:sz w:val="22"/>
          <w:szCs w:val="22"/>
        </w:rPr>
        <w:t xml:space="preserve"> w zakresie:</w:t>
      </w:r>
    </w:p>
    <w:p w14:paraId="386A20A7" w14:textId="62ABAE1A" w:rsidR="00DE5562" w:rsidRPr="00DE5562" w:rsidRDefault="00DE5562" w:rsidP="00DE5562">
      <w:pPr>
        <w:pStyle w:val="Akapitzlist"/>
        <w:numPr>
          <w:ilvl w:val="1"/>
          <w:numId w:val="65"/>
        </w:numPr>
        <w:spacing w:line="276" w:lineRule="auto"/>
        <w:jc w:val="both"/>
        <w:rPr>
          <w:rFonts w:ascii="Arial" w:hAnsi="Arial" w:cs="Arial"/>
          <w:i/>
          <w:color w:val="000000" w:themeColor="text1"/>
          <w:sz w:val="22"/>
          <w:szCs w:val="22"/>
        </w:rPr>
      </w:pPr>
      <w:r w:rsidRPr="00DE5562">
        <w:rPr>
          <w:rFonts w:ascii="Arial" w:hAnsi="Arial" w:cs="Arial"/>
          <w:i/>
          <w:color w:val="000000" w:themeColor="text1"/>
          <w:sz w:val="22"/>
          <w:szCs w:val="22"/>
        </w:rPr>
        <w:t xml:space="preserve">Części 1 – </w:t>
      </w:r>
      <w:r w:rsidR="00962C66" w:rsidRPr="00921986">
        <w:rPr>
          <w:rFonts w:ascii="Arial" w:hAnsi="Arial" w:cs="Arial"/>
          <w:i/>
          <w:color w:val="000000" w:themeColor="text1"/>
          <w:sz w:val="22"/>
          <w:szCs w:val="22"/>
        </w:rPr>
        <w:t xml:space="preserve">Budowa </w:t>
      </w:r>
      <w:r w:rsidR="00941B38">
        <w:rPr>
          <w:rFonts w:ascii="Arial" w:hAnsi="Arial" w:cs="Arial"/>
          <w:i/>
          <w:color w:val="000000" w:themeColor="text1"/>
          <w:sz w:val="22"/>
          <w:szCs w:val="22"/>
        </w:rPr>
        <w:t xml:space="preserve">kompleksów </w:t>
      </w:r>
      <w:r w:rsidR="00962C66" w:rsidRPr="00921986">
        <w:rPr>
          <w:rFonts w:ascii="Arial" w:hAnsi="Arial" w:cs="Arial"/>
          <w:i/>
          <w:color w:val="000000" w:themeColor="text1"/>
          <w:sz w:val="22"/>
          <w:szCs w:val="22"/>
        </w:rPr>
        <w:t xml:space="preserve">wiat ogniskowych – obszar nr 1 Szczecin </w:t>
      </w:r>
      <w:r w:rsidR="00962C66">
        <w:rPr>
          <w:rFonts w:ascii="Arial" w:hAnsi="Arial" w:cs="Arial"/>
          <w:i/>
          <w:color w:val="000000" w:themeColor="text1"/>
          <w:sz w:val="22"/>
          <w:szCs w:val="22"/>
        </w:rPr>
        <w:t xml:space="preserve">dz. </w:t>
      </w:r>
      <w:r w:rsidR="00962C66" w:rsidRPr="00921986">
        <w:rPr>
          <w:rFonts w:ascii="Arial" w:hAnsi="Arial" w:cs="Arial"/>
          <w:i/>
          <w:color w:val="000000" w:themeColor="text1"/>
          <w:sz w:val="22"/>
          <w:szCs w:val="22"/>
        </w:rPr>
        <w:t xml:space="preserve">120-10 i obszar nr 2 – </w:t>
      </w:r>
      <w:r w:rsidR="00962C66">
        <w:rPr>
          <w:rFonts w:ascii="Arial" w:hAnsi="Arial" w:cs="Arial"/>
          <w:i/>
          <w:color w:val="000000" w:themeColor="text1"/>
          <w:sz w:val="22"/>
          <w:szCs w:val="22"/>
        </w:rPr>
        <w:t xml:space="preserve">dz. </w:t>
      </w:r>
      <w:r w:rsidR="00962C66" w:rsidRPr="00921986">
        <w:rPr>
          <w:rFonts w:ascii="Arial" w:hAnsi="Arial" w:cs="Arial"/>
          <w:i/>
          <w:color w:val="000000" w:themeColor="text1"/>
          <w:sz w:val="22"/>
          <w:szCs w:val="22"/>
        </w:rPr>
        <w:t>120-14</w:t>
      </w:r>
      <w:r w:rsidR="00962C66">
        <w:rPr>
          <w:rFonts w:ascii="Arial" w:hAnsi="Arial" w:cs="Arial"/>
          <w:i/>
          <w:color w:val="000000" w:themeColor="text1"/>
          <w:sz w:val="22"/>
          <w:szCs w:val="22"/>
        </w:rPr>
        <w:t xml:space="preserve"> obr. 4144 Gmina Miasto Szczecin</w:t>
      </w:r>
      <w:r w:rsidRPr="00DE5562">
        <w:rPr>
          <w:rFonts w:ascii="Arial" w:hAnsi="Arial" w:cs="Arial"/>
          <w:i/>
          <w:color w:val="000000" w:themeColor="text1"/>
          <w:sz w:val="22"/>
          <w:szCs w:val="22"/>
        </w:rPr>
        <w:t xml:space="preserve"> wynosi </w:t>
      </w:r>
      <w:r w:rsidRPr="00DE5562">
        <w:rPr>
          <w:rFonts w:ascii="Arial" w:hAnsi="Arial" w:cs="Arial"/>
          <w:b/>
          <w:i/>
          <w:color w:val="000000" w:themeColor="text1"/>
          <w:sz w:val="22"/>
          <w:szCs w:val="22"/>
        </w:rPr>
        <w:t>….. miesięcy</w:t>
      </w:r>
      <w:r w:rsidRPr="00DE5562">
        <w:rPr>
          <w:rStyle w:val="Odwoanieprzypisudolnego"/>
          <w:rFonts w:ascii="Arial" w:hAnsi="Arial" w:cs="Arial"/>
          <w:b/>
          <w:i/>
          <w:color w:val="000000" w:themeColor="text1"/>
          <w:sz w:val="22"/>
          <w:szCs w:val="22"/>
        </w:rPr>
        <w:footnoteReference w:id="6"/>
      </w:r>
      <w:r w:rsidRPr="00DE5562">
        <w:rPr>
          <w:rFonts w:ascii="Arial" w:hAnsi="Arial" w:cs="Arial"/>
          <w:i/>
          <w:color w:val="000000" w:themeColor="text1"/>
          <w:sz w:val="22"/>
          <w:szCs w:val="22"/>
        </w:rPr>
        <w:t>, początek licząc od daty końcowego odbioru robót;</w:t>
      </w:r>
    </w:p>
    <w:p w14:paraId="5B39B529" w14:textId="6F430C96" w:rsidR="00DE5562" w:rsidRPr="00DE5562" w:rsidRDefault="00DE5562" w:rsidP="00DE5562">
      <w:pPr>
        <w:pStyle w:val="Akapitzlist"/>
        <w:numPr>
          <w:ilvl w:val="1"/>
          <w:numId w:val="65"/>
        </w:numPr>
        <w:spacing w:line="276" w:lineRule="auto"/>
        <w:jc w:val="both"/>
        <w:rPr>
          <w:rFonts w:ascii="Arial" w:hAnsi="Arial" w:cs="Arial"/>
          <w:i/>
          <w:color w:val="000000" w:themeColor="text1"/>
          <w:sz w:val="22"/>
          <w:szCs w:val="22"/>
        </w:rPr>
      </w:pPr>
      <w:r>
        <w:rPr>
          <w:rFonts w:ascii="Arial" w:hAnsi="Arial" w:cs="Arial"/>
          <w:i/>
          <w:color w:val="000000" w:themeColor="text1"/>
          <w:sz w:val="22"/>
          <w:szCs w:val="22"/>
        </w:rPr>
        <w:t>Części</w:t>
      </w:r>
      <w:r w:rsidRPr="00DE5562">
        <w:rPr>
          <w:rFonts w:ascii="Arial" w:hAnsi="Arial" w:cs="Arial"/>
          <w:i/>
          <w:color w:val="000000" w:themeColor="text1"/>
          <w:sz w:val="22"/>
          <w:szCs w:val="22"/>
        </w:rPr>
        <w:t xml:space="preserve"> 2 – </w:t>
      </w:r>
      <w:r w:rsidR="00962C66" w:rsidRPr="00990322">
        <w:rPr>
          <w:rFonts w:ascii="Arial" w:hAnsi="Arial" w:cs="Arial"/>
          <w:i/>
          <w:color w:val="000000" w:themeColor="text1"/>
          <w:sz w:val="22"/>
          <w:szCs w:val="22"/>
        </w:rPr>
        <w:t>Budowa</w:t>
      </w:r>
      <w:r w:rsidR="00941B38">
        <w:rPr>
          <w:rFonts w:ascii="Arial" w:hAnsi="Arial" w:cs="Arial"/>
          <w:i/>
          <w:color w:val="000000" w:themeColor="text1"/>
          <w:sz w:val="22"/>
          <w:szCs w:val="22"/>
        </w:rPr>
        <w:t xml:space="preserve"> kompleksów</w:t>
      </w:r>
      <w:r w:rsidR="00962C66" w:rsidRPr="00990322">
        <w:rPr>
          <w:rFonts w:ascii="Arial" w:hAnsi="Arial" w:cs="Arial"/>
          <w:i/>
          <w:color w:val="000000" w:themeColor="text1"/>
          <w:sz w:val="22"/>
          <w:szCs w:val="22"/>
        </w:rPr>
        <w:t xml:space="preserve"> wiat ogniskowych – obszar nr 3 – obr. Żelisławiec, dz. 322, obszar nr 4 – obr. Dębina 91/23, obszar nr 5 – Śmierdnica Las 209/3 Gmina Stare Czarnowo</w:t>
      </w:r>
      <w:r w:rsidRPr="00DE5562">
        <w:rPr>
          <w:rFonts w:ascii="Arial" w:hAnsi="Arial" w:cs="Arial"/>
          <w:i/>
          <w:color w:val="000000" w:themeColor="text1"/>
          <w:sz w:val="22"/>
          <w:szCs w:val="22"/>
        </w:rPr>
        <w:t xml:space="preserve"> wynosi </w:t>
      </w:r>
      <w:r w:rsidRPr="00DE5562">
        <w:rPr>
          <w:rFonts w:ascii="Arial" w:hAnsi="Arial" w:cs="Arial"/>
          <w:b/>
          <w:i/>
          <w:color w:val="000000" w:themeColor="text1"/>
          <w:sz w:val="22"/>
          <w:szCs w:val="22"/>
        </w:rPr>
        <w:t>….. miesięcy</w:t>
      </w:r>
      <w:r w:rsidRPr="00DE5562">
        <w:rPr>
          <w:rStyle w:val="Odwoanieprzypisudolnego"/>
          <w:rFonts w:ascii="Arial" w:hAnsi="Arial" w:cs="Arial"/>
          <w:b/>
          <w:i/>
          <w:color w:val="000000" w:themeColor="text1"/>
          <w:sz w:val="22"/>
          <w:szCs w:val="22"/>
        </w:rPr>
        <w:footnoteReference w:id="7"/>
      </w:r>
      <w:r w:rsidRPr="00DE5562">
        <w:rPr>
          <w:rFonts w:ascii="Arial" w:hAnsi="Arial" w:cs="Arial"/>
          <w:i/>
          <w:color w:val="000000" w:themeColor="text1"/>
          <w:sz w:val="22"/>
          <w:szCs w:val="22"/>
        </w:rPr>
        <w:t>, początek licząc od daty końcowego odbioru robót;</w:t>
      </w:r>
    </w:p>
    <w:p w14:paraId="42F530C3" w14:textId="7A46BAF8" w:rsidR="00DE5562" w:rsidRPr="00DE5562" w:rsidRDefault="00DE5562" w:rsidP="00DE5562">
      <w:pPr>
        <w:pStyle w:val="Akapitzlist"/>
        <w:numPr>
          <w:ilvl w:val="1"/>
          <w:numId w:val="65"/>
        </w:numPr>
        <w:spacing w:line="276" w:lineRule="auto"/>
        <w:jc w:val="both"/>
        <w:rPr>
          <w:rFonts w:ascii="Arial" w:hAnsi="Arial" w:cs="Arial"/>
          <w:i/>
          <w:color w:val="000000" w:themeColor="text1"/>
          <w:sz w:val="22"/>
          <w:szCs w:val="22"/>
        </w:rPr>
      </w:pPr>
      <w:r>
        <w:rPr>
          <w:rFonts w:ascii="Arial" w:hAnsi="Arial" w:cs="Arial"/>
          <w:i/>
          <w:color w:val="000000" w:themeColor="text1"/>
          <w:sz w:val="22"/>
          <w:szCs w:val="22"/>
        </w:rPr>
        <w:lastRenderedPageBreak/>
        <w:t>Części</w:t>
      </w:r>
      <w:r w:rsidRPr="00DE5562">
        <w:rPr>
          <w:rFonts w:ascii="Arial" w:hAnsi="Arial" w:cs="Arial"/>
          <w:i/>
          <w:color w:val="000000" w:themeColor="text1"/>
          <w:sz w:val="22"/>
          <w:szCs w:val="22"/>
        </w:rPr>
        <w:t xml:space="preserve"> 3 –</w:t>
      </w:r>
      <w:r w:rsidR="00962C66">
        <w:rPr>
          <w:rFonts w:ascii="Arial" w:hAnsi="Arial" w:cs="Arial"/>
          <w:i/>
          <w:color w:val="000000" w:themeColor="text1"/>
          <w:sz w:val="22"/>
          <w:szCs w:val="22"/>
        </w:rPr>
        <w:t xml:space="preserve"> </w:t>
      </w:r>
      <w:r w:rsidR="00962C66" w:rsidRPr="00990322">
        <w:rPr>
          <w:rFonts w:ascii="Arial" w:hAnsi="Arial" w:cs="Arial"/>
          <w:i/>
          <w:color w:val="000000" w:themeColor="text1"/>
          <w:sz w:val="22"/>
          <w:szCs w:val="22"/>
        </w:rPr>
        <w:t>Budowa</w:t>
      </w:r>
      <w:r w:rsidR="00941B38">
        <w:rPr>
          <w:rFonts w:ascii="Arial" w:hAnsi="Arial" w:cs="Arial"/>
          <w:i/>
          <w:color w:val="000000" w:themeColor="text1"/>
          <w:sz w:val="22"/>
          <w:szCs w:val="22"/>
        </w:rPr>
        <w:t xml:space="preserve"> kompleksu</w:t>
      </w:r>
      <w:r w:rsidR="00962C66" w:rsidRPr="00990322">
        <w:rPr>
          <w:rFonts w:ascii="Arial" w:hAnsi="Arial" w:cs="Arial"/>
          <w:i/>
          <w:color w:val="000000" w:themeColor="text1"/>
          <w:sz w:val="22"/>
          <w:szCs w:val="22"/>
        </w:rPr>
        <w:t xml:space="preserve"> wiat ogniskowych – obszar nr 6 – obr. Łubowo dz. 579/12, Gmina Borne Sulinowo</w:t>
      </w:r>
      <w:r w:rsidRPr="00DE5562">
        <w:rPr>
          <w:rFonts w:ascii="Arial" w:hAnsi="Arial" w:cs="Arial"/>
          <w:i/>
          <w:color w:val="000000" w:themeColor="text1"/>
          <w:sz w:val="22"/>
          <w:szCs w:val="22"/>
        </w:rPr>
        <w:t xml:space="preserve">, wynosi </w:t>
      </w:r>
      <w:r w:rsidRPr="00DE5562">
        <w:rPr>
          <w:rFonts w:ascii="Arial" w:hAnsi="Arial" w:cs="Arial"/>
          <w:b/>
          <w:i/>
          <w:color w:val="000000" w:themeColor="text1"/>
          <w:sz w:val="22"/>
          <w:szCs w:val="22"/>
        </w:rPr>
        <w:t>….. miesięcy</w:t>
      </w:r>
      <w:r w:rsidRPr="00DE5562">
        <w:rPr>
          <w:rStyle w:val="Odwoanieprzypisudolnego"/>
          <w:rFonts w:ascii="Arial" w:hAnsi="Arial" w:cs="Arial"/>
          <w:b/>
          <w:i/>
          <w:color w:val="000000" w:themeColor="text1"/>
          <w:sz w:val="22"/>
          <w:szCs w:val="22"/>
        </w:rPr>
        <w:footnoteReference w:id="8"/>
      </w:r>
      <w:r w:rsidRPr="00DE5562">
        <w:rPr>
          <w:rFonts w:ascii="Arial" w:hAnsi="Arial" w:cs="Arial"/>
          <w:i/>
          <w:color w:val="000000" w:themeColor="text1"/>
          <w:sz w:val="22"/>
          <w:szCs w:val="22"/>
        </w:rPr>
        <w:t>, początek licząc od daty końcowego odbioru robót;</w:t>
      </w:r>
    </w:p>
    <w:p w14:paraId="67CC5EF9" w14:textId="067FAC44" w:rsidR="00F644AA" w:rsidRPr="00DE5562" w:rsidRDefault="00DE5562" w:rsidP="00DE5562">
      <w:pPr>
        <w:pStyle w:val="Akapitzlist"/>
        <w:numPr>
          <w:ilvl w:val="1"/>
          <w:numId w:val="65"/>
        </w:numPr>
        <w:spacing w:line="276" w:lineRule="auto"/>
        <w:jc w:val="both"/>
        <w:rPr>
          <w:rFonts w:ascii="Arial" w:hAnsi="Arial" w:cs="Arial"/>
          <w:i/>
          <w:color w:val="000000" w:themeColor="text1"/>
          <w:sz w:val="22"/>
          <w:szCs w:val="22"/>
        </w:rPr>
      </w:pPr>
      <w:r>
        <w:rPr>
          <w:rFonts w:ascii="Arial" w:hAnsi="Arial" w:cs="Arial"/>
          <w:i/>
          <w:color w:val="000000" w:themeColor="text1"/>
          <w:sz w:val="22"/>
          <w:szCs w:val="22"/>
        </w:rPr>
        <w:t>Części</w:t>
      </w:r>
      <w:r w:rsidRPr="00DE5562">
        <w:rPr>
          <w:rFonts w:ascii="Arial" w:hAnsi="Arial" w:cs="Arial"/>
          <w:i/>
          <w:color w:val="000000" w:themeColor="text1"/>
          <w:sz w:val="22"/>
          <w:szCs w:val="22"/>
        </w:rPr>
        <w:t xml:space="preserve"> 4 –</w:t>
      </w:r>
      <w:r w:rsidR="00962C66">
        <w:rPr>
          <w:rFonts w:ascii="Arial" w:hAnsi="Arial" w:cs="Arial"/>
          <w:i/>
          <w:color w:val="000000" w:themeColor="text1"/>
          <w:sz w:val="22"/>
          <w:szCs w:val="22"/>
        </w:rPr>
        <w:t xml:space="preserve"> </w:t>
      </w:r>
      <w:r w:rsidR="00962C66" w:rsidRPr="00990322">
        <w:rPr>
          <w:rFonts w:ascii="Arial" w:hAnsi="Arial" w:cs="Arial"/>
          <w:i/>
          <w:color w:val="000000" w:themeColor="text1"/>
          <w:sz w:val="22"/>
          <w:szCs w:val="22"/>
        </w:rPr>
        <w:t>Budowa</w:t>
      </w:r>
      <w:r w:rsidR="00941B38">
        <w:rPr>
          <w:rFonts w:ascii="Arial" w:hAnsi="Arial" w:cs="Arial"/>
          <w:i/>
          <w:color w:val="000000" w:themeColor="text1"/>
          <w:sz w:val="22"/>
          <w:szCs w:val="22"/>
        </w:rPr>
        <w:t xml:space="preserve"> kompleksu</w:t>
      </w:r>
      <w:r w:rsidR="00962C66" w:rsidRPr="00990322">
        <w:rPr>
          <w:rFonts w:ascii="Arial" w:hAnsi="Arial" w:cs="Arial"/>
          <w:i/>
          <w:color w:val="000000" w:themeColor="text1"/>
          <w:sz w:val="22"/>
          <w:szCs w:val="22"/>
        </w:rPr>
        <w:t xml:space="preserve"> wiat ogniskowych – obszar nr 7 – obr. Chociwel 1 dz. 325/5, Gmina Chociwel</w:t>
      </w:r>
      <w:r w:rsidR="00962C66" w:rsidRPr="00DE5562">
        <w:rPr>
          <w:rFonts w:ascii="Arial" w:hAnsi="Arial" w:cs="Arial"/>
          <w:i/>
          <w:color w:val="000000" w:themeColor="text1"/>
          <w:sz w:val="22"/>
          <w:szCs w:val="22"/>
        </w:rPr>
        <w:t xml:space="preserve"> </w:t>
      </w:r>
      <w:r w:rsidRPr="00DE5562">
        <w:rPr>
          <w:rFonts w:ascii="Arial" w:hAnsi="Arial" w:cs="Arial"/>
          <w:i/>
          <w:color w:val="000000" w:themeColor="text1"/>
          <w:sz w:val="22"/>
          <w:szCs w:val="22"/>
        </w:rPr>
        <w:t xml:space="preserve">wynosi </w:t>
      </w:r>
      <w:r w:rsidRPr="00DE5562">
        <w:rPr>
          <w:rFonts w:ascii="Arial" w:hAnsi="Arial" w:cs="Arial"/>
          <w:b/>
          <w:i/>
          <w:color w:val="000000" w:themeColor="text1"/>
          <w:sz w:val="22"/>
          <w:szCs w:val="22"/>
        </w:rPr>
        <w:t>….. miesięcy</w:t>
      </w:r>
      <w:r w:rsidRPr="00DE5562">
        <w:rPr>
          <w:rStyle w:val="Odwoanieprzypisudolnego"/>
          <w:rFonts w:ascii="Arial" w:hAnsi="Arial" w:cs="Arial"/>
          <w:b/>
          <w:i/>
          <w:color w:val="000000" w:themeColor="text1"/>
          <w:sz w:val="22"/>
          <w:szCs w:val="22"/>
        </w:rPr>
        <w:footnoteReference w:id="9"/>
      </w:r>
      <w:r w:rsidRPr="00DE5562">
        <w:rPr>
          <w:rFonts w:ascii="Arial" w:hAnsi="Arial" w:cs="Arial"/>
          <w:i/>
          <w:color w:val="000000" w:themeColor="text1"/>
          <w:sz w:val="22"/>
          <w:szCs w:val="22"/>
        </w:rPr>
        <w:t>, początek licząc od daty końcowego odbioru robót.</w:t>
      </w:r>
    </w:p>
    <w:p w14:paraId="26645684"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Strony ustalają, że okres rękojmi jest równy okresowi gwarancji. </w:t>
      </w:r>
    </w:p>
    <w:p w14:paraId="7257DA8B"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 xml:space="preserve">W okresie gwarancji Wykonawca zobowiązuje się do bezpłatnego usunięcia wad </w:t>
      </w:r>
      <w:r w:rsidRPr="00F425AA">
        <w:rPr>
          <w:rFonts w:ascii="Arial" w:eastAsia="MingLiU" w:hAnsi="Arial" w:cs="Arial"/>
          <w:color w:val="000000" w:themeColor="text1"/>
          <w:sz w:val="22"/>
          <w:szCs w:val="22"/>
        </w:rPr>
        <w:br/>
      </w:r>
      <w:r w:rsidRPr="00F425AA">
        <w:rPr>
          <w:rFonts w:ascii="Arial" w:eastAsia="TimesNewRoman" w:hAnsi="Arial" w:cs="Arial"/>
          <w:color w:val="000000" w:themeColor="text1"/>
          <w:sz w:val="22"/>
          <w:szCs w:val="22"/>
        </w:rPr>
        <w:t>i</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usterek w terminie wskazanym przez Zamawiającego uwzględniającym rodzaj i rozmiar usterki, w każdym wypadku jednak nie dłuższym niż 14 dni licząc od daty pisemnego (listem lub faksem) powiadomienia</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przez Zamawiającego. Okres gwarancji zostanie przedłużony o czas naprawy.</w:t>
      </w:r>
    </w:p>
    <w:p w14:paraId="2F680979"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Wady, które wystąpiły w okresie gwarancyjnym niezawinione przez Zamawiającego,</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Wykonawca usunie w ciągu 7 dni roboczych od daty otrzymania zgłoszenia.</w:t>
      </w:r>
    </w:p>
    <w:p w14:paraId="45402DEA"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udziela Zamawiającemu na przedmiot umowy rękojmię, w ramach której Wykonawca jest odpowiedzialny wobec Zamawiającego za wady fizyczne i prawne. Okres rękojmi biegnie od dnia podpisania końcowego protokołu odbioru robót.</w:t>
      </w:r>
    </w:p>
    <w:p w14:paraId="4A2E445F"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Zamawiający ma prawo dochodzić uprawnień z tytułu rękojmi za wady, niezależnie od</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uprawnień wynikających z gwarancji.</w:t>
      </w:r>
    </w:p>
    <w:p w14:paraId="6C01CC99"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Wykonawca odpowiada za wady w wykonaniu przedmiotu umowy również po okresie</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rękojmi, jeżeli Zamawiający zawiadomi Wykonawcę o wadzie przed upływem okresu</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rękojmi.</w:t>
      </w:r>
    </w:p>
    <w:p w14:paraId="1C12EC7D"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Jeżeli Wykonawca nie usunie wad w terminie wyznaczonym przez Zamawiającego, to Zamawiający może zlecić usunięcie wad stronie</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trzeciej na koszt Wykonawcy. W tym przypadku koszty usuwania wad będą pokrywane</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w pierwszej kolejności z zatrzymanej kwoty będącej zabezpieczeniem należytego</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 xml:space="preserve">wykonania umowy. W ww. trybie mogą być również usunięte wady, które ze względu na swój charakter muszą być usunięte natychmiast (w szczególności w przypadku zagrożenia zdrowia, życia ludzkiego lub mienia) a usunięcia wady przez osobę trzecią będzie szybsze niż przez Wykonawcę. </w:t>
      </w:r>
    </w:p>
    <w:p w14:paraId="1D074843" w14:textId="77777777" w:rsidR="00F644AA" w:rsidRPr="00F425AA" w:rsidRDefault="00F644AA" w:rsidP="00985FC9">
      <w:pPr>
        <w:pStyle w:val="Tekstpodstawowywcity"/>
        <w:numPr>
          <w:ilvl w:val="0"/>
          <w:numId w:val="65"/>
        </w:numPr>
        <w:tabs>
          <w:tab w:val="center" w:pos="-3544"/>
          <w:tab w:val="right" w:pos="-1276"/>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Okres gwarancji ulega wydłużeniu o czas potrzebny na usunięcie wad.</w:t>
      </w:r>
    </w:p>
    <w:p w14:paraId="3B6BE571" w14:textId="77777777" w:rsidR="00F644AA" w:rsidRPr="00F425AA" w:rsidRDefault="00F644AA" w:rsidP="009326BD">
      <w:pPr>
        <w:spacing w:line="276" w:lineRule="auto"/>
        <w:rPr>
          <w:rFonts w:ascii="Arial" w:hAnsi="Arial" w:cs="Arial"/>
          <w:b/>
          <w:color w:val="000000" w:themeColor="text1"/>
          <w:sz w:val="22"/>
          <w:szCs w:val="22"/>
        </w:rPr>
      </w:pPr>
    </w:p>
    <w:p w14:paraId="354DF53F"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12</w:t>
      </w:r>
    </w:p>
    <w:p w14:paraId="0AC63986"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[ODBIORY]</w:t>
      </w:r>
    </w:p>
    <w:p w14:paraId="71996FAA" w14:textId="77777777" w:rsidR="00F644AA" w:rsidRPr="00F425AA" w:rsidRDefault="00F644AA" w:rsidP="009326BD">
      <w:pPr>
        <w:spacing w:line="276" w:lineRule="auto"/>
        <w:jc w:val="center"/>
        <w:rPr>
          <w:rFonts w:ascii="Arial" w:hAnsi="Arial" w:cs="Arial"/>
          <w:b/>
          <w:color w:val="000000" w:themeColor="text1"/>
          <w:sz w:val="22"/>
          <w:szCs w:val="22"/>
        </w:rPr>
      </w:pPr>
    </w:p>
    <w:p w14:paraId="265DD07C" w14:textId="77777777" w:rsidR="00F644AA" w:rsidRPr="00F425AA" w:rsidRDefault="00F644AA" w:rsidP="00985FC9">
      <w:pPr>
        <w:pStyle w:val="Tekstpodstawowy"/>
        <w:numPr>
          <w:ilvl w:val="0"/>
          <w:numId w:val="64"/>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Strony postanawiają, że przedmiotem odbioru końcowego będzie przedmiot Umowy, o którym mowa w § 1 niniejszej umowy.</w:t>
      </w:r>
    </w:p>
    <w:p w14:paraId="7813E51C" w14:textId="77777777" w:rsidR="00F644AA" w:rsidRPr="00F425AA" w:rsidRDefault="00F644AA" w:rsidP="00985FC9">
      <w:pPr>
        <w:pStyle w:val="Tekstpodstawowy"/>
        <w:numPr>
          <w:ilvl w:val="0"/>
          <w:numId w:val="64"/>
        </w:numPr>
        <w:tabs>
          <w:tab w:val="clear" w:pos="567"/>
        </w:tabs>
        <w:spacing w:line="276" w:lineRule="auto"/>
        <w:rPr>
          <w:rFonts w:ascii="Arial" w:hAnsi="Arial" w:cs="Arial"/>
          <w:b w:val="0"/>
          <w:color w:val="000000" w:themeColor="text1"/>
          <w:sz w:val="22"/>
          <w:szCs w:val="22"/>
        </w:rPr>
      </w:pPr>
      <w:r w:rsidRPr="00F425AA">
        <w:rPr>
          <w:rFonts w:ascii="Arial" w:eastAsia="TimesNewRoman" w:hAnsi="Arial" w:cs="Arial"/>
          <w:b w:val="0"/>
          <w:color w:val="000000" w:themeColor="text1"/>
          <w:sz w:val="22"/>
          <w:szCs w:val="22"/>
        </w:rPr>
        <w:t>Strony zgodnie postanawiają, że będą stosowane następujące rodzaje odbiorów robót</w:t>
      </w:r>
    </w:p>
    <w:p w14:paraId="2E4948A0" w14:textId="77777777" w:rsidR="00F644AA" w:rsidRPr="00F425AA" w:rsidRDefault="00F644AA" w:rsidP="00985FC9">
      <w:pPr>
        <w:pStyle w:val="Akapitzlist"/>
        <w:numPr>
          <w:ilvl w:val="3"/>
          <w:numId w:val="63"/>
        </w:numPr>
        <w:spacing w:line="276" w:lineRule="auto"/>
        <w:jc w:val="both"/>
        <w:rPr>
          <w:rFonts w:ascii="Arial" w:eastAsia="TimesNewRoman" w:hAnsi="Arial" w:cs="Arial"/>
          <w:color w:val="000000" w:themeColor="text1"/>
          <w:sz w:val="22"/>
          <w:szCs w:val="22"/>
        </w:rPr>
      </w:pPr>
      <w:r w:rsidRPr="00F425AA">
        <w:rPr>
          <w:rFonts w:ascii="Arial" w:eastAsia="TimesNewRoman" w:hAnsi="Arial" w:cs="Arial"/>
          <w:color w:val="000000" w:themeColor="text1"/>
          <w:sz w:val="22"/>
          <w:szCs w:val="22"/>
        </w:rPr>
        <w:t>odbiory robót zanikających i ulegających zakryciu,</w:t>
      </w:r>
    </w:p>
    <w:p w14:paraId="4C73F9DE" w14:textId="77777777" w:rsidR="00F644AA" w:rsidRPr="00F425AA" w:rsidRDefault="00F644AA" w:rsidP="00985FC9">
      <w:pPr>
        <w:pStyle w:val="Akapitzlist"/>
        <w:numPr>
          <w:ilvl w:val="3"/>
          <w:numId w:val="63"/>
        </w:numPr>
        <w:spacing w:line="276" w:lineRule="auto"/>
        <w:jc w:val="both"/>
        <w:rPr>
          <w:rFonts w:ascii="Arial" w:eastAsia="TimesNewRoman" w:hAnsi="Arial" w:cs="Arial"/>
          <w:color w:val="000000" w:themeColor="text1"/>
          <w:sz w:val="22"/>
          <w:szCs w:val="22"/>
        </w:rPr>
      </w:pPr>
      <w:r w:rsidRPr="00F425AA">
        <w:rPr>
          <w:rFonts w:ascii="Arial" w:eastAsia="TimesNewRoman" w:hAnsi="Arial" w:cs="Arial"/>
          <w:color w:val="000000" w:themeColor="text1"/>
          <w:sz w:val="22"/>
          <w:szCs w:val="22"/>
        </w:rPr>
        <w:t>odbiór częściowy,</w:t>
      </w:r>
    </w:p>
    <w:p w14:paraId="18458807" w14:textId="77777777" w:rsidR="00F644AA" w:rsidRPr="00F425AA" w:rsidRDefault="00F644AA" w:rsidP="00985FC9">
      <w:pPr>
        <w:pStyle w:val="Akapitzlist"/>
        <w:numPr>
          <w:ilvl w:val="3"/>
          <w:numId w:val="63"/>
        </w:numPr>
        <w:spacing w:line="276" w:lineRule="auto"/>
        <w:jc w:val="both"/>
        <w:rPr>
          <w:rFonts w:ascii="Arial" w:eastAsia="TimesNewRoman" w:hAnsi="Arial" w:cs="Arial"/>
          <w:color w:val="000000" w:themeColor="text1"/>
          <w:sz w:val="22"/>
          <w:szCs w:val="22"/>
        </w:rPr>
      </w:pPr>
      <w:r w:rsidRPr="00F425AA">
        <w:rPr>
          <w:rFonts w:ascii="Arial" w:eastAsia="TimesNewRoman" w:hAnsi="Arial" w:cs="Arial"/>
          <w:color w:val="000000" w:themeColor="text1"/>
          <w:sz w:val="22"/>
          <w:szCs w:val="22"/>
        </w:rPr>
        <w:t>odbiór końcowy.</w:t>
      </w:r>
    </w:p>
    <w:p w14:paraId="3E8027DF" w14:textId="77777777" w:rsidR="00F644AA" w:rsidRPr="00F425AA" w:rsidRDefault="00F644AA" w:rsidP="00985FC9">
      <w:pPr>
        <w:pStyle w:val="Akapitzlist"/>
        <w:numPr>
          <w:ilvl w:val="0"/>
          <w:numId w:val="64"/>
        </w:numPr>
        <w:spacing w:line="276" w:lineRule="auto"/>
        <w:ind w:left="357" w:hanging="357"/>
        <w:jc w:val="both"/>
        <w:rPr>
          <w:rFonts w:ascii="Arial" w:eastAsia="TimesNewRoman" w:hAnsi="Arial" w:cs="Arial"/>
          <w:color w:val="000000" w:themeColor="text1"/>
          <w:sz w:val="22"/>
          <w:szCs w:val="22"/>
        </w:rPr>
      </w:pPr>
      <w:r w:rsidRPr="00F425AA">
        <w:rPr>
          <w:rFonts w:ascii="Arial" w:eastAsia="TimesNewRoman" w:hAnsi="Arial" w:cs="Arial"/>
          <w:color w:val="000000" w:themeColor="text1"/>
          <w:sz w:val="22"/>
          <w:szCs w:val="22"/>
        </w:rPr>
        <w:lastRenderedPageBreak/>
        <w:t>Odbiór częściowy oraz odbiory robót zanikających i ulegających zakryciu, dokonywane będą przez inspektora nadzoru inwestorskiego. Wykonawca winien zgłaszać gotowość do</w:t>
      </w:r>
      <w:r w:rsidRPr="00F425AA">
        <w:rPr>
          <w:rFonts w:ascii="Arial" w:hAnsi="Arial" w:cs="Arial"/>
          <w:color w:val="000000" w:themeColor="text1"/>
          <w:sz w:val="22"/>
          <w:szCs w:val="22"/>
        </w:rPr>
        <w:t xml:space="preserve"> </w:t>
      </w:r>
      <w:r w:rsidRPr="00F425AA">
        <w:rPr>
          <w:rFonts w:ascii="Arial" w:eastAsia="TimesNewRoman" w:hAnsi="Arial" w:cs="Arial"/>
          <w:color w:val="000000" w:themeColor="text1"/>
          <w:sz w:val="22"/>
          <w:szCs w:val="22"/>
        </w:rPr>
        <w:t xml:space="preserve">odbiorów, o których mowa wyżej, wpisem do Dziennika budowy. </w:t>
      </w:r>
      <w:r w:rsidRPr="00F425AA">
        <w:rPr>
          <w:rFonts w:ascii="Arial" w:hAnsi="Arial" w:cs="Arial"/>
          <w:color w:val="000000" w:themeColor="text1"/>
          <w:sz w:val="22"/>
          <w:szCs w:val="22"/>
        </w:rPr>
        <w:t>W razie zaniechania powyższego obowiązku Wykonawca poniesie wszelkie koszty ewentualnej rozbiórki wykonanych elementów i ich ponownego wykonania.</w:t>
      </w:r>
    </w:p>
    <w:p w14:paraId="558659BF" w14:textId="77777777" w:rsidR="00F644AA" w:rsidRPr="00F425AA" w:rsidRDefault="00F644AA" w:rsidP="00985FC9">
      <w:pPr>
        <w:pStyle w:val="Tekstpodstawowy"/>
        <w:numPr>
          <w:ilvl w:val="0"/>
          <w:numId w:val="64"/>
        </w:numPr>
        <w:tabs>
          <w:tab w:val="clear" w:pos="567"/>
        </w:tabs>
        <w:spacing w:line="276" w:lineRule="auto"/>
        <w:ind w:left="357" w:hanging="357"/>
        <w:rPr>
          <w:rFonts w:ascii="Arial" w:hAnsi="Arial" w:cs="Arial"/>
          <w:b w:val="0"/>
          <w:color w:val="000000" w:themeColor="text1"/>
          <w:sz w:val="22"/>
          <w:szCs w:val="22"/>
        </w:rPr>
      </w:pPr>
      <w:r w:rsidRPr="00F425AA">
        <w:rPr>
          <w:rFonts w:ascii="Arial" w:hAnsi="Arial" w:cs="Arial"/>
          <w:b w:val="0"/>
          <w:color w:val="000000" w:themeColor="text1"/>
          <w:sz w:val="22"/>
          <w:szCs w:val="22"/>
        </w:rPr>
        <w:t>Wykonawca zgłosi Zamawiającemu gotowość do odbioru końcowego przedmiotu zamówienia wpisem do Dziennika Budowy i jednocześnie pisemnie Zamawiającemu. Skutki zaniechania tych obowiązków obciążać będą Wykonawcę.</w:t>
      </w:r>
    </w:p>
    <w:p w14:paraId="1E2DD605" w14:textId="77777777" w:rsidR="00F644AA" w:rsidRPr="00F425AA" w:rsidRDefault="00F644AA" w:rsidP="00985FC9">
      <w:pPr>
        <w:pStyle w:val="Tekstpodstawowy"/>
        <w:numPr>
          <w:ilvl w:val="0"/>
          <w:numId w:val="64"/>
        </w:numPr>
        <w:tabs>
          <w:tab w:val="clear" w:pos="567"/>
        </w:tabs>
        <w:spacing w:line="276" w:lineRule="auto"/>
        <w:ind w:left="357" w:hanging="357"/>
        <w:rPr>
          <w:rFonts w:ascii="Arial" w:hAnsi="Arial" w:cs="Arial"/>
          <w:b w:val="0"/>
          <w:color w:val="000000" w:themeColor="text1"/>
          <w:sz w:val="22"/>
          <w:szCs w:val="22"/>
        </w:rPr>
      </w:pPr>
      <w:r w:rsidRPr="00F425AA">
        <w:rPr>
          <w:rFonts w:ascii="Arial" w:hAnsi="Arial" w:cs="Arial"/>
          <w:b w:val="0"/>
          <w:color w:val="000000" w:themeColor="text1"/>
          <w:sz w:val="22"/>
          <w:szCs w:val="22"/>
        </w:rPr>
        <w:t>Przed odbiorem końcowym robót Wykonawca jest zobowiązany uporządkować teren, na którym wykonywane były prace będące przedmiotem umowy i przekazać go Zamawiającemu w terminie odbioru końcowego przedmiotu umowy. Na dzień rozpoczęcia czynności odbioru Wykonawca skompletuje i przekaże Zamawiającemu wszelkie dokumenty potrzebne do odbioru końcowego umożliwiające ocenę prawidłowego wykonania przedmiotu umowy, w tym protokoły badań, sprawdzeń i odbiorów, dokumentację powykonawczą. Niewykonanie tych obowiązków uprawnia Zamawiającego do wstrzymania czynności odbioru do czasu ich pełnego i prawidłowego wykonania.</w:t>
      </w:r>
    </w:p>
    <w:p w14:paraId="5F784B4A" w14:textId="77777777" w:rsidR="00F644AA" w:rsidRPr="00F425AA" w:rsidRDefault="00F644AA" w:rsidP="00985FC9">
      <w:pPr>
        <w:numPr>
          <w:ilvl w:val="0"/>
          <w:numId w:val="64"/>
        </w:numPr>
        <w:spacing w:line="276" w:lineRule="auto"/>
        <w:jc w:val="both"/>
        <w:rPr>
          <w:rFonts w:ascii="Arial" w:hAnsi="Arial" w:cs="Arial"/>
          <w:i/>
          <w:color w:val="000000" w:themeColor="text1"/>
          <w:sz w:val="22"/>
          <w:szCs w:val="22"/>
        </w:rPr>
      </w:pPr>
      <w:r w:rsidRPr="00F425AA">
        <w:rPr>
          <w:rFonts w:ascii="Arial" w:hAnsi="Arial" w:cs="Arial"/>
          <w:color w:val="000000" w:themeColor="text1"/>
          <w:sz w:val="22"/>
          <w:szCs w:val="22"/>
        </w:rPr>
        <w:t>Zamawiający wyznaczy termin i rozpocznie częściowy odbiór robót oraz odbiór robót zanikających i ulegających zakryciu w ciągu 5 dni od daty zawiadomienia, a odbiór końcowy przedmiotu umowy w ciągu 10 dni od daty zawiadomienia go zgodnie z ust. 4 o osiągnięciu gotowości do odbioru, zawiadamiając o tym Wykonawcę. Zamawiający powinien zakończyć czynności odbioru najpóźniej w 20 dniu od daty rozpoczęcia czynności odbioru i zostanie potwierdzone protokółem końcowym odbioru przedmiotu umowy.</w:t>
      </w:r>
    </w:p>
    <w:p w14:paraId="24ED4F0B" w14:textId="77777777" w:rsidR="00F644AA" w:rsidRPr="00F425AA" w:rsidRDefault="00F644AA" w:rsidP="00985FC9">
      <w:pPr>
        <w:numPr>
          <w:ilvl w:val="0"/>
          <w:numId w:val="64"/>
        </w:numPr>
        <w:tabs>
          <w:tab w:val="left" w:pos="360"/>
        </w:tabs>
        <w:suppressAutoHyphens/>
        <w:autoSpaceDE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 czynności odbioru (częściowych i końcowego) zostanie spisany stosowny protokół, zawierający wszelkie ustalenia Stron dokonane w toku odbioru, jak też terminy na usunięcie stwierdzonych przy odbiorze wad, z tym, że wady robót powinny być usunięte przez wykonawcę nie później niż w ciągu 14 dni od podpisania ww. protokołu.</w:t>
      </w:r>
    </w:p>
    <w:p w14:paraId="3EFE27D2" w14:textId="77777777" w:rsidR="00F644AA" w:rsidRPr="00F425AA" w:rsidRDefault="00F644AA" w:rsidP="00985FC9">
      <w:pPr>
        <w:numPr>
          <w:ilvl w:val="0"/>
          <w:numId w:val="64"/>
        </w:numPr>
        <w:tabs>
          <w:tab w:val="left" w:pos="360"/>
        </w:tabs>
        <w:suppressAutoHyphen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Jeżeli odbiór został dokonany, Wykonawca od daty zgłoszenia gotowości do odbioru nie pozostaje w zwłoce ze spełnieniem zobowiązania wynikającego z umowy.</w:t>
      </w:r>
    </w:p>
    <w:p w14:paraId="374A806D" w14:textId="77777777" w:rsidR="00F644AA" w:rsidRPr="00F425AA" w:rsidRDefault="00F644AA" w:rsidP="00985FC9">
      <w:pPr>
        <w:numPr>
          <w:ilvl w:val="0"/>
          <w:numId w:val="64"/>
        </w:numPr>
        <w:spacing w:line="276" w:lineRule="auto"/>
        <w:jc w:val="both"/>
        <w:rPr>
          <w:rFonts w:ascii="Arial" w:hAnsi="Arial" w:cs="Arial"/>
          <w:i/>
          <w:color w:val="000000" w:themeColor="text1"/>
          <w:sz w:val="22"/>
          <w:szCs w:val="22"/>
        </w:rPr>
      </w:pPr>
      <w:r w:rsidRPr="00F425AA">
        <w:rPr>
          <w:rFonts w:ascii="Arial" w:hAnsi="Arial" w:cs="Arial"/>
          <w:color w:val="000000" w:themeColor="text1"/>
          <w:sz w:val="22"/>
          <w:szCs w:val="22"/>
        </w:rPr>
        <w:t>Zamawiający</w:t>
      </w:r>
      <w:r w:rsidRPr="00F425AA">
        <w:rPr>
          <w:rFonts w:ascii="Arial" w:hAnsi="Arial" w:cs="Arial"/>
          <w:i/>
          <w:color w:val="000000" w:themeColor="text1"/>
          <w:sz w:val="22"/>
          <w:szCs w:val="22"/>
        </w:rPr>
        <w:t xml:space="preserve"> </w:t>
      </w:r>
      <w:r w:rsidRPr="00F425AA">
        <w:rPr>
          <w:rFonts w:ascii="Arial" w:hAnsi="Arial" w:cs="Arial"/>
          <w:color w:val="000000" w:themeColor="text1"/>
          <w:sz w:val="22"/>
          <w:szCs w:val="22"/>
        </w:rPr>
        <w:t>zastrzega sobie możliwość dokonania odbioru przedmiotu umowy także podczas nieobecności prawidłowo zawiadomionego Wykonawcy</w:t>
      </w:r>
      <w:r w:rsidRPr="00F425AA">
        <w:rPr>
          <w:rFonts w:ascii="Arial" w:hAnsi="Arial" w:cs="Arial"/>
          <w:i/>
          <w:color w:val="000000" w:themeColor="text1"/>
          <w:sz w:val="22"/>
          <w:szCs w:val="22"/>
        </w:rPr>
        <w:t>.</w:t>
      </w:r>
    </w:p>
    <w:p w14:paraId="402DA6F8" w14:textId="77777777" w:rsidR="00F644AA" w:rsidRPr="00F425AA" w:rsidRDefault="00F644AA" w:rsidP="00985FC9">
      <w:pPr>
        <w:pStyle w:val="Tekstpodstawowy"/>
        <w:numPr>
          <w:ilvl w:val="0"/>
          <w:numId w:val="64"/>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Jeżeli w toku czynności odbioru zostaną stwierdzone wady, to Zamawiającemu przysługują następujące uprawnienia:</w:t>
      </w:r>
    </w:p>
    <w:p w14:paraId="326B5BF9" w14:textId="77777777" w:rsidR="00F644AA" w:rsidRPr="00F425AA" w:rsidRDefault="00F644AA" w:rsidP="00985FC9">
      <w:pPr>
        <w:pStyle w:val="Akapitzlist"/>
        <w:numPr>
          <w:ilvl w:val="1"/>
          <w:numId w:val="67"/>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jeżeli wady nadają się do usunięcia, może odmówić odbioru do czasu usunięcia wad, wyznaczając termin na ich usunięcie;</w:t>
      </w:r>
    </w:p>
    <w:p w14:paraId="5BB43E2A" w14:textId="77777777" w:rsidR="00F644AA" w:rsidRPr="00F425AA" w:rsidRDefault="00F644AA" w:rsidP="00985FC9">
      <w:pPr>
        <w:pStyle w:val="Akapitzlist"/>
        <w:numPr>
          <w:ilvl w:val="1"/>
          <w:numId w:val="67"/>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jeżeli wady nie nadają się do usunięcia:</w:t>
      </w:r>
    </w:p>
    <w:p w14:paraId="2CC1C1E0" w14:textId="77777777" w:rsidR="00F644AA" w:rsidRPr="00F425AA" w:rsidRDefault="00F644AA" w:rsidP="00985FC9">
      <w:pPr>
        <w:numPr>
          <w:ilvl w:val="2"/>
          <w:numId w:val="67"/>
        </w:numPr>
        <w:spacing w:line="276" w:lineRule="auto"/>
        <w:ind w:left="1843" w:hanging="709"/>
        <w:jc w:val="both"/>
        <w:rPr>
          <w:rFonts w:ascii="Arial" w:hAnsi="Arial" w:cs="Arial"/>
          <w:color w:val="000000" w:themeColor="text1"/>
          <w:sz w:val="22"/>
          <w:szCs w:val="22"/>
        </w:rPr>
      </w:pPr>
      <w:r w:rsidRPr="00F425AA">
        <w:rPr>
          <w:rFonts w:ascii="Arial" w:hAnsi="Arial" w:cs="Arial"/>
          <w:color w:val="000000" w:themeColor="text1"/>
          <w:sz w:val="22"/>
          <w:szCs w:val="22"/>
        </w:rPr>
        <w:t>jeżeli nie uniemożliwiają one lub znacznie nie utrudniają użytkowanie przedmiotu odbioru zgodnie z przeznaczeniem, może przyjąć przedmiot odbioru obniżając odpowiednio wynagrodzenie Wykonawcy;</w:t>
      </w:r>
    </w:p>
    <w:p w14:paraId="20378871" w14:textId="77777777" w:rsidR="00F644AA" w:rsidRPr="00F425AA" w:rsidRDefault="00F644AA" w:rsidP="00985FC9">
      <w:pPr>
        <w:numPr>
          <w:ilvl w:val="2"/>
          <w:numId w:val="67"/>
        </w:numPr>
        <w:spacing w:line="276" w:lineRule="auto"/>
        <w:ind w:left="1843" w:hanging="709"/>
        <w:jc w:val="both"/>
        <w:rPr>
          <w:rFonts w:ascii="Arial" w:hAnsi="Arial" w:cs="Arial"/>
          <w:color w:val="000000" w:themeColor="text1"/>
          <w:sz w:val="22"/>
          <w:szCs w:val="22"/>
        </w:rPr>
      </w:pPr>
      <w:r w:rsidRPr="00F425AA">
        <w:rPr>
          <w:rFonts w:ascii="Arial" w:hAnsi="Arial" w:cs="Arial"/>
          <w:color w:val="000000" w:themeColor="text1"/>
          <w:sz w:val="22"/>
          <w:szCs w:val="22"/>
        </w:rPr>
        <w:t xml:space="preserve">jeżeli uniemożliwiają one lub znacznie utrudniają użytkowanie zgodnie z przeznaczeniem Zamawiający nie odstępując od umowy i zachowując prawo do kar umownych, może żądać wykonania przedmiotu odbioru po </w:t>
      </w:r>
      <w:r w:rsidRPr="00F425AA">
        <w:rPr>
          <w:rFonts w:ascii="Arial" w:hAnsi="Arial" w:cs="Arial"/>
          <w:color w:val="000000" w:themeColor="text1"/>
          <w:sz w:val="22"/>
          <w:szCs w:val="22"/>
        </w:rPr>
        <w:lastRenderedPageBreak/>
        <w:t>raz drugi, wyznaczając termin jego wykonania lub zlecić wykonanie przedmiotu odbioru innemu podmiotowi na koszt i ryzyko Wykonawcy lub na koszt i ryzyko Wykonawcy wykonać przedmiot odbioru własnym staraniem.</w:t>
      </w:r>
    </w:p>
    <w:p w14:paraId="0D7A1745" w14:textId="77777777" w:rsidR="00F644AA" w:rsidRPr="00F425AA" w:rsidRDefault="00F644AA" w:rsidP="00985FC9">
      <w:pPr>
        <w:pStyle w:val="Akapitzlist"/>
        <w:numPr>
          <w:ilvl w:val="0"/>
          <w:numId w:val="6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nie może odmówić usunięcia wad bez względu na wysokość związanych z tym kosztów.</w:t>
      </w:r>
    </w:p>
    <w:p w14:paraId="1FDB58BB"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13</w:t>
      </w:r>
    </w:p>
    <w:p w14:paraId="3CE7CD48"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[KARY UMOWNE]</w:t>
      </w:r>
    </w:p>
    <w:p w14:paraId="23BB2AB6" w14:textId="77777777" w:rsidR="00F644AA" w:rsidRPr="00F425AA" w:rsidRDefault="00F644AA" w:rsidP="009326BD">
      <w:pPr>
        <w:spacing w:line="276" w:lineRule="auto"/>
        <w:jc w:val="center"/>
        <w:rPr>
          <w:rFonts w:ascii="Arial" w:hAnsi="Arial" w:cs="Arial"/>
          <w:b/>
          <w:color w:val="000000" w:themeColor="text1"/>
          <w:sz w:val="22"/>
          <w:szCs w:val="22"/>
        </w:rPr>
      </w:pPr>
    </w:p>
    <w:p w14:paraId="5E623CA4" w14:textId="1151CC1B" w:rsidR="00F644AA" w:rsidRPr="00F425AA" w:rsidRDefault="00F644AA" w:rsidP="00985FC9">
      <w:pPr>
        <w:pStyle w:val="Tekstpodstawowy"/>
        <w:numPr>
          <w:ilvl w:val="0"/>
          <w:numId w:val="42"/>
        </w:numPr>
        <w:tabs>
          <w:tab w:val="clear" w:pos="567"/>
        </w:tabs>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Strony ponoszą odpowiedzialność za niewykonanie lub nienależyte wykonanie zobowiązań na niżej opisanych zasadach, przy czym podstawą do naliczania kar umownych jest wynagrodzenie ryczałtowe brutto, określone w § 5 ust.</w:t>
      </w:r>
      <w:r w:rsidRPr="006234D1">
        <w:rPr>
          <w:rFonts w:ascii="Arial" w:hAnsi="Arial" w:cs="Arial"/>
          <w:b w:val="0"/>
          <w:i/>
          <w:color w:val="000000" w:themeColor="text1"/>
          <w:sz w:val="22"/>
          <w:szCs w:val="22"/>
        </w:rPr>
        <w:t xml:space="preserve"> 1</w:t>
      </w:r>
      <w:r w:rsidR="006234D1" w:rsidRPr="006234D1">
        <w:rPr>
          <w:rFonts w:ascii="Arial" w:hAnsi="Arial" w:cs="Arial"/>
          <w:b w:val="0"/>
          <w:i/>
          <w:color w:val="000000" w:themeColor="text1"/>
          <w:sz w:val="22"/>
          <w:szCs w:val="22"/>
          <w:lang w:val="pl-PL"/>
        </w:rPr>
        <w:t>-4</w:t>
      </w:r>
      <w:r w:rsidRPr="00F425AA">
        <w:rPr>
          <w:rFonts w:ascii="Arial" w:hAnsi="Arial" w:cs="Arial"/>
          <w:b w:val="0"/>
          <w:color w:val="000000" w:themeColor="text1"/>
          <w:sz w:val="22"/>
          <w:szCs w:val="22"/>
        </w:rPr>
        <w:t xml:space="preserve"> niniejszej umowy.</w:t>
      </w:r>
    </w:p>
    <w:p w14:paraId="79BD4614" w14:textId="04F15351" w:rsidR="00F644AA" w:rsidRPr="00F425AA" w:rsidRDefault="00F644AA" w:rsidP="00985FC9">
      <w:pPr>
        <w:numPr>
          <w:ilvl w:val="0"/>
          <w:numId w:val="4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Wykonawca zapłaci Zamawiającemu</w:t>
      </w:r>
      <w:r w:rsidRPr="00F425AA">
        <w:rPr>
          <w:rFonts w:ascii="Arial" w:hAnsi="Arial" w:cs="Arial"/>
          <w:i/>
          <w:color w:val="000000" w:themeColor="text1"/>
          <w:sz w:val="22"/>
          <w:szCs w:val="22"/>
        </w:rPr>
        <w:t xml:space="preserve"> </w:t>
      </w:r>
      <w:r w:rsidRPr="00F425AA">
        <w:rPr>
          <w:rFonts w:ascii="Arial" w:hAnsi="Arial" w:cs="Arial"/>
          <w:color w:val="000000" w:themeColor="text1"/>
          <w:sz w:val="22"/>
          <w:szCs w:val="22"/>
        </w:rPr>
        <w:t>kary umowne</w:t>
      </w:r>
      <w:r w:rsidR="006234D1">
        <w:rPr>
          <w:rFonts w:ascii="Arial" w:hAnsi="Arial" w:cs="Arial"/>
          <w:color w:val="000000" w:themeColor="text1"/>
          <w:sz w:val="22"/>
          <w:szCs w:val="22"/>
        </w:rPr>
        <w:t xml:space="preserve"> </w:t>
      </w:r>
      <w:r w:rsidR="0011570A">
        <w:rPr>
          <w:rFonts w:ascii="Arial" w:hAnsi="Arial" w:cs="Arial"/>
          <w:color w:val="000000" w:themeColor="text1"/>
          <w:sz w:val="22"/>
          <w:szCs w:val="22"/>
        </w:rPr>
        <w:t xml:space="preserve">odpowiednio </w:t>
      </w:r>
      <w:r w:rsidR="006234D1">
        <w:rPr>
          <w:rFonts w:ascii="Arial" w:hAnsi="Arial" w:cs="Arial"/>
          <w:color w:val="000000" w:themeColor="text1"/>
          <w:sz w:val="22"/>
          <w:szCs w:val="22"/>
        </w:rPr>
        <w:t>w zakresie części określonej w §1 ust. 1 niniejszej Umowy</w:t>
      </w:r>
      <w:r w:rsidRPr="00F425AA">
        <w:rPr>
          <w:rFonts w:ascii="Arial" w:hAnsi="Arial" w:cs="Arial"/>
          <w:color w:val="000000" w:themeColor="text1"/>
          <w:sz w:val="22"/>
          <w:szCs w:val="22"/>
        </w:rPr>
        <w:t>:</w:t>
      </w:r>
    </w:p>
    <w:p w14:paraId="6D3659AF" w14:textId="0DBD2788"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 zwłokę w zakończeniu prac – w wysokości 0,2% wynagrodzenia umownego brutto o którym mowa w §5 ust. </w:t>
      </w:r>
      <w:r w:rsidRPr="00580B27">
        <w:rPr>
          <w:rFonts w:ascii="Arial" w:hAnsi="Arial" w:cs="Arial"/>
          <w:i/>
          <w:color w:val="000000" w:themeColor="text1"/>
          <w:sz w:val="22"/>
          <w:szCs w:val="22"/>
        </w:rPr>
        <w:t>1</w:t>
      </w:r>
      <w:r w:rsidR="00580B27" w:rsidRPr="00580B27">
        <w:rPr>
          <w:rFonts w:ascii="Arial" w:hAnsi="Arial" w:cs="Arial"/>
          <w:i/>
          <w:color w:val="000000" w:themeColor="text1"/>
          <w:sz w:val="22"/>
          <w:szCs w:val="22"/>
        </w:rPr>
        <w:t xml:space="preserve"> - 4</w:t>
      </w:r>
      <w:r w:rsidRPr="00F425AA">
        <w:rPr>
          <w:rFonts w:ascii="Arial" w:hAnsi="Arial" w:cs="Arial"/>
          <w:color w:val="000000" w:themeColor="text1"/>
          <w:sz w:val="22"/>
          <w:szCs w:val="22"/>
        </w:rPr>
        <w:t xml:space="preserve"> umowy, za każdy dzień zwłoki, nie więcej jednak niż 30% wynagrodzenia umownego brutto o którym mowa w §5 ust. </w:t>
      </w:r>
      <w:r w:rsidRPr="00144605">
        <w:rPr>
          <w:rFonts w:ascii="Arial" w:hAnsi="Arial" w:cs="Arial"/>
          <w:i/>
          <w:color w:val="000000" w:themeColor="text1"/>
          <w:sz w:val="22"/>
          <w:szCs w:val="22"/>
        </w:rPr>
        <w:t>1</w:t>
      </w:r>
      <w:r w:rsidR="00144605" w:rsidRPr="00144605">
        <w:rPr>
          <w:rFonts w:ascii="Arial" w:hAnsi="Arial" w:cs="Arial"/>
          <w:i/>
          <w:color w:val="000000" w:themeColor="text1"/>
          <w:sz w:val="22"/>
          <w:szCs w:val="22"/>
        </w:rPr>
        <w:t>-4</w:t>
      </w:r>
      <w:r w:rsidRPr="00F425AA">
        <w:rPr>
          <w:rFonts w:ascii="Arial" w:hAnsi="Arial" w:cs="Arial"/>
          <w:color w:val="000000" w:themeColor="text1"/>
          <w:sz w:val="22"/>
          <w:szCs w:val="22"/>
        </w:rPr>
        <w:t xml:space="preserve"> umowy;</w:t>
      </w:r>
    </w:p>
    <w:p w14:paraId="591B887B" w14:textId="65E97880"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 zwłokę w usunięciu wad i usterek stwierdzonych przy odbiorze lub w okresie gwarancji lub rękojmi - w wysokości 0,2% wynagrodzenia umownego brutto o którym mowa w §5 ust.</w:t>
      </w:r>
      <w:r w:rsidRPr="00580B27">
        <w:rPr>
          <w:rFonts w:ascii="Arial" w:hAnsi="Arial" w:cs="Arial"/>
          <w:i/>
          <w:color w:val="000000" w:themeColor="text1"/>
          <w:sz w:val="22"/>
          <w:szCs w:val="22"/>
        </w:rPr>
        <w:t xml:space="preserve"> 1</w:t>
      </w:r>
      <w:r w:rsidR="00580B27" w:rsidRPr="00580B27">
        <w:rPr>
          <w:rFonts w:ascii="Arial" w:hAnsi="Arial" w:cs="Arial"/>
          <w:i/>
          <w:color w:val="000000" w:themeColor="text1"/>
          <w:sz w:val="22"/>
          <w:szCs w:val="22"/>
        </w:rPr>
        <w:t>-4</w:t>
      </w:r>
      <w:r w:rsidRPr="00F425AA">
        <w:rPr>
          <w:rFonts w:ascii="Arial" w:hAnsi="Arial" w:cs="Arial"/>
          <w:color w:val="000000" w:themeColor="text1"/>
          <w:sz w:val="22"/>
          <w:szCs w:val="22"/>
        </w:rPr>
        <w:t xml:space="preserve"> umowy, za każdy dzień zwłoki liczony od dnia wyznaczonego przez Zamawiającego jako termin do usunięcia wad i usterek;</w:t>
      </w:r>
    </w:p>
    <w:p w14:paraId="104FC4E8" w14:textId="229746FA"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 rozwiązanie, odstąpienie lub wypowiedzenie od umowy z przyczyn leżących po stronie Wykonawcy</w:t>
      </w:r>
      <w:r w:rsidRPr="00F425AA">
        <w:rPr>
          <w:rFonts w:ascii="Arial" w:hAnsi="Arial" w:cs="Arial"/>
          <w:i/>
          <w:color w:val="000000" w:themeColor="text1"/>
          <w:sz w:val="22"/>
          <w:szCs w:val="22"/>
        </w:rPr>
        <w:t xml:space="preserve"> - </w:t>
      </w:r>
      <w:r w:rsidRPr="00F425AA">
        <w:rPr>
          <w:rFonts w:ascii="Arial" w:hAnsi="Arial" w:cs="Arial"/>
          <w:color w:val="000000" w:themeColor="text1"/>
          <w:sz w:val="22"/>
          <w:szCs w:val="22"/>
        </w:rPr>
        <w:t xml:space="preserve">w wysokości 30% wynagrodzenia umownego brutto o którym mowa w §5 ust. </w:t>
      </w:r>
      <w:r w:rsidRPr="00580B27">
        <w:rPr>
          <w:rFonts w:ascii="Arial" w:hAnsi="Arial" w:cs="Arial"/>
          <w:i/>
          <w:color w:val="000000" w:themeColor="text1"/>
          <w:sz w:val="22"/>
          <w:szCs w:val="22"/>
        </w:rPr>
        <w:t>1</w:t>
      </w:r>
      <w:r w:rsidR="00580B27" w:rsidRPr="00580B27">
        <w:rPr>
          <w:rFonts w:ascii="Arial" w:hAnsi="Arial" w:cs="Arial"/>
          <w:i/>
          <w:color w:val="000000" w:themeColor="text1"/>
          <w:sz w:val="22"/>
          <w:szCs w:val="22"/>
        </w:rPr>
        <w:t>-4</w:t>
      </w:r>
      <w:r w:rsidRPr="00F425AA">
        <w:rPr>
          <w:rFonts w:ascii="Arial" w:hAnsi="Arial" w:cs="Arial"/>
          <w:color w:val="000000" w:themeColor="text1"/>
          <w:sz w:val="22"/>
          <w:szCs w:val="22"/>
        </w:rPr>
        <w:t xml:space="preserve"> umowy;</w:t>
      </w:r>
    </w:p>
    <w:p w14:paraId="5F41B32C" w14:textId="00B68523"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 brak zmiany umowy o podwykonawstwo w zakresie terminu zapłaty wynagrodzenia Podwykonawcy, dalszemu Podwykonawcy, Usługodawcy lub Dostawcy w wysokości 0,5 % wynagrodzenia umownego brutto, o którym mowa w §5 ust. </w:t>
      </w:r>
      <w:r w:rsidRPr="00580B27">
        <w:rPr>
          <w:rFonts w:ascii="Arial" w:hAnsi="Arial" w:cs="Arial"/>
          <w:i/>
          <w:color w:val="000000" w:themeColor="text1"/>
          <w:sz w:val="22"/>
          <w:szCs w:val="22"/>
        </w:rPr>
        <w:t>1</w:t>
      </w:r>
      <w:r w:rsidR="00580B27" w:rsidRPr="00580B27">
        <w:rPr>
          <w:rFonts w:ascii="Arial" w:hAnsi="Arial" w:cs="Arial"/>
          <w:i/>
          <w:color w:val="000000" w:themeColor="text1"/>
          <w:sz w:val="22"/>
          <w:szCs w:val="22"/>
        </w:rPr>
        <w:t>-4</w:t>
      </w:r>
      <w:r w:rsidRPr="00F425AA">
        <w:rPr>
          <w:rFonts w:ascii="Arial" w:hAnsi="Arial" w:cs="Arial"/>
          <w:color w:val="000000" w:themeColor="text1"/>
          <w:sz w:val="22"/>
          <w:szCs w:val="22"/>
        </w:rPr>
        <w:t xml:space="preserve"> umowy za każdy taki przypadek;</w:t>
      </w:r>
    </w:p>
    <w:p w14:paraId="76839658" w14:textId="5CFE3456"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 nieprzedłożenie w terminie poświadczonej za zgodność z oryginałem kopii zawartej umowy o podwykonawstwo lub jej zmiany w wysokości 0,1% wynagrodzenia umownego b</w:t>
      </w:r>
      <w:r w:rsidR="00144605">
        <w:rPr>
          <w:rFonts w:ascii="Arial" w:hAnsi="Arial" w:cs="Arial"/>
          <w:color w:val="000000" w:themeColor="text1"/>
          <w:sz w:val="22"/>
          <w:szCs w:val="22"/>
        </w:rPr>
        <w:t xml:space="preserve">rutto o którym mowa w §5 ust. </w:t>
      </w:r>
      <w:r w:rsidR="00144605" w:rsidRPr="00144605">
        <w:rPr>
          <w:rFonts w:ascii="Arial" w:hAnsi="Arial" w:cs="Arial"/>
          <w:i/>
          <w:color w:val="000000" w:themeColor="text1"/>
          <w:sz w:val="22"/>
          <w:szCs w:val="22"/>
        </w:rPr>
        <w:t xml:space="preserve">1-4 </w:t>
      </w:r>
      <w:r w:rsidRPr="00F425AA">
        <w:rPr>
          <w:rFonts w:ascii="Arial" w:hAnsi="Arial" w:cs="Arial"/>
          <w:color w:val="000000" w:themeColor="text1"/>
          <w:sz w:val="22"/>
          <w:szCs w:val="22"/>
        </w:rPr>
        <w:t xml:space="preserve">umowy, za każdy dzień opóźnienia, nie więcej jednak niż 2% wysokości wynagrodzenia umownego brutto, o którym mowa w §5 ust. </w:t>
      </w:r>
      <w:r w:rsidRPr="00580B27">
        <w:rPr>
          <w:rFonts w:ascii="Arial" w:hAnsi="Arial" w:cs="Arial"/>
          <w:i/>
          <w:color w:val="000000" w:themeColor="text1"/>
          <w:sz w:val="22"/>
          <w:szCs w:val="22"/>
        </w:rPr>
        <w:t>1</w:t>
      </w:r>
      <w:r w:rsidR="00580B27" w:rsidRPr="00580B27">
        <w:rPr>
          <w:rFonts w:ascii="Arial" w:hAnsi="Arial" w:cs="Arial"/>
          <w:i/>
          <w:color w:val="000000" w:themeColor="text1"/>
          <w:sz w:val="22"/>
          <w:szCs w:val="22"/>
        </w:rPr>
        <w:t>-4</w:t>
      </w:r>
      <w:r w:rsidRPr="00F425AA">
        <w:rPr>
          <w:rFonts w:ascii="Arial" w:hAnsi="Arial" w:cs="Arial"/>
          <w:color w:val="000000" w:themeColor="text1"/>
          <w:sz w:val="22"/>
          <w:szCs w:val="22"/>
        </w:rPr>
        <w:t xml:space="preserve"> umowy;</w:t>
      </w:r>
    </w:p>
    <w:p w14:paraId="312B955F" w14:textId="4D283067"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 brak zapłaty lub za nieterminową zapłatę wynagrodzenia należnego Podwykonawcy, dalszemu Podwykonawcy, Usługo</w:t>
      </w:r>
      <w:r w:rsidR="00580B27">
        <w:rPr>
          <w:rFonts w:ascii="Arial" w:hAnsi="Arial" w:cs="Arial"/>
          <w:color w:val="000000" w:themeColor="text1"/>
          <w:sz w:val="22"/>
          <w:szCs w:val="22"/>
        </w:rPr>
        <w:t>dawcy lub Dostawcy w wysokości 5</w:t>
      </w:r>
      <w:r w:rsidRPr="00F425AA">
        <w:rPr>
          <w:rFonts w:ascii="Arial" w:hAnsi="Arial" w:cs="Arial"/>
          <w:color w:val="000000" w:themeColor="text1"/>
          <w:sz w:val="22"/>
          <w:szCs w:val="22"/>
        </w:rPr>
        <w:t>.000 zł za każdy taki przypadek;</w:t>
      </w:r>
    </w:p>
    <w:p w14:paraId="700E2A76" w14:textId="77777777"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 nieprzedłożenie do zaakceptowania projektu umowy o podwykonawstwo, której przedmiotem są roboty budowlane lub projektu jej zmiany w wysokości 10.000 zł za każdy taki przypadek;</w:t>
      </w:r>
    </w:p>
    <w:p w14:paraId="6A7FDF9C" w14:textId="42780888"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za wykonywanie za pomocą Podwykonawców innych robót niż wskazane w ofercie bez zgody Zamawiającego lub za wykonywanie robót przez innych </w:t>
      </w:r>
      <w:r w:rsidRPr="00F425AA">
        <w:rPr>
          <w:rFonts w:ascii="Arial" w:hAnsi="Arial" w:cs="Arial"/>
          <w:color w:val="000000" w:themeColor="text1"/>
          <w:sz w:val="22"/>
          <w:szCs w:val="22"/>
        </w:rPr>
        <w:lastRenderedPageBreak/>
        <w:t xml:space="preserve">Podwykonawców niż wskazani w ofercie na zasoby których Wykonawca powołał się w celu potwierdzenia spełniania warunków udziału w postępowaniu bez zgody Zamawiającego, w wysokości 1% wynagrodzenia umownego brutto o którym mowa w § 5 ust. </w:t>
      </w:r>
      <w:r w:rsidRPr="00144605">
        <w:rPr>
          <w:rFonts w:ascii="Arial" w:hAnsi="Arial" w:cs="Arial"/>
          <w:i/>
          <w:color w:val="000000" w:themeColor="text1"/>
          <w:sz w:val="22"/>
          <w:szCs w:val="22"/>
        </w:rPr>
        <w:t>1</w:t>
      </w:r>
      <w:r w:rsidR="00144605" w:rsidRPr="00144605">
        <w:rPr>
          <w:rFonts w:ascii="Arial" w:hAnsi="Arial" w:cs="Arial"/>
          <w:i/>
          <w:color w:val="000000" w:themeColor="text1"/>
          <w:sz w:val="22"/>
          <w:szCs w:val="22"/>
        </w:rPr>
        <w:t>-4</w:t>
      </w:r>
      <w:r w:rsidRPr="00F425AA">
        <w:rPr>
          <w:rFonts w:ascii="Arial" w:hAnsi="Arial" w:cs="Arial"/>
          <w:color w:val="000000" w:themeColor="text1"/>
          <w:sz w:val="22"/>
          <w:szCs w:val="22"/>
        </w:rPr>
        <w:t xml:space="preserve"> umowy, za każdy taki przypadek;</w:t>
      </w:r>
    </w:p>
    <w:p w14:paraId="46B24F7E" w14:textId="77777777"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za niedotrzymanie terminu przedłożenia przez Wykonawcę odpowiednio dokumentów, oświadczeń lub zaświadczeń wymaganych na podstawie § 18 ust. 3 Umowy, w wysokości 100,00 zł brutto  za każdy rozpoczęty dzień opóźnienia. Powyższa kara będzie naliczana oddzielnie za każdy dokument, oświadczenie lub zaświadczenie; </w:t>
      </w:r>
    </w:p>
    <w:p w14:paraId="41A07D39" w14:textId="77777777" w:rsidR="00F644AA" w:rsidRPr="00F425AA" w:rsidRDefault="00F644AA" w:rsidP="00985FC9">
      <w:pPr>
        <w:pStyle w:val="Akapitzlist"/>
        <w:numPr>
          <w:ilvl w:val="0"/>
          <w:numId w:val="55"/>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za niedopełnienie wymogu zatrudnienia na umowę o pracę osób, </w:t>
      </w:r>
      <w:r w:rsidRPr="00F425AA">
        <w:rPr>
          <w:rFonts w:ascii="Arial" w:hAnsi="Arial" w:cs="Arial"/>
          <w:color w:val="000000" w:themeColor="text1"/>
          <w:sz w:val="22"/>
          <w:szCs w:val="22"/>
        </w:rPr>
        <w:t xml:space="preserve">które podczas realizacji przedmiotu umowy będą wykonywać czynności w zakresie budownictwa tj. prace fizyczne pod kierownictwem innej osoby, w miejscu i czasie wskazanym przez tego Wykonawcę lub Podwykonawcę, zgodnie z §18 Umowy </w:t>
      </w:r>
      <w:r w:rsidRPr="00F425AA">
        <w:rPr>
          <w:rFonts w:ascii="Arial" w:eastAsia="Times New Roman" w:hAnsi="Arial" w:cs="Arial"/>
          <w:color w:val="000000" w:themeColor="text1"/>
          <w:sz w:val="22"/>
          <w:szCs w:val="22"/>
        </w:rPr>
        <w:t>– za każdy pełny dzień w wysokości 50 zł; powyższa kara będzie naliczana oddzielnie za każdą osobę świadczącą usługi, a niezatrudnioną przez Wykonawcę lub podwykonawcę na postawie umowy o pracę.</w:t>
      </w:r>
    </w:p>
    <w:p w14:paraId="44F0D57D" w14:textId="77777777" w:rsidR="00F644AA" w:rsidRPr="00F425AA" w:rsidRDefault="00F644AA" w:rsidP="00985FC9">
      <w:pPr>
        <w:numPr>
          <w:ilvl w:val="0"/>
          <w:numId w:val="4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w:t>
      </w:r>
      <w:r w:rsidRPr="00F425AA">
        <w:rPr>
          <w:rFonts w:ascii="Arial" w:hAnsi="Arial" w:cs="Arial"/>
          <w:i/>
          <w:color w:val="000000" w:themeColor="text1"/>
          <w:sz w:val="22"/>
          <w:szCs w:val="22"/>
        </w:rPr>
        <w:t xml:space="preserve"> </w:t>
      </w:r>
      <w:r w:rsidRPr="00F425AA">
        <w:rPr>
          <w:rFonts w:ascii="Arial" w:hAnsi="Arial" w:cs="Arial"/>
          <w:color w:val="000000" w:themeColor="text1"/>
          <w:sz w:val="22"/>
          <w:szCs w:val="22"/>
        </w:rPr>
        <w:t xml:space="preserve">zastrzega sobie prawo do dochodzenia odszkodowania w wysokości rzeczywiście poniesionej szkody, niezależnie od wysokości naliczonej kary umownej. W szczególności Zamawiający zastrzega sobie prawo dochodzenia odszkodowania powstałego z tytułu utraty dofinansowania inwestycji z Regionalnego Programu Operacyjnego uzyskanego w ramach </w:t>
      </w:r>
      <w:r w:rsidRPr="00F425AA">
        <w:rPr>
          <w:rFonts w:ascii="Arial" w:hAnsi="Arial" w:cs="Arial"/>
          <w:bCs/>
          <w:color w:val="000000" w:themeColor="text1"/>
          <w:sz w:val="22"/>
          <w:szCs w:val="22"/>
        </w:rPr>
        <w:t>pn. „Budowa infrastruktury turystycznej w parkach krajobrazowych województwa zachodniopomorskiego w celu zmniejszenia antropopresji – etap II”, finansowanego ze środków Europejskiego Funduszu Rozwoju Regionalnego w ramach Regionalnego Programu Operacyjnego Województwa Zachodniopomorskiego 2014-2020</w:t>
      </w:r>
      <w:r w:rsidRPr="00F425AA">
        <w:rPr>
          <w:rFonts w:ascii="Arial" w:hAnsi="Arial" w:cs="Arial"/>
          <w:color w:val="000000" w:themeColor="text1"/>
          <w:sz w:val="22"/>
          <w:szCs w:val="22"/>
        </w:rPr>
        <w:t>.</w:t>
      </w:r>
    </w:p>
    <w:p w14:paraId="663AF7D2" w14:textId="77777777" w:rsidR="00F644AA" w:rsidRPr="00F425AA" w:rsidRDefault="00F644AA" w:rsidP="00985FC9">
      <w:pPr>
        <w:numPr>
          <w:ilvl w:val="0"/>
          <w:numId w:val="4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zastrzega sobie prawo pokrycia roszczeń z tytułu należnych kar umownych od Wykonawcy z wniesionego zabezpieczenia należytego wykonania Umowy, o którym mowa w § 14.</w:t>
      </w:r>
    </w:p>
    <w:p w14:paraId="7F422434" w14:textId="77777777" w:rsidR="00F644AA" w:rsidRPr="00F425AA" w:rsidRDefault="00F644AA" w:rsidP="00985FC9">
      <w:pPr>
        <w:numPr>
          <w:ilvl w:val="0"/>
          <w:numId w:val="42"/>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Kary umowne stają się wymagalne w pierwszym dniu kiedy możliwe jest ich naliczenie, a w przypadku kar za zwłokę z każdym dniem.</w:t>
      </w:r>
    </w:p>
    <w:p w14:paraId="2773D4D4" w14:textId="46BC2BEC" w:rsidR="00F644AA" w:rsidRPr="00F425AA" w:rsidRDefault="00F644AA" w:rsidP="00985FC9">
      <w:pPr>
        <w:pStyle w:val="redniasiatka1akcent21"/>
        <w:numPr>
          <w:ilvl w:val="0"/>
          <w:numId w:val="4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Naliczoną karę umowną Zamawiający może potrącić z wynagrodzenia określonego </w:t>
      </w:r>
      <w:r w:rsidRPr="00F425AA">
        <w:rPr>
          <w:rFonts w:ascii="Arial" w:eastAsia="MingLiU" w:hAnsi="Arial" w:cs="Arial"/>
          <w:color w:val="000000" w:themeColor="text1"/>
          <w:sz w:val="22"/>
          <w:szCs w:val="22"/>
        </w:rPr>
        <w:br/>
      </w:r>
      <w:r w:rsidR="003D13BE">
        <w:rPr>
          <w:rFonts w:ascii="Arial" w:hAnsi="Arial" w:cs="Arial"/>
          <w:color w:val="000000" w:themeColor="text1"/>
          <w:sz w:val="22"/>
          <w:szCs w:val="22"/>
        </w:rPr>
        <w:t xml:space="preserve">odpowiednio </w:t>
      </w:r>
      <w:r w:rsidRPr="00F425AA">
        <w:rPr>
          <w:rFonts w:ascii="Arial" w:hAnsi="Arial" w:cs="Arial"/>
          <w:color w:val="000000" w:themeColor="text1"/>
          <w:sz w:val="22"/>
          <w:szCs w:val="22"/>
        </w:rPr>
        <w:t xml:space="preserve">w § 5 ust. </w:t>
      </w:r>
      <w:r w:rsidRPr="003D13BE">
        <w:rPr>
          <w:rFonts w:ascii="Arial" w:hAnsi="Arial" w:cs="Arial"/>
          <w:i/>
          <w:color w:val="000000" w:themeColor="text1"/>
          <w:sz w:val="22"/>
          <w:szCs w:val="22"/>
        </w:rPr>
        <w:t>1</w:t>
      </w:r>
      <w:r w:rsidR="003D13BE" w:rsidRPr="003D13BE">
        <w:rPr>
          <w:rFonts w:ascii="Arial" w:hAnsi="Arial" w:cs="Arial"/>
          <w:i/>
          <w:color w:val="000000" w:themeColor="text1"/>
          <w:sz w:val="22"/>
          <w:szCs w:val="22"/>
        </w:rPr>
        <w:t>-4</w:t>
      </w:r>
      <w:r w:rsidRPr="00F425AA">
        <w:rPr>
          <w:rFonts w:ascii="Arial" w:hAnsi="Arial" w:cs="Arial"/>
          <w:color w:val="000000" w:themeColor="text1"/>
          <w:sz w:val="22"/>
          <w:szCs w:val="22"/>
        </w:rPr>
        <w:t>, informując o tym Wykonawcę na piśmie.</w:t>
      </w:r>
    </w:p>
    <w:p w14:paraId="51FBB6FD" w14:textId="0046B129" w:rsidR="008465C5" w:rsidRPr="00580B27" w:rsidRDefault="00F644AA" w:rsidP="00580B27">
      <w:pPr>
        <w:pStyle w:val="redniasiatka1akcent21"/>
        <w:numPr>
          <w:ilvl w:val="0"/>
          <w:numId w:val="4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poniesienia szkody przewyższającej karę umowną Zamawiający zastrzega sobie prawo dochodzenia odszkodowania uzupełniającego.</w:t>
      </w:r>
    </w:p>
    <w:p w14:paraId="40A7E040" w14:textId="77777777" w:rsidR="008465C5" w:rsidRPr="00F425AA" w:rsidRDefault="008465C5" w:rsidP="009326BD">
      <w:pPr>
        <w:spacing w:line="276" w:lineRule="auto"/>
        <w:jc w:val="center"/>
        <w:rPr>
          <w:rFonts w:ascii="Arial" w:hAnsi="Arial" w:cs="Arial"/>
          <w:b/>
          <w:color w:val="000000" w:themeColor="text1"/>
          <w:sz w:val="22"/>
          <w:szCs w:val="22"/>
        </w:rPr>
      </w:pPr>
    </w:p>
    <w:p w14:paraId="1E357826"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14</w:t>
      </w:r>
    </w:p>
    <w:p w14:paraId="044EFEC8"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[ZABEZPIECZENIE NALEŻYTEGO WYKONANIA UMOWY]</w:t>
      </w:r>
    </w:p>
    <w:p w14:paraId="6591023D" w14:textId="77777777" w:rsidR="00F644AA" w:rsidRPr="00F425AA" w:rsidRDefault="00F644AA" w:rsidP="009326BD">
      <w:pPr>
        <w:spacing w:line="276" w:lineRule="auto"/>
        <w:jc w:val="center"/>
        <w:rPr>
          <w:rFonts w:ascii="Arial" w:hAnsi="Arial" w:cs="Arial"/>
          <w:b/>
          <w:color w:val="000000" w:themeColor="text1"/>
          <w:sz w:val="22"/>
          <w:szCs w:val="22"/>
        </w:rPr>
      </w:pPr>
    </w:p>
    <w:p w14:paraId="070FD839" w14:textId="77777777" w:rsidR="00F644AA" w:rsidRPr="00F425AA" w:rsidRDefault="00F644AA" w:rsidP="00985FC9">
      <w:pPr>
        <w:numPr>
          <w:ilvl w:val="0"/>
          <w:numId w:val="4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Wykonawca wnosi zabezpieczenie należytego wykonania umowy w wysokości 5% wynagrodzenia ryczałtowego brutto, co stanowi kwotę </w:t>
      </w:r>
      <w:r w:rsidRPr="00F425AA">
        <w:rPr>
          <w:rFonts w:ascii="Arial" w:hAnsi="Arial" w:cs="Arial"/>
          <w:b/>
          <w:color w:val="000000" w:themeColor="text1"/>
          <w:sz w:val="22"/>
          <w:szCs w:val="22"/>
        </w:rPr>
        <w:t xml:space="preserve">……………………… </w:t>
      </w:r>
      <w:r w:rsidRPr="00F425AA">
        <w:rPr>
          <w:rFonts w:ascii="Arial" w:hAnsi="Arial" w:cs="Arial"/>
          <w:color w:val="000000" w:themeColor="text1"/>
          <w:sz w:val="22"/>
          <w:szCs w:val="22"/>
        </w:rPr>
        <w:t xml:space="preserve">złotych, słownie: ……………………………00/100 w formie …………….. </w:t>
      </w:r>
    </w:p>
    <w:p w14:paraId="05E6B211" w14:textId="77777777" w:rsidR="00F644AA" w:rsidRPr="00F425AA" w:rsidRDefault="00F644AA" w:rsidP="00985FC9">
      <w:pPr>
        <w:numPr>
          <w:ilvl w:val="0"/>
          <w:numId w:val="4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Część zabezpieczenia, gwarantująca zgodnie z umową wykonanie robót i odpowiadająca 70% wartości zabezpieczenia należytego wykonania robót zostanie zwrócona w ciągu 30 dni od daty odbioru końcowego robót.</w:t>
      </w:r>
    </w:p>
    <w:p w14:paraId="7E49E1DB" w14:textId="77777777" w:rsidR="00F644AA" w:rsidRPr="00F425AA" w:rsidRDefault="00F644AA" w:rsidP="00985FC9">
      <w:pPr>
        <w:numPr>
          <w:ilvl w:val="0"/>
          <w:numId w:val="4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Część zabezpieczenia, służąca do pokrywania roszczeń z tytułu rękojmi i odpowiadająca 30% wartości zabezpieczenia należytego wykonania umowy zostanie zwrócona nie później niż w 15 dniu po upływie okresu rękojmi za wady.</w:t>
      </w:r>
    </w:p>
    <w:p w14:paraId="736A8AC9" w14:textId="77777777" w:rsidR="00F644AA" w:rsidRPr="00F425AA" w:rsidRDefault="00F644AA" w:rsidP="00985FC9">
      <w:pPr>
        <w:numPr>
          <w:ilvl w:val="0"/>
          <w:numId w:val="44"/>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Jeżeli wniesione zabezpieczenie nie pokryje strat z tytułu nienależytego wykonania umowy, Zamawiający ma prawo do obciążenia Wykonawcy kosztami rzeczywiście poniesionymi, pomniejszonymi o wartość zabezpieczenia.</w:t>
      </w:r>
    </w:p>
    <w:p w14:paraId="595B4784" w14:textId="77777777" w:rsidR="00F644AA" w:rsidRPr="00F425AA" w:rsidRDefault="00F644AA" w:rsidP="00985FC9">
      <w:pPr>
        <w:numPr>
          <w:ilvl w:val="0"/>
          <w:numId w:val="44"/>
        </w:num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Zamawiający przed skierowaniem roszczenia do instytucji zabezpieczającej wezwie na piśmie Wykonawcę do spełnienia świadczenia, wyznaczając ostateczny termin.</w:t>
      </w:r>
    </w:p>
    <w:p w14:paraId="1DD36E98" w14:textId="77777777" w:rsidR="00F644AA" w:rsidRPr="00F425AA" w:rsidRDefault="00F644AA" w:rsidP="00985FC9">
      <w:pPr>
        <w:numPr>
          <w:ilvl w:val="0"/>
          <w:numId w:val="44"/>
        </w:num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Zamawiający ma prawo zaspokoić z Zabezpieczenia wszelkie roszczenia z tytułu niewykonania lub nienależytego wykonania zobowiązania.</w:t>
      </w:r>
    </w:p>
    <w:p w14:paraId="53467650" w14:textId="77777777" w:rsidR="00F644AA" w:rsidRPr="00F425AA" w:rsidRDefault="00F644AA" w:rsidP="00985FC9">
      <w:pPr>
        <w:numPr>
          <w:ilvl w:val="0"/>
          <w:numId w:val="44"/>
        </w:num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Jeżeli wniesione zabezpieczenie nie pokryje strat z tytułu nienależytego wykonania umowy, Zamawiający ma prawo do obciążenia Wykonawcy kosztami rzeczywiście poniesionymi, pomniejszonymi o wartość zabezpieczenia.</w:t>
      </w:r>
    </w:p>
    <w:p w14:paraId="5135C4A3" w14:textId="77777777" w:rsidR="00F644AA" w:rsidRPr="00F425AA" w:rsidRDefault="00F644AA" w:rsidP="009326BD">
      <w:pPr>
        <w:spacing w:line="276" w:lineRule="auto"/>
        <w:rPr>
          <w:rFonts w:ascii="Arial" w:hAnsi="Arial" w:cs="Arial"/>
          <w:color w:val="000000" w:themeColor="text1"/>
          <w:sz w:val="22"/>
          <w:szCs w:val="22"/>
        </w:rPr>
      </w:pPr>
    </w:p>
    <w:p w14:paraId="16C5786F" w14:textId="77777777" w:rsidR="00F644AA" w:rsidRPr="00F425AA" w:rsidRDefault="00F644AA" w:rsidP="009326BD">
      <w:pPr>
        <w:spacing w:line="276" w:lineRule="auto"/>
        <w:rPr>
          <w:rFonts w:ascii="Arial" w:hAnsi="Arial" w:cs="Arial"/>
          <w:b/>
          <w:color w:val="000000" w:themeColor="text1"/>
          <w:sz w:val="22"/>
          <w:szCs w:val="22"/>
        </w:rPr>
      </w:pPr>
    </w:p>
    <w:p w14:paraId="30A9FE49"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15</w:t>
      </w:r>
    </w:p>
    <w:p w14:paraId="048D06B2"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[ODSTĄPIENIE OD UMOWY]</w:t>
      </w:r>
    </w:p>
    <w:p w14:paraId="31469BC7" w14:textId="77777777" w:rsidR="00F644AA" w:rsidRPr="00F425AA" w:rsidRDefault="00F644AA" w:rsidP="009326BD">
      <w:pPr>
        <w:spacing w:line="276" w:lineRule="auto"/>
        <w:jc w:val="center"/>
        <w:rPr>
          <w:rFonts w:ascii="Arial" w:hAnsi="Arial" w:cs="Arial"/>
          <w:b/>
          <w:color w:val="000000" w:themeColor="text1"/>
          <w:sz w:val="22"/>
          <w:szCs w:val="22"/>
        </w:rPr>
      </w:pPr>
    </w:p>
    <w:p w14:paraId="7CD2F536" w14:textId="5EE2B9A0" w:rsidR="00F644AA" w:rsidRPr="00F425AA" w:rsidRDefault="00F644AA" w:rsidP="00985FC9">
      <w:pPr>
        <w:pStyle w:val="Default"/>
        <w:widowControl w:val="0"/>
        <w:numPr>
          <w:ilvl w:val="0"/>
          <w:numId w:val="43"/>
        </w:numPr>
        <w:tabs>
          <w:tab w:val="left" w:pos="426"/>
        </w:tabs>
        <w:spacing w:line="276" w:lineRule="auto"/>
        <w:jc w:val="both"/>
        <w:rPr>
          <w:color w:val="000000" w:themeColor="text1"/>
          <w:sz w:val="22"/>
          <w:szCs w:val="22"/>
        </w:rPr>
      </w:pPr>
      <w:r w:rsidRPr="00F425AA">
        <w:rPr>
          <w:rFonts w:eastAsia="TimesNewRoman"/>
          <w:color w:val="000000" w:themeColor="text1"/>
          <w:sz w:val="22"/>
          <w:szCs w:val="22"/>
        </w:rPr>
        <w:t>Zamawiającemu poza przypadkami określonymi w Kodeksie Cywilnym przysługuje prawo odstąpienia od umowy</w:t>
      </w:r>
      <w:r w:rsidR="00D01A1D">
        <w:rPr>
          <w:rFonts w:eastAsia="TimesNewRoman"/>
          <w:color w:val="000000" w:themeColor="text1"/>
          <w:sz w:val="22"/>
          <w:szCs w:val="22"/>
        </w:rPr>
        <w:t xml:space="preserve"> w całości lub w części</w:t>
      </w:r>
      <w:r w:rsidRPr="00F425AA">
        <w:rPr>
          <w:rFonts w:eastAsia="TimesNewRoman"/>
          <w:color w:val="000000" w:themeColor="text1"/>
          <w:sz w:val="22"/>
          <w:szCs w:val="22"/>
        </w:rPr>
        <w:t>, w przypadku:</w:t>
      </w:r>
    </w:p>
    <w:p w14:paraId="4416033D" w14:textId="77777777"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zajęcia wierzytelności Wykonawcy wynikającej z Umowy;</w:t>
      </w:r>
    </w:p>
    <w:p w14:paraId="1B872749" w14:textId="6FDAC85E"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suma kar umownych naliczonych wobec </w:t>
      </w:r>
      <w:r w:rsidR="003D13BE">
        <w:rPr>
          <w:rFonts w:ascii="Arial" w:hAnsi="Arial" w:cs="Arial"/>
          <w:color w:val="000000" w:themeColor="text1"/>
          <w:sz w:val="22"/>
          <w:szCs w:val="22"/>
        </w:rPr>
        <w:t>Wykonawcy w zakresie części określonej w §1 ust. 1Umowy,</w:t>
      </w:r>
      <w:r w:rsidRPr="00F425AA">
        <w:rPr>
          <w:rFonts w:ascii="Arial" w:hAnsi="Arial" w:cs="Arial"/>
          <w:color w:val="000000" w:themeColor="text1"/>
          <w:sz w:val="22"/>
          <w:szCs w:val="22"/>
        </w:rPr>
        <w:t xml:space="preserve"> przekroczy 30% wartości wynagrodzenia określonego w § 5 ust.</w:t>
      </w:r>
      <w:r w:rsidRPr="00580B27">
        <w:rPr>
          <w:rFonts w:ascii="Arial" w:hAnsi="Arial" w:cs="Arial"/>
          <w:i/>
          <w:color w:val="000000" w:themeColor="text1"/>
          <w:sz w:val="22"/>
          <w:szCs w:val="22"/>
        </w:rPr>
        <w:t xml:space="preserve"> 1</w:t>
      </w:r>
      <w:r w:rsidR="00580B27" w:rsidRPr="00580B27">
        <w:rPr>
          <w:rFonts w:ascii="Arial" w:hAnsi="Arial" w:cs="Arial"/>
          <w:i/>
          <w:color w:val="000000" w:themeColor="text1"/>
          <w:sz w:val="22"/>
          <w:szCs w:val="22"/>
        </w:rPr>
        <w:t>-4</w:t>
      </w:r>
      <w:r w:rsidR="00D01A1D">
        <w:rPr>
          <w:rFonts w:ascii="Arial" w:hAnsi="Arial" w:cs="Arial"/>
          <w:color w:val="000000" w:themeColor="text1"/>
          <w:sz w:val="22"/>
          <w:szCs w:val="22"/>
        </w:rPr>
        <w:t xml:space="preserve"> Umowy.</w:t>
      </w:r>
    </w:p>
    <w:p w14:paraId="2AFAD31E" w14:textId="77777777"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nieprzestrzegania przez Wykonawcę przepisów prawa, regulacji, pozwoleń, zgód lub norm mających zastosowanie w związku z realizacją Umowy;</w:t>
      </w:r>
    </w:p>
    <w:p w14:paraId="7381F731" w14:textId="582510FB"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nierozpoczęcia przez Wykonawcę realizacji przedmiotu umowy bez uzasadnionych przyczyn w terminie </w:t>
      </w:r>
      <w:r w:rsidR="00CE56C6">
        <w:rPr>
          <w:rFonts w:ascii="Arial" w:hAnsi="Arial" w:cs="Arial"/>
          <w:color w:val="000000" w:themeColor="text1"/>
          <w:sz w:val="22"/>
          <w:szCs w:val="22"/>
        </w:rPr>
        <w:t>15</w:t>
      </w:r>
      <w:r w:rsidR="00CE56C6" w:rsidRPr="00F425AA">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dnia od jej zawarcia lub przerwania realizacji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i niekontynuowania prac pomimo pisemnego wezwania Zamawiającego. Jako przerwę w realizacji przedmiotu umowy Zamawiający będzie traktował w szczególności brak postępu prac stwierdzony na radzie budowy w odniesieniu do zaawansowania przedstawionego na poprzedniej radzie, lub brak obecności Wykonawcy na radzie budowy oraz niewyjaśnienie przyczyny nieobecności;</w:t>
      </w:r>
    </w:p>
    <w:p w14:paraId="5BF51613" w14:textId="77777777"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W takim wypadku Wykonawca może żądać jedynie wynagrodzenia należnego mu z tytułu wykonania części umowy;</w:t>
      </w:r>
    </w:p>
    <w:p w14:paraId="645CB9BB" w14:textId="77777777"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lastRenderedPageBreak/>
        <w:t>realizacji przedmiotu Umowy w sposób niezgodny z niniejszą Umową, dokumentacją projektową lub wskazaniami Zamawiającego. Warunkiem odstąpienia od umowy jest wezwanie Wykonawcy do zaprzestania naruszeń w wyznaczonym odpowiednim terminie, nie dłuższym niż 14 dni, i bezskuteczny upływ powyższego terminu;</w:t>
      </w:r>
    </w:p>
    <w:p w14:paraId="544E2B2D" w14:textId="77777777"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nie wykonywania obowiązków w zakresie zawarcia umów ubezpieczenia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lub utrzymywania zawartych umów ubezpieczenia, lub nie przedstawiania dowodów na zawarcie takich umów, stosownie do zobowiązań Wykonawcy w tym zakresie wskazanych w § 10 Umowy;</w:t>
      </w:r>
    </w:p>
    <w:p w14:paraId="55DB3AEF" w14:textId="3296B441" w:rsidR="00F644AA" w:rsidRPr="00F425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eastAsia="TimesNewRoman" w:hAnsi="Arial" w:cs="Arial"/>
          <w:color w:val="000000" w:themeColor="text1"/>
          <w:sz w:val="22"/>
          <w:szCs w:val="22"/>
        </w:rPr>
        <w:t xml:space="preserve">gdy z </w:t>
      </w:r>
      <w:r w:rsidRPr="00F425AA">
        <w:rPr>
          <w:rFonts w:ascii="Arial" w:hAnsi="Arial" w:cs="Arial"/>
          <w:color w:val="000000" w:themeColor="text1"/>
          <w:sz w:val="22"/>
          <w:szCs w:val="22"/>
        </w:rPr>
        <w:t>przyczyn leżących po stronie Wykonawcy, doszło do opó</w:t>
      </w:r>
      <w:r w:rsidRPr="00F425AA">
        <w:rPr>
          <w:rFonts w:ascii="Arial" w:eastAsia="TimesNewRoman" w:hAnsi="Arial" w:cs="Arial"/>
          <w:color w:val="000000" w:themeColor="text1"/>
          <w:sz w:val="22"/>
          <w:szCs w:val="22"/>
        </w:rPr>
        <w:t>ź</w:t>
      </w:r>
      <w:r w:rsidRPr="00F425AA">
        <w:rPr>
          <w:rFonts w:ascii="Arial" w:hAnsi="Arial" w:cs="Arial"/>
          <w:color w:val="000000" w:themeColor="text1"/>
          <w:sz w:val="22"/>
          <w:szCs w:val="22"/>
        </w:rPr>
        <w:t>nienia z rozpocz</w:t>
      </w:r>
      <w:r w:rsidRPr="00F425AA">
        <w:rPr>
          <w:rFonts w:ascii="Arial" w:eastAsia="TimesNewRoman" w:hAnsi="Arial" w:cs="Arial"/>
          <w:color w:val="000000" w:themeColor="text1"/>
          <w:sz w:val="22"/>
          <w:szCs w:val="22"/>
        </w:rPr>
        <w:t>ę</w:t>
      </w:r>
      <w:r w:rsidR="00D01A1D">
        <w:rPr>
          <w:rFonts w:ascii="Arial" w:hAnsi="Arial" w:cs="Arial"/>
          <w:color w:val="000000" w:themeColor="text1"/>
          <w:sz w:val="22"/>
          <w:szCs w:val="22"/>
        </w:rPr>
        <w:t xml:space="preserve">ciem </w:t>
      </w:r>
      <w:r w:rsidRPr="00F425AA">
        <w:rPr>
          <w:rFonts w:ascii="Arial" w:hAnsi="Arial" w:cs="Arial"/>
          <w:color w:val="000000" w:themeColor="text1"/>
          <w:sz w:val="22"/>
          <w:szCs w:val="22"/>
        </w:rPr>
        <w:t xml:space="preserve">lub zakończeniem wykonania Robót tak dalece, </w:t>
      </w:r>
      <w:r w:rsidRPr="00F425AA">
        <w:rPr>
          <w:rFonts w:ascii="Arial" w:eastAsia="TimesNewRoman" w:hAnsi="Arial" w:cs="Arial"/>
          <w:color w:val="000000" w:themeColor="text1"/>
          <w:sz w:val="22"/>
          <w:szCs w:val="22"/>
        </w:rPr>
        <w:t>ż</w:t>
      </w:r>
      <w:r w:rsidRPr="00F425AA">
        <w:rPr>
          <w:rFonts w:ascii="Arial" w:hAnsi="Arial" w:cs="Arial"/>
          <w:color w:val="000000" w:themeColor="text1"/>
          <w:sz w:val="22"/>
          <w:szCs w:val="22"/>
        </w:rPr>
        <w:t>e nie jest prawdopodobne, że Wykonawca zdoła ją uko</w:t>
      </w:r>
      <w:r w:rsidRPr="00F425AA">
        <w:rPr>
          <w:rFonts w:ascii="Arial" w:eastAsia="TimesNewRoman" w:hAnsi="Arial" w:cs="Arial"/>
          <w:color w:val="000000" w:themeColor="text1"/>
          <w:sz w:val="22"/>
          <w:szCs w:val="22"/>
        </w:rPr>
        <w:t>ń</w:t>
      </w:r>
      <w:r w:rsidRPr="00F425AA">
        <w:rPr>
          <w:rFonts w:ascii="Arial" w:hAnsi="Arial" w:cs="Arial"/>
          <w:color w:val="000000" w:themeColor="text1"/>
          <w:sz w:val="22"/>
          <w:szCs w:val="22"/>
        </w:rPr>
        <w:t>czy</w:t>
      </w:r>
      <w:r w:rsidRPr="00F425AA">
        <w:rPr>
          <w:rFonts w:ascii="Arial" w:eastAsia="TimesNewRoman" w:hAnsi="Arial" w:cs="Arial"/>
          <w:color w:val="000000" w:themeColor="text1"/>
          <w:sz w:val="22"/>
          <w:szCs w:val="22"/>
        </w:rPr>
        <w:t xml:space="preserve">ć </w:t>
      </w:r>
      <w:r w:rsidRPr="00F425AA">
        <w:rPr>
          <w:rFonts w:ascii="Arial" w:hAnsi="Arial" w:cs="Arial"/>
          <w:color w:val="000000" w:themeColor="text1"/>
          <w:sz w:val="22"/>
          <w:szCs w:val="22"/>
        </w:rPr>
        <w:t>w terminie, o którym mowa w § 4 Umowy;</w:t>
      </w:r>
    </w:p>
    <w:p w14:paraId="5670B7A4" w14:textId="2B02EBC6" w:rsidR="00F644AA" w:rsidRDefault="00F644AA" w:rsidP="00985FC9">
      <w:pPr>
        <w:pStyle w:val="Tekstpodstawowywcity2"/>
        <w:numPr>
          <w:ilvl w:val="0"/>
          <w:numId w:val="56"/>
        </w:numPr>
        <w:tabs>
          <w:tab w:val="left" w:pos="720"/>
          <w:tab w:val="left" w:pos="1080"/>
        </w:tabs>
        <w:spacing w:after="0"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gdy Wykonawca, bez zgody Zamawiającego, powierzy osobie trzeciej w jakiejkolwiek formie w części lub w całości realizację obowiązków lub uprawnień wynikających z Umowy.</w:t>
      </w:r>
    </w:p>
    <w:p w14:paraId="2A1BCCB8" w14:textId="4E4EC227" w:rsidR="00D01A1D" w:rsidRPr="00ED5528" w:rsidRDefault="00D01A1D" w:rsidP="00201C54">
      <w:pPr>
        <w:pStyle w:val="redniasiatka1akcent21"/>
        <w:numPr>
          <w:ilvl w:val="0"/>
          <w:numId w:val="43"/>
        </w:numPr>
        <w:spacing w:line="276" w:lineRule="auto"/>
        <w:jc w:val="both"/>
        <w:rPr>
          <w:rFonts w:ascii="Arial" w:hAnsi="Arial" w:cs="Arial"/>
          <w:color w:val="000000" w:themeColor="text1"/>
          <w:sz w:val="22"/>
          <w:szCs w:val="22"/>
        </w:rPr>
      </w:pPr>
      <w:r w:rsidRPr="00ED5528">
        <w:rPr>
          <w:rFonts w:ascii="Arial" w:hAnsi="Arial" w:cs="Arial"/>
          <w:color w:val="000000" w:themeColor="text1"/>
          <w:sz w:val="22"/>
          <w:szCs w:val="22"/>
        </w:rPr>
        <w:t>Prawo określone w ust. 1 Zamawiający wykonuje przez oświadczenie złożone na piśmie Wykonawcy.</w:t>
      </w:r>
    </w:p>
    <w:p w14:paraId="3D420018" w14:textId="77777777" w:rsidR="00F644AA" w:rsidRPr="00F425AA" w:rsidRDefault="00F644AA" w:rsidP="00985FC9">
      <w:pPr>
        <w:numPr>
          <w:ilvl w:val="0"/>
          <w:numId w:val="4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przypadku odstąpienia od umowy, o jakim mowa w ust. 1 Wykonawca może żądać wynagrodzenia jedynie za część umowy wykonaną do daty odstąpienia, bez prawa dochodzenia odszkodowania z tego tytułu.</w:t>
      </w:r>
    </w:p>
    <w:p w14:paraId="280A79AE" w14:textId="55C329D9" w:rsidR="00F644AA" w:rsidRPr="00F425AA" w:rsidRDefault="00F644AA" w:rsidP="00985FC9">
      <w:pPr>
        <w:numPr>
          <w:ilvl w:val="0"/>
          <w:numId w:val="4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Umowne prawo odstąpienia w przypadku zaistnienia podstaw opisanych w ust. 1 może zostać zrealizowane w terminie </w:t>
      </w:r>
      <w:r w:rsidR="00A0709A">
        <w:rPr>
          <w:rFonts w:ascii="Arial" w:hAnsi="Arial" w:cs="Arial"/>
          <w:color w:val="000000" w:themeColor="text1"/>
          <w:sz w:val="22"/>
          <w:szCs w:val="22"/>
        </w:rPr>
        <w:t>do dnia 15</w:t>
      </w:r>
      <w:r w:rsidR="00D01A1D">
        <w:rPr>
          <w:rFonts w:ascii="Arial" w:hAnsi="Arial" w:cs="Arial"/>
          <w:color w:val="000000" w:themeColor="text1"/>
          <w:sz w:val="22"/>
          <w:szCs w:val="22"/>
        </w:rPr>
        <w:t>.12.2018r.</w:t>
      </w:r>
    </w:p>
    <w:p w14:paraId="6227131C" w14:textId="71A41D83" w:rsidR="004073F8" w:rsidRPr="00F425AA" w:rsidRDefault="004073F8" w:rsidP="00D01A1D">
      <w:pPr>
        <w:spacing w:line="276" w:lineRule="auto"/>
        <w:rPr>
          <w:rFonts w:ascii="Arial" w:hAnsi="Arial" w:cs="Arial"/>
          <w:b/>
          <w:color w:val="000000" w:themeColor="text1"/>
          <w:sz w:val="22"/>
          <w:szCs w:val="22"/>
        </w:rPr>
      </w:pPr>
    </w:p>
    <w:p w14:paraId="210FF3A8"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16</w:t>
      </w:r>
    </w:p>
    <w:p w14:paraId="7C034A7F"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[KOMUNIKACJA POMIĘDZY STRONAMI]</w:t>
      </w:r>
    </w:p>
    <w:p w14:paraId="254DDB81" w14:textId="77777777" w:rsidR="00F644AA" w:rsidRPr="00F425AA" w:rsidRDefault="00F644AA" w:rsidP="009326BD">
      <w:pPr>
        <w:spacing w:line="276" w:lineRule="auto"/>
        <w:jc w:val="center"/>
        <w:rPr>
          <w:rFonts w:ascii="Arial" w:hAnsi="Arial" w:cs="Arial"/>
          <w:b/>
          <w:color w:val="000000" w:themeColor="text1"/>
          <w:sz w:val="22"/>
          <w:szCs w:val="22"/>
        </w:rPr>
      </w:pPr>
    </w:p>
    <w:p w14:paraId="36EAB6F6" w14:textId="77777777" w:rsidR="00F644AA" w:rsidRPr="00F425AA" w:rsidRDefault="00F644AA" w:rsidP="00985FC9">
      <w:pPr>
        <w:pStyle w:val="Akapitzlist"/>
        <w:numPr>
          <w:ilvl w:val="0"/>
          <w:numId w:val="57"/>
        </w:numPr>
        <w:tabs>
          <w:tab w:val="num"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Strony zobowiązują się do wzajemnego informowania się o zmianach danych kontaktowych, teleadresowych oraz innych istotnych zmianach, mogących mieć wpływ na prawidłowy przebieg realizacji umowy.</w:t>
      </w:r>
    </w:p>
    <w:p w14:paraId="6579BFB3" w14:textId="77777777" w:rsidR="00F644AA" w:rsidRPr="00F425AA" w:rsidRDefault="00F644AA" w:rsidP="00985FC9">
      <w:pPr>
        <w:pStyle w:val="Akapitzlist"/>
        <w:numPr>
          <w:ilvl w:val="0"/>
          <w:numId w:val="57"/>
        </w:numPr>
        <w:tabs>
          <w:tab w:val="num"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Komunikacja między stronami następować będzie drogą elektroniczną (w tym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e-mailową), telefoniczną, pisemną, pocztową lub faksem.</w:t>
      </w:r>
    </w:p>
    <w:p w14:paraId="0ABC290C" w14:textId="77777777" w:rsidR="00F644AA" w:rsidRPr="00F425AA" w:rsidRDefault="00F644AA" w:rsidP="00985FC9">
      <w:pPr>
        <w:pStyle w:val="Akapitzlist"/>
        <w:numPr>
          <w:ilvl w:val="0"/>
          <w:numId w:val="57"/>
        </w:numPr>
        <w:tabs>
          <w:tab w:val="num"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Strony ustalają następujące dane kontaktowe na potrzeby realizacji umowy:</w:t>
      </w:r>
    </w:p>
    <w:p w14:paraId="6F7F5DDD" w14:textId="77777777" w:rsidR="00F644AA" w:rsidRPr="00F425AA" w:rsidRDefault="00F644AA" w:rsidP="009326BD">
      <w:pPr>
        <w:tabs>
          <w:tab w:val="left" w:pos="284"/>
          <w:tab w:val="left" w:pos="993"/>
        </w:tabs>
        <w:spacing w:line="276" w:lineRule="auto"/>
        <w:ind w:left="567"/>
        <w:jc w:val="both"/>
        <w:rPr>
          <w:rFonts w:ascii="Arial" w:hAnsi="Arial" w:cs="Arial"/>
          <w:color w:val="000000" w:themeColor="text1"/>
          <w:sz w:val="22"/>
          <w:szCs w:val="22"/>
        </w:rPr>
      </w:pPr>
      <w:r w:rsidRPr="00F425AA">
        <w:rPr>
          <w:rFonts w:ascii="Arial" w:hAnsi="Arial" w:cs="Arial"/>
          <w:color w:val="000000" w:themeColor="text1"/>
          <w:sz w:val="22"/>
          <w:szCs w:val="22"/>
        </w:rPr>
        <w:t>1)</w:t>
      </w:r>
      <w:r w:rsidRPr="00F425AA">
        <w:rPr>
          <w:rFonts w:ascii="Arial" w:hAnsi="Arial" w:cs="Arial"/>
          <w:color w:val="000000" w:themeColor="text1"/>
          <w:sz w:val="22"/>
          <w:szCs w:val="22"/>
        </w:rPr>
        <w:tab/>
        <w:t xml:space="preserve">dane Zamawiającego: </w:t>
      </w:r>
    </w:p>
    <w:p w14:paraId="0440E372"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a)</w:t>
      </w:r>
      <w:r w:rsidRPr="00F425AA">
        <w:rPr>
          <w:rFonts w:ascii="Arial" w:hAnsi="Arial" w:cs="Arial"/>
          <w:color w:val="000000" w:themeColor="text1"/>
          <w:sz w:val="22"/>
          <w:szCs w:val="22"/>
        </w:rPr>
        <w:tab/>
        <w:t>osoba do kontaktu: ………………………,</w:t>
      </w:r>
    </w:p>
    <w:p w14:paraId="48623F24"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b)</w:t>
      </w:r>
      <w:r w:rsidRPr="00F425AA">
        <w:rPr>
          <w:rFonts w:ascii="Arial" w:hAnsi="Arial" w:cs="Arial"/>
          <w:color w:val="000000" w:themeColor="text1"/>
          <w:sz w:val="22"/>
          <w:szCs w:val="22"/>
        </w:rPr>
        <w:tab/>
        <w:t>adres do korespondencji pocztowej: ……………,</w:t>
      </w:r>
    </w:p>
    <w:p w14:paraId="7C1D20CA"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c)</w:t>
      </w:r>
      <w:r w:rsidRPr="00F425AA">
        <w:rPr>
          <w:rFonts w:ascii="Arial" w:hAnsi="Arial" w:cs="Arial"/>
          <w:color w:val="000000" w:themeColor="text1"/>
          <w:sz w:val="22"/>
          <w:szCs w:val="22"/>
        </w:rPr>
        <w:tab/>
        <w:t>adres do korespondencji elektronicznej: …………………..,</w:t>
      </w:r>
    </w:p>
    <w:p w14:paraId="047FE7FD"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d)</w:t>
      </w:r>
      <w:r w:rsidRPr="00F425AA">
        <w:rPr>
          <w:rFonts w:ascii="Arial" w:hAnsi="Arial" w:cs="Arial"/>
          <w:color w:val="000000" w:themeColor="text1"/>
          <w:sz w:val="22"/>
          <w:szCs w:val="22"/>
        </w:rPr>
        <w:tab/>
        <w:t>telefon kontaktowy: …………………….,</w:t>
      </w:r>
    </w:p>
    <w:p w14:paraId="39F3791A"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e)</w:t>
      </w:r>
      <w:r w:rsidRPr="00F425AA">
        <w:rPr>
          <w:rFonts w:ascii="Arial" w:hAnsi="Arial" w:cs="Arial"/>
          <w:color w:val="000000" w:themeColor="text1"/>
          <w:sz w:val="22"/>
          <w:szCs w:val="22"/>
        </w:rPr>
        <w:tab/>
        <w:t>fax: ………………………………….;</w:t>
      </w:r>
    </w:p>
    <w:p w14:paraId="4C79AA05" w14:textId="77777777" w:rsidR="00F644AA" w:rsidRPr="00F425AA" w:rsidRDefault="00F644AA" w:rsidP="009326BD">
      <w:pPr>
        <w:tabs>
          <w:tab w:val="left" w:pos="284"/>
          <w:tab w:val="left" w:pos="993"/>
        </w:tabs>
        <w:spacing w:line="276" w:lineRule="auto"/>
        <w:ind w:left="567"/>
        <w:jc w:val="both"/>
        <w:rPr>
          <w:rFonts w:ascii="Arial" w:hAnsi="Arial" w:cs="Arial"/>
          <w:color w:val="000000" w:themeColor="text1"/>
          <w:sz w:val="22"/>
          <w:szCs w:val="22"/>
        </w:rPr>
      </w:pPr>
      <w:r w:rsidRPr="00F425AA">
        <w:rPr>
          <w:rFonts w:ascii="Arial" w:hAnsi="Arial" w:cs="Arial"/>
          <w:color w:val="000000" w:themeColor="text1"/>
          <w:sz w:val="22"/>
          <w:szCs w:val="22"/>
        </w:rPr>
        <w:t>2)</w:t>
      </w:r>
      <w:r w:rsidRPr="00F425AA">
        <w:rPr>
          <w:rFonts w:ascii="Arial" w:hAnsi="Arial" w:cs="Arial"/>
          <w:color w:val="000000" w:themeColor="text1"/>
          <w:sz w:val="22"/>
          <w:szCs w:val="22"/>
        </w:rPr>
        <w:tab/>
        <w:t>dane Wykonawcy:</w:t>
      </w:r>
    </w:p>
    <w:p w14:paraId="727C57E8"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a)</w:t>
      </w:r>
      <w:r w:rsidRPr="00F425AA">
        <w:rPr>
          <w:rFonts w:ascii="Arial" w:hAnsi="Arial" w:cs="Arial"/>
          <w:color w:val="000000" w:themeColor="text1"/>
          <w:sz w:val="22"/>
          <w:szCs w:val="22"/>
        </w:rPr>
        <w:tab/>
        <w:t>osoba do kontaktu: ……………………..,</w:t>
      </w:r>
    </w:p>
    <w:p w14:paraId="2745542C"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b)</w:t>
      </w:r>
      <w:r w:rsidRPr="00F425AA">
        <w:rPr>
          <w:rFonts w:ascii="Arial" w:hAnsi="Arial" w:cs="Arial"/>
          <w:color w:val="000000" w:themeColor="text1"/>
          <w:sz w:val="22"/>
          <w:szCs w:val="22"/>
        </w:rPr>
        <w:tab/>
        <w:t>adres do korespondencji pocztowej: ……………,</w:t>
      </w:r>
    </w:p>
    <w:p w14:paraId="29BADD40"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c)</w:t>
      </w:r>
      <w:r w:rsidRPr="00F425AA">
        <w:rPr>
          <w:rFonts w:ascii="Arial" w:hAnsi="Arial" w:cs="Arial"/>
          <w:color w:val="000000" w:themeColor="text1"/>
          <w:sz w:val="22"/>
          <w:szCs w:val="22"/>
        </w:rPr>
        <w:tab/>
        <w:t>adres do korespondencji elektronicznej: …………………..,</w:t>
      </w:r>
    </w:p>
    <w:p w14:paraId="00C69BBF" w14:textId="77777777" w:rsidR="00F644AA"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d)</w:t>
      </w:r>
      <w:r w:rsidRPr="00F425AA">
        <w:rPr>
          <w:rFonts w:ascii="Arial" w:hAnsi="Arial" w:cs="Arial"/>
          <w:color w:val="000000" w:themeColor="text1"/>
          <w:sz w:val="22"/>
          <w:szCs w:val="22"/>
        </w:rPr>
        <w:tab/>
        <w:t>telefon kontaktowy: …………………….,</w:t>
      </w:r>
    </w:p>
    <w:p w14:paraId="7E102532" w14:textId="3D50697F" w:rsidR="005963D7" w:rsidRPr="00F425AA" w:rsidRDefault="00F644AA" w:rsidP="009326BD">
      <w:pPr>
        <w:tabs>
          <w:tab w:val="left" w:pos="284"/>
          <w:tab w:val="left" w:pos="993"/>
        </w:tabs>
        <w:spacing w:line="276" w:lineRule="auto"/>
        <w:ind w:left="709"/>
        <w:jc w:val="both"/>
        <w:rPr>
          <w:rFonts w:ascii="Arial" w:hAnsi="Arial" w:cs="Arial"/>
          <w:color w:val="000000" w:themeColor="text1"/>
          <w:sz w:val="22"/>
          <w:szCs w:val="22"/>
        </w:rPr>
      </w:pPr>
      <w:r w:rsidRPr="00F425AA">
        <w:rPr>
          <w:rFonts w:ascii="Arial" w:hAnsi="Arial" w:cs="Arial"/>
          <w:color w:val="000000" w:themeColor="text1"/>
          <w:sz w:val="22"/>
          <w:szCs w:val="22"/>
        </w:rPr>
        <w:t>e)</w:t>
      </w:r>
      <w:r w:rsidRPr="00F425AA">
        <w:rPr>
          <w:rFonts w:ascii="Arial" w:hAnsi="Arial" w:cs="Arial"/>
          <w:color w:val="000000" w:themeColor="text1"/>
          <w:sz w:val="22"/>
          <w:szCs w:val="22"/>
        </w:rPr>
        <w:tab/>
        <w:t>fax: ………………………………….</w:t>
      </w:r>
    </w:p>
    <w:p w14:paraId="08A72013" w14:textId="582AE7B2" w:rsidR="008465C5" w:rsidRPr="00F425AA" w:rsidRDefault="008465C5" w:rsidP="00D01A1D">
      <w:pPr>
        <w:spacing w:line="276" w:lineRule="auto"/>
        <w:rPr>
          <w:rFonts w:ascii="Arial" w:hAnsi="Arial" w:cs="Arial"/>
          <w:b/>
          <w:color w:val="000000" w:themeColor="text1"/>
          <w:sz w:val="22"/>
          <w:szCs w:val="22"/>
        </w:rPr>
      </w:pPr>
    </w:p>
    <w:p w14:paraId="58AAFF64"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17</w:t>
      </w:r>
    </w:p>
    <w:p w14:paraId="3314903F"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[ZMIANA UMOWY]</w:t>
      </w:r>
    </w:p>
    <w:p w14:paraId="36EE9076" w14:textId="77777777" w:rsidR="00F644AA" w:rsidRPr="00F425AA" w:rsidRDefault="00F644AA" w:rsidP="002410D8">
      <w:pPr>
        <w:pStyle w:val="Akapitzlist"/>
        <w:numPr>
          <w:ilvl w:val="0"/>
          <w:numId w:val="7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Zmiana postanowień niniejszej umowy wymaga formy pisemnej w postaci aneksu, pod rygorem nieważności.</w:t>
      </w:r>
    </w:p>
    <w:p w14:paraId="7928D4F5" w14:textId="77777777" w:rsidR="00F644AA" w:rsidRPr="00F425AA" w:rsidRDefault="00F644AA" w:rsidP="002410D8">
      <w:pPr>
        <w:pStyle w:val="Akapitzlist"/>
        <w:numPr>
          <w:ilvl w:val="0"/>
          <w:numId w:val="75"/>
        </w:numPr>
        <w:tabs>
          <w:tab w:val="num"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Zmiana umowy dokonana z naruszeniem art. 144 ust. 1 ustawy Prawo Zamówień Publicznych (Dz. U. z 2017r. poz. 1579 ze zm.) jest niedopuszczalna. </w:t>
      </w:r>
    </w:p>
    <w:p w14:paraId="2E7EAFE5" w14:textId="77777777" w:rsidR="00F644AA" w:rsidRPr="00F425AA" w:rsidRDefault="00F644AA" w:rsidP="002410D8">
      <w:pPr>
        <w:pStyle w:val="Akapitzlist"/>
        <w:numPr>
          <w:ilvl w:val="0"/>
          <w:numId w:val="75"/>
        </w:numPr>
        <w:tabs>
          <w:tab w:val="num" w:pos="36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Strony przewidują możliwość zmiany umowy w następujących sytuacjach:</w:t>
      </w:r>
    </w:p>
    <w:p w14:paraId="4D2EA574" w14:textId="77777777" w:rsidR="00F644AA" w:rsidRPr="00F425AA" w:rsidRDefault="00F644AA" w:rsidP="00985FC9">
      <w:pPr>
        <w:pStyle w:val="Akapitzlist"/>
        <w:numPr>
          <w:ilvl w:val="3"/>
          <w:numId w:val="58"/>
        </w:numPr>
        <w:tabs>
          <w:tab w:val="left" w:pos="60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termin realizacji przedmiotu zamówienia może ulec przesunięciu w sytuacji:</w:t>
      </w:r>
    </w:p>
    <w:p w14:paraId="118E3500" w14:textId="77777777"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wystąpienia zmian spowodowanych warunkami geologicznymi, archeologicznymi, terenowymi w szczególności: niewypały i niewybuchy; wykopaliska archeologiczne nieprzewidywane w dokumentacji przetargowej, których to lokalizacja uniemożliwia prowadzenie robót; </w:t>
      </w:r>
    </w:p>
    <w:p w14:paraId="1793FD05" w14:textId="77777777"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wystąpienia niekorzystnych warunków atmosferycznych. </w:t>
      </w:r>
    </w:p>
    <w:p w14:paraId="235E6F40" w14:textId="77777777" w:rsidR="00F644AA" w:rsidRPr="00F425AA" w:rsidRDefault="00F644AA" w:rsidP="009326BD">
      <w:pPr>
        <w:pStyle w:val="Akapitzlist"/>
        <w:tabs>
          <w:tab w:val="left" w:pos="600"/>
        </w:tabs>
        <w:spacing w:line="276" w:lineRule="auto"/>
        <w:ind w:left="1363"/>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Jako niekorzystne warunki atmosferyczne rozumie się wystąpienie średniej dobowej temperatury niższej niż minus -3</w:t>
      </w:r>
      <w:r w:rsidRPr="00F425AA">
        <w:rPr>
          <w:rFonts w:ascii="Arial" w:eastAsia="Times New Roman" w:hAnsi="Arial" w:cs="Arial"/>
          <w:color w:val="000000" w:themeColor="text1"/>
          <w:sz w:val="22"/>
          <w:szCs w:val="22"/>
          <w:vertAlign w:val="superscript"/>
        </w:rPr>
        <w:t>0</w:t>
      </w:r>
      <w:r w:rsidRPr="00F425AA">
        <w:rPr>
          <w:rFonts w:ascii="Arial" w:eastAsia="Times New Roman" w:hAnsi="Arial" w:cs="Arial"/>
          <w:color w:val="000000" w:themeColor="text1"/>
          <w:sz w:val="22"/>
          <w:szCs w:val="22"/>
        </w:rPr>
        <w:t xml:space="preserve">C przez okres siedmiu kolejnych dni, a także opady atmosferyczne (śnieg, deszcz) trwające co najmniej 3 dni czy też utrzymujący się w tym okresie leżący śnieg - w zakresie robót zewnętrznych budowlanych. Średnią temperaturę Wykonawca ustala w ten sposób, że kierownik budowy dokonuje pomiaru o godz. 7.00 i 15.00 dokonując odpowiednich wpisów do dziennika budowy. Średnia z tych pomiarów będzie średnią dziennej temperatury. Przez niekorzystne warunki atmosferyczne rozumie się także nadzwyczajne zjawiska pogodowe takie jak: nawałnice, ulewne deszcze, bardzo silne wiatry – uniemożliwiające prowadzenie zewnętrznych robót budowlanych w ogóle bądź bez niewspółmiernych nakładów. O wystąpieniu opadów atmosferycznych (śnieg, deszcz) lub zjawiska uznanego za niekorzystne warunki atmosferyczne Wykonawca niezwłocznie poinformuje Zamawiającego i dokona wpisu w dzienniku budowy. Zamawiający ma prawo weryfikacji ustaleń nt. zjawisk uznanych za niekorzystne warunki atmosferyczne na podstawie danych </w:t>
      </w:r>
      <w:r w:rsidRPr="00F425AA">
        <w:rPr>
          <w:rFonts w:ascii="Arial" w:eastAsia="Times New Roman" w:hAnsi="Arial" w:cs="Arial"/>
          <w:color w:val="000000" w:themeColor="text1"/>
          <w:sz w:val="22"/>
          <w:szCs w:val="22"/>
        </w:rPr>
        <w:br/>
        <w:t xml:space="preserve">z Instytutu Meteorologii i Gospodarki Wodnej (właściwych dla miejsca budowy), w szczególności średniej temperatury dobowej; </w:t>
      </w:r>
    </w:p>
    <w:p w14:paraId="78DEBA32" w14:textId="77777777"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brak dostępu do mediów niezawiniony przez Wykonawcę (np. awarie w dostawach energii elektrycznej, wody czy innych mediów niezbędnych do wykonania przedmiotu umowy), </w:t>
      </w:r>
      <w:r w:rsidRPr="00F425AA">
        <w:rPr>
          <w:rFonts w:ascii="Arial" w:hAnsi="Arial" w:cs="Arial"/>
          <w:bCs/>
          <w:color w:val="000000" w:themeColor="text1"/>
          <w:sz w:val="22"/>
          <w:szCs w:val="22"/>
        </w:rPr>
        <w:t xml:space="preserve">wystąpienie </w:t>
      </w:r>
      <w:r w:rsidRPr="00F425AA">
        <w:rPr>
          <w:rFonts w:ascii="Arial" w:hAnsi="Arial" w:cs="Arial"/>
          <w:bCs/>
          <w:color w:val="000000" w:themeColor="text1"/>
          <w:sz w:val="22"/>
          <w:szCs w:val="22"/>
        </w:rPr>
        <w:lastRenderedPageBreak/>
        <w:t>okoliczności których strony nie były w stanie przewidzieć pomimo zachowania należytej staranności;</w:t>
      </w:r>
    </w:p>
    <w:p w14:paraId="139A091A" w14:textId="77777777"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konieczności lub woli Zamawiającego udzielenia robót dodatkowych, których wykonanie będzie miało wpływ na wykonanie Umowy o zamówienie;</w:t>
      </w:r>
    </w:p>
    <w:p w14:paraId="175BE484" w14:textId="77777777"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niezawinionych przez Wykonawcę opóźnień Zamawiającego w przystąpieniu do dokonania odbiorów robót, czy też opóźnień w przekazaniu Wykonawcy lub osobom trzecim stosownych dokumentów niezbędnych do realizacji Umowy;</w:t>
      </w:r>
    </w:p>
    <w:p w14:paraId="3B5A6D07" w14:textId="52170B6D"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wstrzymania przez Zamawiającego lub organy administracji publicznej (w tym orzeczeniem sądu) prac objętych Umową, w szczególności z powodu zagrożenia życia lub zdrowia na budowie, prac archeologicznych, </w:t>
      </w:r>
      <w:r w:rsidR="00665558">
        <w:rPr>
          <w:rFonts w:ascii="Arial" w:hAnsi="Arial" w:cs="Arial"/>
          <w:bCs/>
          <w:color w:val="000000" w:themeColor="text1"/>
          <w:sz w:val="22"/>
          <w:szCs w:val="22"/>
        </w:rPr>
        <w:t xml:space="preserve">robót dodatkowych </w:t>
      </w:r>
      <w:r w:rsidRPr="00F425AA">
        <w:rPr>
          <w:rFonts w:ascii="Arial" w:hAnsi="Arial" w:cs="Arial"/>
          <w:bCs/>
          <w:color w:val="000000" w:themeColor="text1"/>
          <w:sz w:val="22"/>
          <w:szCs w:val="22"/>
        </w:rPr>
        <w:t xml:space="preserve">a także z powodu opóźnienia, zawieszenia, wstrzymania lub zaprzestania przekazywania Zamawiającemu środków finansowych na realizację zamówienia przez Instytucję Zarządzającą, w tym środków w ramach dofinansowania z </w:t>
      </w:r>
      <w:r w:rsidRPr="00F425AA">
        <w:rPr>
          <w:rFonts w:ascii="Arial" w:hAnsi="Arial" w:cs="Arial"/>
          <w:color w:val="000000" w:themeColor="text1"/>
          <w:sz w:val="22"/>
          <w:szCs w:val="22"/>
        </w:rPr>
        <w:t>Regionalnego Programu Operacyjnego Województwa Zachodniopomorskiego na lata 2014-2020;</w:t>
      </w:r>
    </w:p>
    <w:p w14:paraId="17156D8D" w14:textId="210948D3" w:rsidR="00F644AA" w:rsidRPr="00F425AA" w:rsidRDefault="00F644AA" w:rsidP="00985FC9">
      <w:pPr>
        <w:pStyle w:val="Akapitzlist"/>
        <w:numPr>
          <w:ilvl w:val="0"/>
          <w:numId w:val="59"/>
        </w:numPr>
        <w:tabs>
          <w:tab w:val="left" w:pos="600"/>
        </w:tabs>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z powodu Siły wyższej rozumianej jako </w:t>
      </w:r>
      <w:r w:rsidRPr="00F425AA">
        <w:rPr>
          <w:rFonts w:ascii="Arial" w:eastAsia="Times New Roman" w:hAnsi="Arial" w:cs="Arial"/>
          <w:color w:val="000000" w:themeColor="text1"/>
          <w:sz w:val="22"/>
          <w:szCs w:val="22"/>
        </w:rPr>
        <w:t xml:space="preserve">pożar, powódź, huragan, eksplozję, awarie energetyczne, wojnę, operacje wojskowe, rozruchy, niepokoje społeczne, ograniczenia i zakazy wydane przez organy administracji publicznej, a także inne nadzwyczajne </w:t>
      </w:r>
      <w:r w:rsidR="00CE56C6">
        <w:rPr>
          <w:rFonts w:ascii="Arial" w:eastAsia="Times New Roman" w:hAnsi="Arial" w:cs="Arial"/>
          <w:color w:val="000000" w:themeColor="text1"/>
          <w:sz w:val="22"/>
          <w:szCs w:val="22"/>
        </w:rPr>
        <w:t>zdarzenia</w:t>
      </w:r>
      <w:r w:rsidRPr="00F425AA">
        <w:rPr>
          <w:rFonts w:ascii="Arial" w:eastAsia="Times New Roman" w:hAnsi="Arial" w:cs="Arial"/>
          <w:color w:val="000000" w:themeColor="text1"/>
          <w:sz w:val="22"/>
          <w:szCs w:val="22"/>
        </w:rPr>
        <w:t xml:space="preserve"> losowe i </w:t>
      </w:r>
      <w:r w:rsidR="00CE56C6">
        <w:rPr>
          <w:rFonts w:ascii="Arial" w:eastAsia="Times New Roman" w:hAnsi="Arial" w:cs="Arial"/>
          <w:color w:val="000000" w:themeColor="text1"/>
          <w:sz w:val="22"/>
          <w:szCs w:val="22"/>
        </w:rPr>
        <w:t xml:space="preserve">zjawiska </w:t>
      </w:r>
      <w:r w:rsidRPr="00F425AA">
        <w:rPr>
          <w:rFonts w:ascii="Arial" w:eastAsia="Times New Roman" w:hAnsi="Arial" w:cs="Arial"/>
          <w:color w:val="000000" w:themeColor="text1"/>
          <w:sz w:val="22"/>
          <w:szCs w:val="22"/>
        </w:rPr>
        <w:t>przyrodnicze, wszystkie z nich pozostające poza kontrolą Stron, których nie można było przewidzieć w chwili zawarcia umowy, a jeżeli możliwe były do przewidzenia nie można było im zapobiec.</w:t>
      </w:r>
    </w:p>
    <w:p w14:paraId="2C18830E" w14:textId="77777777" w:rsidR="00F644AA" w:rsidRPr="00F425AA" w:rsidRDefault="00F644AA" w:rsidP="009326BD">
      <w:pPr>
        <w:pStyle w:val="Akapitzlist"/>
        <w:spacing w:line="276" w:lineRule="auto"/>
        <w:ind w:left="1068"/>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 Przedłużenie terminów wykonania zamówienia z przyczyn wskazanych w lit. </w:t>
      </w:r>
      <w:r w:rsidRPr="00F425AA">
        <w:rPr>
          <w:rFonts w:ascii="Arial" w:hAnsi="Arial" w:cs="Arial"/>
          <w:bCs/>
          <w:color w:val="000000" w:themeColor="text1"/>
          <w:sz w:val="22"/>
          <w:szCs w:val="22"/>
        </w:rPr>
        <w:br/>
        <w:t xml:space="preserve">a-g, może nastąpić wyłącznie o czas trwania przeszkody. </w:t>
      </w:r>
    </w:p>
    <w:p w14:paraId="436878D7"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konieczności dostosowania treści umowy do zasad przewidzianych w decyzji o dofinansowanie wydanej przez instytucją finansującą oraz w wytycznych i innych dokumentach pochodzących od instytucji finansującej (również w przypadku ich zmian), w szczególności w zakresie sposobu rozliczania umowy lub dokonywania płatności na rzecz Wykonawcy;</w:t>
      </w:r>
    </w:p>
    <w:p w14:paraId="19F0B842"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konieczno</w:t>
      </w:r>
      <w:r w:rsidRPr="00F425AA">
        <w:rPr>
          <w:rFonts w:ascii="Arial" w:eastAsia="TimesNewRoman" w:hAnsi="Arial" w:cs="Arial"/>
          <w:color w:val="000000" w:themeColor="text1"/>
          <w:sz w:val="22"/>
          <w:szCs w:val="22"/>
        </w:rPr>
        <w:t xml:space="preserve">ści </w:t>
      </w:r>
      <w:r w:rsidRPr="00F425AA">
        <w:rPr>
          <w:rFonts w:ascii="Arial" w:hAnsi="Arial" w:cs="Arial"/>
          <w:color w:val="000000" w:themeColor="text1"/>
          <w:sz w:val="22"/>
          <w:szCs w:val="22"/>
        </w:rPr>
        <w:t>dostosowania tre</w:t>
      </w:r>
      <w:r w:rsidRPr="00F425AA">
        <w:rPr>
          <w:rFonts w:ascii="Arial" w:eastAsia="TimesNewRoman" w:hAnsi="Arial" w:cs="Arial"/>
          <w:color w:val="000000" w:themeColor="text1"/>
          <w:sz w:val="22"/>
          <w:szCs w:val="22"/>
        </w:rPr>
        <w:t>ś</w:t>
      </w:r>
      <w:r w:rsidRPr="00F425AA">
        <w:rPr>
          <w:rFonts w:ascii="Arial" w:hAnsi="Arial" w:cs="Arial"/>
          <w:color w:val="000000" w:themeColor="text1"/>
          <w:sz w:val="22"/>
          <w:szCs w:val="22"/>
        </w:rPr>
        <w:t xml:space="preserve">ci niniejszej Umowy, a w szczególności Harmonogramu rzeczowo-finansowego o którym mowa w §2 ust. 1 Umowy,  do zasad przewidzianych w ramach dofinansowania </w:t>
      </w:r>
      <w:r w:rsidRPr="00F425AA">
        <w:rPr>
          <w:rFonts w:ascii="Arial" w:hAnsi="Arial" w:cs="Arial"/>
          <w:bCs/>
          <w:color w:val="000000" w:themeColor="text1"/>
          <w:sz w:val="22"/>
          <w:szCs w:val="22"/>
        </w:rPr>
        <w:t xml:space="preserve">z </w:t>
      </w:r>
      <w:r w:rsidRPr="00F425AA">
        <w:rPr>
          <w:rFonts w:ascii="Arial" w:hAnsi="Arial" w:cs="Arial"/>
          <w:color w:val="000000" w:themeColor="text1"/>
          <w:sz w:val="22"/>
          <w:szCs w:val="22"/>
        </w:rPr>
        <w:t>Regionalnego Programu Operacyjnego Województwa Zachodniopomorskiego na lata 2014-2020, równie</w:t>
      </w:r>
      <w:r w:rsidRPr="00F425AA">
        <w:rPr>
          <w:rFonts w:ascii="Arial" w:eastAsia="TimesNewRoman" w:hAnsi="Arial" w:cs="Arial"/>
          <w:color w:val="000000" w:themeColor="text1"/>
          <w:sz w:val="22"/>
          <w:szCs w:val="22"/>
        </w:rPr>
        <w:t xml:space="preserve">ż </w:t>
      </w:r>
      <w:r w:rsidRPr="00F425AA">
        <w:rPr>
          <w:rFonts w:ascii="Arial" w:hAnsi="Arial" w:cs="Arial"/>
          <w:color w:val="000000" w:themeColor="text1"/>
          <w:sz w:val="22"/>
          <w:szCs w:val="22"/>
        </w:rPr>
        <w:t xml:space="preserve">w przypadku zmiany wytycznych jw. w tym zakresie </w:t>
      </w:r>
      <w:r w:rsidRPr="00F425AA">
        <w:rPr>
          <w:rFonts w:ascii="Arial" w:hAnsi="Arial" w:cs="Arial"/>
          <w:bCs/>
          <w:i/>
          <w:color w:val="000000" w:themeColor="text1"/>
          <w:sz w:val="22"/>
          <w:szCs w:val="22"/>
        </w:rPr>
        <w:t>(zmiana niewymagająca sporządzania aneksu);</w:t>
      </w:r>
    </w:p>
    <w:p w14:paraId="42D981E3"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rezygnacji przez Zamawiającego z realizacji części przedmiotu umowy, w szczególności z powodu możliwości zaniechania wykonania części prac z uwagi na fakt, iż ich wykonanie nie jest niezbędne do realizacji tej inwestycji. W takim przypadku wynagrodzenie przysługujące wykonawcy zostanie odpowiednio pomniejszone, przy czym zamawiający zapłaci za wszystkie wykonane prace. Pomniejszenie wynagrodzenia, o którym mowa wyżej nastąpi w oparciu o dane zawarte w kosztorysie stanowiącym załącznik do niniejszej umowy, a w </w:t>
      </w:r>
      <w:r w:rsidRPr="00F425AA">
        <w:rPr>
          <w:rFonts w:ascii="Arial" w:hAnsi="Arial" w:cs="Arial"/>
          <w:color w:val="000000" w:themeColor="text1"/>
          <w:sz w:val="22"/>
          <w:szCs w:val="22"/>
        </w:rPr>
        <w:lastRenderedPageBreak/>
        <w:t>przypadku braku wystarczających danych w tym dokumencie uwzględnione zostaną cenniki i inne konieczne dane publikowane w katalogach Sekocenbud na moment zawarcia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w:t>
      </w:r>
    </w:p>
    <w:p w14:paraId="2D58A700"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zmiana polegająca na:</w:t>
      </w:r>
    </w:p>
    <w:p w14:paraId="3D0B740E" w14:textId="77777777" w:rsidR="00F644AA" w:rsidRPr="00F425AA" w:rsidRDefault="00F644AA" w:rsidP="00985FC9">
      <w:pPr>
        <w:pStyle w:val="Akapitzlist"/>
        <w:numPr>
          <w:ilvl w:val="0"/>
          <w:numId w:val="60"/>
        </w:numPr>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dopuszczeniu do wykonywania części zamówienia (zakresu prac) podwykonawcy, który nie został wskazany w ofercie;</w:t>
      </w:r>
    </w:p>
    <w:p w14:paraId="7B701ABE" w14:textId="77777777" w:rsidR="00F644AA" w:rsidRPr="00F425AA" w:rsidRDefault="00F644AA" w:rsidP="00985FC9">
      <w:pPr>
        <w:pStyle w:val="Akapitzlist"/>
        <w:numPr>
          <w:ilvl w:val="0"/>
          <w:numId w:val="60"/>
        </w:numPr>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dopuszczeniu do wykonywania przez podwykonawców tej części zamówienia (zakresu prac), która nie została wskazana w ofercie do podzlecenia, </w:t>
      </w:r>
    </w:p>
    <w:p w14:paraId="16BEED2D" w14:textId="77777777" w:rsidR="00F644AA" w:rsidRPr="00F425AA" w:rsidRDefault="00F644AA" w:rsidP="009326BD">
      <w:pPr>
        <w:pStyle w:val="Akapitzlist"/>
        <w:spacing w:line="276" w:lineRule="auto"/>
        <w:ind w:left="1003"/>
        <w:jc w:val="both"/>
        <w:rPr>
          <w:rFonts w:ascii="Arial" w:hAnsi="Arial" w:cs="Arial"/>
          <w:color w:val="000000" w:themeColor="text1"/>
          <w:sz w:val="22"/>
          <w:szCs w:val="22"/>
        </w:rPr>
      </w:pPr>
      <w:r w:rsidRPr="00F425AA">
        <w:rPr>
          <w:rFonts w:ascii="Arial" w:hAnsi="Arial" w:cs="Arial"/>
          <w:bCs/>
          <w:color w:val="000000" w:themeColor="text1"/>
          <w:sz w:val="22"/>
          <w:szCs w:val="22"/>
        </w:rPr>
        <w:t xml:space="preserve">- po wcześniejszej akceptacji przez Zamawiającego i spełnieniu wymagań specyfikacji dotyczących wykonywania wskazanego zakresu robót przez podwykonawców </w:t>
      </w:r>
      <w:r w:rsidRPr="00F425AA">
        <w:rPr>
          <w:rFonts w:ascii="Arial" w:hAnsi="Arial" w:cs="Arial"/>
          <w:bCs/>
          <w:i/>
          <w:color w:val="000000" w:themeColor="text1"/>
          <w:sz w:val="22"/>
          <w:szCs w:val="22"/>
        </w:rPr>
        <w:t>(zmiana niewymagająca sporządzania aneksu),</w:t>
      </w:r>
    </w:p>
    <w:p w14:paraId="359D9E75"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zmiana </w:t>
      </w:r>
      <w:r w:rsidRPr="00F425AA">
        <w:rPr>
          <w:rFonts w:ascii="Arial" w:hAnsi="Arial" w:cs="Arial"/>
          <w:bCs/>
          <w:color w:val="000000" w:themeColor="text1"/>
          <w:sz w:val="22"/>
          <w:szCs w:val="22"/>
        </w:rPr>
        <w:t>osób przewidzianych do realizacji zamówienia i deklarowanych przez Wykonawcę w ofercie zgodnie z §7 Umowy;</w:t>
      </w:r>
    </w:p>
    <w:p w14:paraId="7AD4B070"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zmiana albo rezygnacja z Podwykonawcy, na zasoby którego Wykonawca powoływał się na zasadach określonych w art. 22a ust. 1 ustawy Pzp, w celu wykazania spełniania warunków udziału w postępowaniu pod warunkiem że Wykonawca wykaże Zamawiającemu, iż proponowany inny Podwykonawca lub Wykonawca samodzielnie spełnia powyższe warunki udziału w postępowaniu w stopniu nie mniejszym niż podwykonawca za zasoby którego wykonawca powoływał się w trakcie prowadzonego postępowania. </w:t>
      </w:r>
      <w:r w:rsidRPr="00F425AA">
        <w:rPr>
          <w:rFonts w:ascii="Arial" w:hAnsi="Arial" w:cs="Arial"/>
          <w:bCs/>
          <w:i/>
          <w:color w:val="000000" w:themeColor="text1"/>
          <w:sz w:val="22"/>
          <w:szCs w:val="22"/>
        </w:rPr>
        <w:t>(zmiana niewymagająca sporządzania aneksu);</w:t>
      </w:r>
    </w:p>
    <w:p w14:paraId="4C81B2E5" w14:textId="77777777" w:rsidR="00F644AA" w:rsidRPr="00F425AA" w:rsidRDefault="00F644AA" w:rsidP="00985FC9">
      <w:pPr>
        <w:pStyle w:val="Akapitzlist"/>
        <w:numPr>
          <w:ilvl w:val="3"/>
          <w:numId w:val="5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14:paraId="26B8DEEC"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14:paraId="1D4CD482"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konieczności realizacji robót wynikających z wprowadzenia w dokumentacji projektowej zmian uznanych za nieistotne odstępstwo od projektu budowlanego, wynikających z art. 36a ust. 1 ustawy Prawo budowlane,</w:t>
      </w:r>
    </w:p>
    <w:p w14:paraId="278151B9"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w:t>
      </w:r>
      <w:r w:rsidRPr="00F425AA">
        <w:rPr>
          <w:rFonts w:ascii="Arial" w:hAnsi="Arial" w:cs="Arial"/>
          <w:color w:val="000000" w:themeColor="text1"/>
          <w:sz w:val="22"/>
          <w:szCs w:val="22"/>
        </w:rPr>
        <w:lastRenderedPageBreak/>
        <w:t>dotychczasowych założeń niewykonaniem lub nienależytym wykonaniem przedmiotu Umowy,</w:t>
      </w:r>
    </w:p>
    <w:p w14:paraId="2728FF86"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wystąpienia warunków Terenu budowy odbiegających w sposób istotny od przyjętych w dokumentacji projektowej, w szczególności napotkania niezinwentaryzowanych sieci, instalacji lub innych obiektów budowlanych,</w:t>
      </w:r>
    </w:p>
    <w:p w14:paraId="6ADF7EEF"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konieczności zrealizowania przedmiotu Umowy przy zastosowaniu innych rozwiązań technicznych lub materiałowych ze względu na zmiany obowiązującego prawa,</w:t>
      </w:r>
    </w:p>
    <w:p w14:paraId="1B158D10"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wystąpienia niebezpieczeństwa kolizji z planowanymi lub równolegle prowadzonymi przez inne podmioty inwestycjami w zakresie niezbędnym do uniknięcia lub usunięcia tych kolizji,</w:t>
      </w:r>
    </w:p>
    <w:p w14:paraId="24D16A91"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wystąpienia Siły wyższej o której mowa w ust. 3 pkt. 1 lit g Umowy, uniemożliwiającej wykonanie przedmiotu Umowy zgodnie z jej postanowieniami.</w:t>
      </w:r>
    </w:p>
    <w:p w14:paraId="10F208A8" w14:textId="77777777" w:rsidR="00F644AA" w:rsidRPr="00F425AA" w:rsidRDefault="00F644AA" w:rsidP="00985FC9">
      <w:pPr>
        <w:pStyle w:val="Akapitzlist"/>
        <w:numPr>
          <w:ilvl w:val="1"/>
          <w:numId w:val="61"/>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woli Zamawiającego dokonania zmian, w szczególności, gdy zmiany mogą się przyczynić skrócenia terminu wykonania robót, obniżenia kosztów wykonania Umowy po stronie Zamawiającego, bądź uzyskania innych dodatkowych korzyści dla Zamawiającego w stosunku do korzyści wynikających z Umowy przed zmianą;</w:t>
      </w:r>
    </w:p>
    <w:p w14:paraId="3042CF8D" w14:textId="77777777" w:rsidR="00F644AA" w:rsidRPr="00F425AA" w:rsidRDefault="00F644AA" w:rsidP="009326BD">
      <w:pPr>
        <w:tabs>
          <w:tab w:val="left" w:pos="567"/>
          <w:tab w:val="left" w:pos="851"/>
        </w:tabs>
        <w:spacing w:line="276" w:lineRule="auto"/>
        <w:ind w:left="1363"/>
        <w:jc w:val="both"/>
        <w:rPr>
          <w:rFonts w:ascii="Arial" w:hAnsi="Arial" w:cs="Arial"/>
          <w:bCs/>
          <w:color w:val="000000" w:themeColor="text1"/>
          <w:sz w:val="22"/>
          <w:szCs w:val="22"/>
        </w:rPr>
      </w:pPr>
      <w:r w:rsidRPr="00F425AA">
        <w:rPr>
          <w:rFonts w:ascii="Arial" w:hAnsi="Arial" w:cs="Arial"/>
          <w:bCs/>
          <w:color w:val="000000" w:themeColor="text1"/>
          <w:sz w:val="22"/>
          <w:szCs w:val="22"/>
        </w:rPr>
        <w:t xml:space="preserve">- Wskazana powyżej zmiana Umowy będzie niedopuszczalna, jeżeli miałaby prowadzić do zastosowania materiałów o jakości niższej niż wymagana na podstawie Umowy  lub zmiana połączona byłaby z roszczeniem Wykonawcy </w:t>
      </w:r>
      <w:r w:rsidRPr="00F425AA">
        <w:rPr>
          <w:rFonts w:ascii="Arial" w:hAnsi="Arial" w:cs="Arial"/>
          <w:bCs/>
          <w:color w:val="000000" w:themeColor="text1"/>
          <w:sz w:val="22"/>
          <w:szCs w:val="22"/>
        </w:rPr>
        <w:br/>
        <w:t>o zwiększenie wynagrodzenia przekraczające</w:t>
      </w:r>
      <w:r w:rsidRPr="00F425AA">
        <w:rPr>
          <w:rFonts w:ascii="Arial" w:hAnsi="Arial" w:cs="Arial"/>
          <w:color w:val="000000" w:themeColor="text1"/>
          <w:sz w:val="22"/>
          <w:szCs w:val="22"/>
          <w:shd w:val="clear" w:color="auto" w:fill="FFFFFF"/>
        </w:rPr>
        <w:t xml:space="preserve"> 15% wartości o której mowa w §5 ust. 1 wynikającej z oferty Wykonawcy</w:t>
      </w:r>
    </w:p>
    <w:p w14:paraId="0E2128BF" w14:textId="77777777" w:rsidR="00F644AA" w:rsidRPr="00F425AA" w:rsidRDefault="00F644AA" w:rsidP="00985FC9">
      <w:pPr>
        <w:pStyle w:val="Akapitzlist"/>
        <w:numPr>
          <w:ilvl w:val="3"/>
          <w:numId w:val="58"/>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Zmiana ta może być poprzedzona wstrzymaniem prac Wykonawcy przez Zamawiającego na części terenu Robót, z jednoczesnym przekazaniem tej części terenu Robót Zamawiającemu na czas prowadzenia prac przez innego Wykonawcę. </w:t>
      </w:r>
      <w:r w:rsidRPr="00F425AA">
        <w:rPr>
          <w:rFonts w:ascii="Arial" w:hAnsi="Arial" w:cs="Arial"/>
          <w:bCs/>
          <w:i/>
          <w:color w:val="000000" w:themeColor="text1"/>
          <w:sz w:val="22"/>
          <w:szCs w:val="22"/>
        </w:rPr>
        <w:t>(zmiana niewymagająca sporządzania aneksu);</w:t>
      </w:r>
    </w:p>
    <w:p w14:paraId="2924D6AB" w14:textId="77777777" w:rsidR="00F644AA" w:rsidRPr="00F425AA" w:rsidRDefault="00F644AA" w:rsidP="00985FC9">
      <w:pPr>
        <w:pStyle w:val="Akapitzlist"/>
        <w:numPr>
          <w:ilvl w:val="3"/>
          <w:numId w:val="58"/>
        </w:numPr>
        <w:tabs>
          <w:tab w:val="left" w:pos="567"/>
          <w:tab w:val="left" w:pos="851"/>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zmiana wysokości wynagrodzenia należnego Wykonawcy w przypadku zmiany stawki podatku od towarów i usług VAT. </w:t>
      </w:r>
      <w:r w:rsidRPr="00F425AA">
        <w:rPr>
          <w:rFonts w:ascii="Arial" w:hAnsi="Arial" w:cs="Arial"/>
          <w:color w:val="000000" w:themeColor="text1"/>
          <w:sz w:val="22"/>
          <w:szCs w:val="22"/>
          <w:lang w:eastAsia="en-US"/>
        </w:rPr>
        <w:t xml:space="preserve">W takim przypadku </w:t>
      </w:r>
      <w:r w:rsidRPr="00F425AA">
        <w:rPr>
          <w:rFonts w:ascii="Arial" w:hAnsi="Arial" w:cs="Arial"/>
          <w:color w:val="000000" w:themeColor="text1"/>
          <w:sz w:val="22"/>
          <w:szCs w:val="22"/>
        </w:rPr>
        <w:t>zmiana wysokości wynagrodzenia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F425AA">
        <w:rPr>
          <w:rFonts w:ascii="Arial" w:hAnsi="Arial" w:cs="Arial"/>
          <w:color w:val="000000" w:themeColor="text1"/>
          <w:sz w:val="22"/>
          <w:szCs w:val="22"/>
          <w:lang w:eastAsia="en-US"/>
        </w:rPr>
        <w:t xml:space="preserve"> </w:t>
      </w:r>
      <w:r w:rsidRPr="00F425AA">
        <w:rPr>
          <w:rFonts w:ascii="Arial" w:hAnsi="Arial" w:cs="Arial"/>
          <w:color w:val="000000" w:themeColor="text1"/>
          <w:sz w:val="22"/>
          <w:szCs w:val="22"/>
        </w:rPr>
        <w:t>W przypadku tej zmiany wartość wynagrodzenia netto nie zmieni się, a wartość wynagrodzenia brutto zostanie wyliczona na podstawie nowych przepisów.</w:t>
      </w:r>
    </w:p>
    <w:p w14:paraId="054C2934" w14:textId="77777777" w:rsidR="00F644AA" w:rsidRPr="00F425AA" w:rsidRDefault="00F644AA" w:rsidP="002410D8">
      <w:pPr>
        <w:pStyle w:val="Akapitzlist"/>
        <w:numPr>
          <w:ilvl w:val="0"/>
          <w:numId w:val="75"/>
        </w:numPr>
        <w:spacing w:line="276" w:lineRule="auto"/>
        <w:jc w:val="both"/>
        <w:rPr>
          <w:rFonts w:ascii="Arial" w:hAnsi="Arial" w:cs="Arial"/>
          <w:i/>
          <w:color w:val="000000" w:themeColor="text1"/>
          <w:sz w:val="22"/>
          <w:szCs w:val="22"/>
        </w:rPr>
      </w:pPr>
      <w:r w:rsidRPr="00F425AA">
        <w:rPr>
          <w:rFonts w:ascii="Arial" w:hAnsi="Arial" w:cs="Arial"/>
          <w:color w:val="000000" w:themeColor="text1"/>
          <w:sz w:val="22"/>
          <w:szCs w:val="22"/>
        </w:rPr>
        <w:lastRenderedPageBreak/>
        <w:t xml:space="preserve">Dopuszczona jest możliwość zmiany Harmonogramu rzeczowo – finansowego o którym mowa w §2 ust. 1 Umowy, polegająca na przesunięciu rozpoczęcia lub zakończenia wykonywania robót budowlanych w nim wskazanych w szczególności w związku z przyczynami technicznymi, technologicznymi oraz organizacyjnym, a także jeśli zmiana tego rodzaju wpłynie na usprawnienie procesu organizacji robót, tempa robót, dopasowanie możliwości ich wykonania do warunków atmosferycznych czy też dostępności materiałów budowlanych, a także skoordynowania robót z ewentualnymi robotami lub innymi pracami nieobjętymi przedmiotem Umowy, w tym ewentualnych robót wykonywanych przez podmiot trzeci wprowadzony na teren budowy w trybie ust. 3 pkt. 9 niniejszego ustępu – o ile zmiana ta nie dotyczy ostatecznego terminu wykonania przedmiotu Umowy. Zmiana Harmonogramu rzeczowo-finansowego wymaga zatwierdzenia przez Zamawiającego. </w:t>
      </w:r>
      <w:r w:rsidRPr="00F425AA">
        <w:rPr>
          <w:rFonts w:ascii="Arial" w:hAnsi="Arial" w:cs="Arial"/>
          <w:i/>
          <w:color w:val="000000" w:themeColor="text1"/>
          <w:sz w:val="22"/>
          <w:szCs w:val="22"/>
        </w:rPr>
        <w:t>(zmiana niewymagająca sporządzenia aneksu).</w:t>
      </w:r>
    </w:p>
    <w:p w14:paraId="55D56384" w14:textId="77777777" w:rsidR="00F644AA" w:rsidRPr="00F425AA" w:rsidRDefault="00F644AA" w:rsidP="002410D8">
      <w:pPr>
        <w:pStyle w:val="Akapitzlist"/>
        <w:numPr>
          <w:ilvl w:val="0"/>
          <w:numId w:val="75"/>
        </w:numPr>
        <w:spacing w:line="276" w:lineRule="auto"/>
        <w:jc w:val="both"/>
        <w:rPr>
          <w:rFonts w:ascii="Arial" w:hAnsi="Arial" w:cs="Arial"/>
          <w:color w:val="000000" w:themeColor="text1"/>
          <w:sz w:val="22"/>
          <w:szCs w:val="22"/>
        </w:rPr>
      </w:pPr>
      <w:r w:rsidRPr="00F425AA">
        <w:rPr>
          <w:rFonts w:ascii="Arial" w:hAnsi="Arial" w:cs="Arial"/>
          <w:bCs/>
          <w:color w:val="000000" w:themeColor="text1"/>
          <w:sz w:val="22"/>
          <w:szCs w:val="22"/>
        </w:rPr>
        <w:t>Żadnej ze stron Umowy nie przysługuje roszczenie o zawarcie aneksu (obie strony muszą wyrazić zgodę się na zawarcie aneksu). Zamawiający informuje ponadto, iż jego zgoda na aneks może być uzależniona od uprzedniej zgody instytucji zarządzającej Regionalnego Programu Operacyjnego Województwa Zachodniopomorskiego.</w:t>
      </w:r>
    </w:p>
    <w:p w14:paraId="76579E8F" w14:textId="77777777" w:rsidR="00F644AA" w:rsidRPr="00F425AA" w:rsidRDefault="00F644AA" w:rsidP="002410D8">
      <w:pPr>
        <w:numPr>
          <w:ilvl w:val="0"/>
          <w:numId w:val="7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w:t>
      </w:r>
    </w:p>
    <w:p w14:paraId="1A6ACB76" w14:textId="77777777" w:rsidR="00F644AA" w:rsidRPr="00F425AA" w:rsidRDefault="00F644AA" w:rsidP="002410D8">
      <w:pPr>
        <w:numPr>
          <w:ilvl w:val="0"/>
          <w:numId w:val="7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14:paraId="0E0C3CEB" w14:textId="77777777" w:rsidR="00F644AA" w:rsidRPr="00F425AA" w:rsidRDefault="00F644AA" w:rsidP="002410D8">
      <w:pPr>
        <w:numPr>
          <w:ilvl w:val="0"/>
          <w:numId w:val="75"/>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razie wątpliwości, przyjmuje się, że nie stanowią zmiany Umowy następujące zmiany:</w:t>
      </w:r>
    </w:p>
    <w:p w14:paraId="0689CF0D" w14:textId="77777777" w:rsidR="00F644AA" w:rsidRPr="00F425AA" w:rsidRDefault="00F644AA" w:rsidP="002410D8">
      <w:pPr>
        <w:pStyle w:val="Akapitzlist"/>
        <w:numPr>
          <w:ilvl w:val="3"/>
          <w:numId w:val="75"/>
        </w:numPr>
        <w:spacing w:line="276" w:lineRule="auto"/>
        <w:ind w:left="709"/>
        <w:rPr>
          <w:rFonts w:ascii="Arial" w:hAnsi="Arial" w:cs="Arial"/>
          <w:color w:val="000000" w:themeColor="text1"/>
          <w:sz w:val="22"/>
          <w:szCs w:val="22"/>
        </w:rPr>
      </w:pPr>
      <w:r w:rsidRPr="00F425AA">
        <w:rPr>
          <w:rFonts w:ascii="Arial" w:hAnsi="Arial" w:cs="Arial"/>
          <w:color w:val="000000" w:themeColor="text1"/>
          <w:sz w:val="22"/>
          <w:szCs w:val="22"/>
        </w:rPr>
        <w:t>danych związanych z obsługą administracyjno-organizacyjną Umowy,</w:t>
      </w:r>
    </w:p>
    <w:p w14:paraId="6FD8EABB" w14:textId="77777777" w:rsidR="00F644AA" w:rsidRPr="00F425AA" w:rsidRDefault="00F644AA" w:rsidP="002410D8">
      <w:pPr>
        <w:pStyle w:val="Akapitzlist"/>
        <w:numPr>
          <w:ilvl w:val="3"/>
          <w:numId w:val="75"/>
        </w:numPr>
        <w:spacing w:line="276" w:lineRule="auto"/>
        <w:ind w:left="709"/>
        <w:rPr>
          <w:rFonts w:ascii="Arial" w:hAnsi="Arial" w:cs="Arial"/>
          <w:color w:val="000000" w:themeColor="text1"/>
          <w:sz w:val="22"/>
          <w:szCs w:val="22"/>
        </w:rPr>
      </w:pPr>
      <w:r w:rsidRPr="00F425AA">
        <w:rPr>
          <w:rFonts w:ascii="Arial" w:hAnsi="Arial" w:cs="Arial"/>
          <w:color w:val="000000" w:themeColor="text1"/>
          <w:sz w:val="22"/>
          <w:szCs w:val="22"/>
        </w:rPr>
        <w:t xml:space="preserve">danych teleadresowych, </w:t>
      </w:r>
    </w:p>
    <w:p w14:paraId="6FB1ECEF" w14:textId="77777777" w:rsidR="00F644AA" w:rsidRPr="00F425AA" w:rsidRDefault="00F644AA" w:rsidP="002410D8">
      <w:pPr>
        <w:pStyle w:val="Akapitzlist"/>
        <w:numPr>
          <w:ilvl w:val="3"/>
          <w:numId w:val="75"/>
        </w:numPr>
        <w:spacing w:line="276" w:lineRule="auto"/>
        <w:ind w:left="709"/>
        <w:rPr>
          <w:rFonts w:ascii="Arial" w:hAnsi="Arial" w:cs="Arial"/>
          <w:color w:val="000000" w:themeColor="text1"/>
          <w:sz w:val="22"/>
          <w:szCs w:val="22"/>
        </w:rPr>
      </w:pPr>
      <w:r w:rsidRPr="00F425AA">
        <w:rPr>
          <w:rFonts w:ascii="Arial" w:hAnsi="Arial" w:cs="Arial"/>
          <w:color w:val="000000" w:themeColor="text1"/>
          <w:sz w:val="22"/>
          <w:szCs w:val="22"/>
        </w:rPr>
        <w:t>danych rejestrowych,</w:t>
      </w:r>
    </w:p>
    <w:p w14:paraId="17DB8756" w14:textId="77777777" w:rsidR="00F644AA" w:rsidRPr="00F425AA" w:rsidRDefault="00F644AA" w:rsidP="002410D8">
      <w:pPr>
        <w:pStyle w:val="Akapitzlist"/>
        <w:numPr>
          <w:ilvl w:val="3"/>
          <w:numId w:val="75"/>
        </w:numPr>
        <w:spacing w:line="276" w:lineRule="auto"/>
        <w:ind w:left="709"/>
        <w:rPr>
          <w:rFonts w:ascii="Arial" w:hAnsi="Arial" w:cs="Arial"/>
          <w:color w:val="000000" w:themeColor="text1"/>
          <w:sz w:val="22"/>
          <w:szCs w:val="22"/>
        </w:rPr>
      </w:pPr>
      <w:r w:rsidRPr="00F425AA">
        <w:rPr>
          <w:rFonts w:ascii="Arial" w:hAnsi="Arial" w:cs="Arial"/>
          <w:color w:val="000000" w:themeColor="text1"/>
          <w:sz w:val="22"/>
          <w:szCs w:val="22"/>
        </w:rPr>
        <w:t>będące następstwem sukcesji uniwersalnej po jednej ze stron Umowy.</w:t>
      </w:r>
    </w:p>
    <w:p w14:paraId="03E6B48C" w14:textId="3B9564EF" w:rsidR="00DF7BF7" w:rsidRPr="00F425AA" w:rsidRDefault="00DF7BF7" w:rsidP="00FD711D">
      <w:pPr>
        <w:spacing w:line="276" w:lineRule="auto"/>
        <w:rPr>
          <w:rFonts w:ascii="Arial" w:hAnsi="Arial" w:cs="Arial"/>
          <w:b/>
          <w:color w:val="000000" w:themeColor="text1"/>
          <w:sz w:val="22"/>
          <w:szCs w:val="22"/>
        </w:rPr>
      </w:pPr>
    </w:p>
    <w:p w14:paraId="58080F37"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18</w:t>
      </w:r>
    </w:p>
    <w:p w14:paraId="483CA292" w14:textId="77777777" w:rsidR="00F644AA" w:rsidRPr="00F425AA" w:rsidRDefault="00F644AA" w:rsidP="009326BD">
      <w:pPr>
        <w:spacing w:line="276" w:lineRule="auto"/>
        <w:jc w:val="center"/>
        <w:rPr>
          <w:rFonts w:ascii="Arial" w:eastAsia="Times New Roman" w:hAnsi="Arial" w:cs="Arial"/>
          <w:b/>
          <w:color w:val="000000" w:themeColor="text1"/>
          <w:sz w:val="22"/>
          <w:szCs w:val="22"/>
          <w:shd w:val="clear" w:color="auto" w:fill="FFFFFF"/>
        </w:rPr>
      </w:pPr>
      <w:r w:rsidRPr="00F425AA">
        <w:rPr>
          <w:rFonts w:ascii="Arial" w:hAnsi="Arial" w:cs="Arial"/>
          <w:b/>
          <w:color w:val="000000" w:themeColor="text1"/>
          <w:sz w:val="22"/>
          <w:szCs w:val="22"/>
        </w:rPr>
        <w:t>[</w:t>
      </w:r>
      <w:r w:rsidRPr="00F425AA">
        <w:rPr>
          <w:rFonts w:ascii="Arial" w:eastAsia="Times New Roman" w:hAnsi="Arial" w:cs="Arial"/>
          <w:b/>
          <w:color w:val="000000" w:themeColor="text1"/>
          <w:sz w:val="22"/>
          <w:szCs w:val="22"/>
          <w:shd w:val="clear" w:color="auto" w:fill="FFFFFF"/>
        </w:rPr>
        <w:t xml:space="preserve">WYMAGANIA ZATRUDNIENIA NA PODSTAWIE UMOWY </w:t>
      </w:r>
    </w:p>
    <w:p w14:paraId="5935A2F7" w14:textId="77777777" w:rsidR="00F644AA" w:rsidRPr="00F425AA" w:rsidRDefault="00F644AA" w:rsidP="009326BD">
      <w:pPr>
        <w:spacing w:line="276" w:lineRule="auto"/>
        <w:jc w:val="center"/>
        <w:rPr>
          <w:rFonts w:ascii="Arial" w:eastAsia="Times New Roman" w:hAnsi="Arial" w:cs="Arial"/>
          <w:b/>
          <w:color w:val="000000" w:themeColor="text1"/>
          <w:sz w:val="22"/>
          <w:szCs w:val="22"/>
          <w:shd w:val="clear" w:color="auto" w:fill="FFFFFF"/>
        </w:rPr>
      </w:pPr>
      <w:r w:rsidRPr="00F425AA">
        <w:rPr>
          <w:rFonts w:ascii="Arial" w:eastAsia="Times New Roman" w:hAnsi="Arial" w:cs="Arial"/>
          <w:b/>
          <w:color w:val="000000" w:themeColor="text1"/>
          <w:sz w:val="22"/>
          <w:szCs w:val="22"/>
          <w:shd w:val="clear" w:color="auto" w:fill="FFFFFF"/>
        </w:rPr>
        <w:t>ORAZ SANKCJĘ Z TYTUŁU NIESPEŁNIENIA TYCH WYMAGAŃ]</w:t>
      </w:r>
    </w:p>
    <w:p w14:paraId="79B9B518" w14:textId="77777777" w:rsidR="00F644AA" w:rsidRPr="00F425AA" w:rsidRDefault="00F644AA" w:rsidP="009326BD">
      <w:pPr>
        <w:spacing w:line="276" w:lineRule="auto"/>
        <w:jc w:val="center"/>
        <w:rPr>
          <w:rFonts w:ascii="Arial" w:eastAsia="Times New Roman" w:hAnsi="Arial" w:cs="Arial"/>
          <w:b/>
          <w:color w:val="000000" w:themeColor="text1"/>
          <w:sz w:val="22"/>
          <w:szCs w:val="22"/>
          <w:shd w:val="clear" w:color="auto" w:fill="FFFFFF"/>
        </w:rPr>
      </w:pPr>
    </w:p>
    <w:p w14:paraId="22F1720A" w14:textId="2CA18CBC" w:rsidR="009D0D1D" w:rsidRPr="009D0D1D" w:rsidRDefault="00F644AA" w:rsidP="009D0D1D">
      <w:pPr>
        <w:pStyle w:val="Akapitzlist"/>
        <w:numPr>
          <w:ilvl w:val="1"/>
          <w:numId w:val="43"/>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 xml:space="preserve">Zamawiający wymaga, aby Wykonawca lub Podwykonawcy zatrudniali na podstawie umowy o pracę wszystkie osoby, które podczas realizacji zamówienia będą wykonywać czynności w zakresie budownictwa tj. prace fizyczne pod kierownictwem innej osoby, </w:t>
      </w:r>
      <w:r w:rsidRPr="00F425AA">
        <w:rPr>
          <w:rFonts w:ascii="Arial" w:eastAsia="MingLiU" w:hAnsi="Arial" w:cs="Arial"/>
          <w:color w:val="000000" w:themeColor="text1"/>
          <w:sz w:val="22"/>
          <w:szCs w:val="22"/>
        </w:rPr>
        <w:br/>
      </w:r>
      <w:r w:rsidRPr="00F425AA">
        <w:rPr>
          <w:rFonts w:ascii="Arial" w:hAnsi="Arial" w:cs="Arial"/>
          <w:color w:val="000000" w:themeColor="text1"/>
          <w:sz w:val="22"/>
          <w:szCs w:val="22"/>
        </w:rPr>
        <w:t>w miejscu i czasie wskazanym przez tego Wykonawcę lub Podwykonawcę – polegające na:</w:t>
      </w:r>
    </w:p>
    <w:p w14:paraId="7CDAAA49" w14:textId="77777777" w:rsidR="009D0D1D" w:rsidRPr="00F425AA" w:rsidRDefault="009D0D1D" w:rsidP="002410D8">
      <w:pPr>
        <w:pStyle w:val="Akapitzlist"/>
        <w:widowControl w:val="0"/>
        <w:numPr>
          <w:ilvl w:val="0"/>
          <w:numId w:val="90"/>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przygotowaniu terenu pod budowę, </w:t>
      </w:r>
    </w:p>
    <w:p w14:paraId="6BC3A77B" w14:textId="77777777" w:rsidR="009D0D1D" w:rsidRDefault="009D0D1D" w:rsidP="002410D8">
      <w:pPr>
        <w:pStyle w:val="Akapitzlist"/>
        <w:widowControl w:val="0"/>
        <w:numPr>
          <w:ilvl w:val="0"/>
          <w:numId w:val="90"/>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wykonywaniu robót ziemnych </w:t>
      </w:r>
      <w:r>
        <w:rPr>
          <w:rFonts w:ascii="Arial" w:hAnsi="Arial" w:cs="Arial"/>
          <w:color w:val="000000" w:themeColor="text1"/>
          <w:sz w:val="22"/>
          <w:szCs w:val="22"/>
        </w:rPr>
        <w:t>i fundamentowania w tym utwardzenia terenu,</w:t>
      </w:r>
    </w:p>
    <w:p w14:paraId="4BFD085A" w14:textId="77777777" w:rsidR="009D0D1D" w:rsidRPr="00F425AA" w:rsidRDefault="009D0D1D" w:rsidP="002410D8">
      <w:pPr>
        <w:pStyle w:val="Akapitzlist"/>
        <w:widowControl w:val="0"/>
        <w:numPr>
          <w:ilvl w:val="0"/>
          <w:numId w:val="90"/>
        </w:numPr>
        <w:autoSpaceDE w:val="0"/>
        <w:autoSpaceDN w:val="0"/>
        <w:adjustRightInd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wykonywaniu robót rozbiórkowych, </w:t>
      </w:r>
    </w:p>
    <w:p w14:paraId="45364979" w14:textId="77777777" w:rsidR="009D0D1D" w:rsidRPr="00F425AA" w:rsidRDefault="009D0D1D" w:rsidP="002410D8">
      <w:pPr>
        <w:pStyle w:val="Akapitzlist"/>
        <w:widowControl w:val="0"/>
        <w:numPr>
          <w:ilvl w:val="0"/>
          <w:numId w:val="90"/>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wykonywaniu prac konstrukcyjnych </w:t>
      </w:r>
      <w:r>
        <w:rPr>
          <w:rFonts w:ascii="Arial" w:hAnsi="Arial" w:cs="Arial"/>
          <w:color w:val="000000" w:themeColor="text1"/>
          <w:sz w:val="22"/>
          <w:szCs w:val="22"/>
        </w:rPr>
        <w:t>drewnianych,</w:t>
      </w:r>
      <w:r w:rsidRPr="00F425AA">
        <w:rPr>
          <w:rFonts w:ascii="Arial" w:hAnsi="Arial" w:cs="Arial"/>
          <w:color w:val="000000" w:themeColor="text1"/>
          <w:sz w:val="22"/>
          <w:szCs w:val="22"/>
        </w:rPr>
        <w:t xml:space="preserve"> </w:t>
      </w:r>
    </w:p>
    <w:p w14:paraId="23472EC9" w14:textId="74A4F081" w:rsidR="009D0D1D" w:rsidRPr="009D0D1D" w:rsidRDefault="009D0D1D" w:rsidP="002410D8">
      <w:pPr>
        <w:pStyle w:val="Akapitzlist"/>
        <w:widowControl w:val="0"/>
        <w:numPr>
          <w:ilvl w:val="0"/>
          <w:numId w:val="90"/>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wykonywaniu prostych prac fizycznych w budownictwie: przenoszenie materiałów budowlanych, ręczne wykopy, sprzątanie terenu budowy.</w:t>
      </w:r>
    </w:p>
    <w:p w14:paraId="6C3342E6" w14:textId="77777777" w:rsidR="00F644AA" w:rsidRPr="00F425AA" w:rsidRDefault="00F644AA" w:rsidP="00985FC9">
      <w:pPr>
        <w:pStyle w:val="Akapitzlist"/>
        <w:numPr>
          <w:ilvl w:val="0"/>
          <w:numId w:val="61"/>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Zatrudnienie, o którym mowa w ust. 1 powinno trwać przez cały okres realizacji przedmiotu umowy.</w:t>
      </w:r>
    </w:p>
    <w:p w14:paraId="059A67F2" w14:textId="77777777" w:rsidR="00F644AA" w:rsidRPr="00F425AA" w:rsidRDefault="00F644AA" w:rsidP="00985FC9">
      <w:pPr>
        <w:pStyle w:val="Akapitzlist"/>
        <w:numPr>
          <w:ilvl w:val="0"/>
          <w:numId w:val="61"/>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 xml:space="preserve">W trakcie realizacji zamówienia na każde wezwanie zamawiającego w wyznaczonym w tym wezwaniu terminie </w:t>
      </w:r>
      <w:r w:rsidRPr="00F425AA">
        <w:rPr>
          <w:rFonts w:ascii="Arial" w:hAnsi="Arial" w:cs="Arial"/>
          <w:color w:val="000000" w:themeColor="text1"/>
          <w:sz w:val="22"/>
          <w:szCs w:val="22"/>
        </w:rPr>
        <w:t xml:space="preserve">(nie krótszym niż 5 dni roboczych) </w:t>
      </w:r>
      <w:r w:rsidRPr="00F425AA">
        <w:rPr>
          <w:rFonts w:ascii="Arial" w:eastAsia="Times New Roman" w:hAnsi="Arial" w:cs="Arial"/>
          <w:color w:val="000000" w:themeColor="text1"/>
          <w:sz w:val="22"/>
          <w:szCs w:val="22"/>
        </w:rPr>
        <w:t>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F926218" w14:textId="77777777" w:rsidR="00F644AA" w:rsidRPr="00F425AA" w:rsidRDefault="00F644AA" w:rsidP="00985FC9">
      <w:pPr>
        <w:numPr>
          <w:ilvl w:val="1"/>
          <w:numId w:val="68"/>
        </w:numPr>
        <w:spacing w:line="276" w:lineRule="auto"/>
        <w:jc w:val="both"/>
        <w:rPr>
          <w:rFonts w:ascii="Arial" w:hAnsi="Arial" w:cs="Arial"/>
          <w:color w:val="000000" w:themeColor="text1"/>
          <w:sz w:val="22"/>
          <w:szCs w:val="22"/>
        </w:rPr>
      </w:pPr>
      <w:r w:rsidRPr="00F425AA">
        <w:rPr>
          <w:rFonts w:ascii="Arial" w:eastAsia="Times New Roman" w:hAnsi="Arial" w:cs="Arial"/>
          <w:b/>
          <w:color w:val="000000" w:themeColor="text1"/>
          <w:sz w:val="22"/>
          <w:szCs w:val="22"/>
        </w:rPr>
        <w:t xml:space="preserve">oświadczenie wykonawcy lub podwykonawcy </w:t>
      </w:r>
      <w:r w:rsidRPr="00F425AA">
        <w:rPr>
          <w:rFonts w:ascii="Arial" w:eastAsia="Times New Roman" w:hAnsi="Arial" w:cs="Arial"/>
          <w:color w:val="000000" w:themeColor="text1"/>
          <w:sz w:val="22"/>
          <w:szCs w:val="22"/>
        </w:rPr>
        <w:t>o zatrudnieniu na podstawie umowy o pracę osób wykonujących czynności, których dotyczy wezwanie zamawiającego.</w:t>
      </w:r>
      <w:r w:rsidRPr="00F425AA">
        <w:rPr>
          <w:rFonts w:ascii="Arial" w:eastAsia="Times New Roman" w:hAnsi="Arial" w:cs="Arial"/>
          <w:b/>
          <w:color w:val="000000" w:themeColor="text1"/>
          <w:sz w:val="22"/>
          <w:szCs w:val="22"/>
        </w:rPr>
        <w:t xml:space="preserve"> </w:t>
      </w:r>
      <w:r w:rsidRPr="00F425AA">
        <w:rPr>
          <w:rFonts w:ascii="Arial" w:eastAsia="Times New Roman" w:hAnsi="Arial" w:cs="Arial"/>
          <w:color w:val="000000" w:themeColor="text1"/>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DC9E884" w14:textId="46A3A630" w:rsidR="00F644AA" w:rsidRPr="00F425AA" w:rsidRDefault="00F644AA" w:rsidP="00985FC9">
      <w:pPr>
        <w:numPr>
          <w:ilvl w:val="1"/>
          <w:numId w:val="68"/>
        </w:numPr>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t>poświadczoną za zgodność z oryginałem odpowiednio przez wykonawcę lub podwykonawcę</w:t>
      </w:r>
      <w:r w:rsidRPr="00F425AA">
        <w:rPr>
          <w:rFonts w:ascii="Arial" w:eastAsia="Times New Roman" w:hAnsi="Arial" w:cs="Arial"/>
          <w:b/>
          <w:color w:val="000000" w:themeColor="text1"/>
          <w:sz w:val="22"/>
          <w:szCs w:val="22"/>
        </w:rPr>
        <w:t xml:space="preserve"> kopię umowy/umów o pracę</w:t>
      </w:r>
      <w:r w:rsidRPr="00F425AA">
        <w:rPr>
          <w:rFonts w:ascii="Arial" w:eastAsia="Times New Roman" w:hAnsi="Arial" w:cs="Arial"/>
          <w:color w:val="000000" w:themeColor="text1"/>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665558">
        <w:rPr>
          <w:rFonts w:ascii="Arial" w:eastAsia="Times New Roman" w:hAnsi="Arial" w:cs="Arial"/>
          <w:color w:val="000000" w:themeColor="text1"/>
          <w:sz w:val="22"/>
          <w:szCs w:val="22"/>
        </w:rPr>
        <w:t>10 maja 2018</w:t>
      </w:r>
      <w:r w:rsidRPr="00F425AA">
        <w:rPr>
          <w:rFonts w:ascii="Arial" w:eastAsia="Times New Roman" w:hAnsi="Arial" w:cs="Arial"/>
          <w:color w:val="000000" w:themeColor="text1"/>
          <w:sz w:val="22"/>
          <w:szCs w:val="22"/>
        </w:rPr>
        <w:t xml:space="preserve"> r. </w:t>
      </w:r>
      <w:r w:rsidRPr="00F425AA">
        <w:rPr>
          <w:rFonts w:ascii="Arial" w:eastAsia="Times New Roman" w:hAnsi="Arial" w:cs="Arial"/>
          <w:i/>
          <w:color w:val="000000" w:themeColor="text1"/>
          <w:sz w:val="22"/>
          <w:szCs w:val="22"/>
        </w:rPr>
        <w:t>o ochronie danych osobowych</w:t>
      </w:r>
      <w:r w:rsidRPr="00F425AA">
        <w:rPr>
          <w:rFonts w:ascii="Arial" w:eastAsia="Times New Roman" w:hAnsi="Arial" w:cs="Arial"/>
          <w:color w:val="000000" w:themeColor="text1"/>
          <w:sz w:val="22"/>
          <w:szCs w:val="22"/>
        </w:rPr>
        <w:t xml:space="preserve"> (tj. w szczególności</w:t>
      </w:r>
      <w:r w:rsidRPr="00F425AA">
        <w:rPr>
          <w:rStyle w:val="Odwoanieprzypisudolnego"/>
          <w:rFonts w:ascii="Arial" w:eastAsia="Times New Roman" w:hAnsi="Arial" w:cs="Arial"/>
          <w:color w:val="000000" w:themeColor="text1"/>
          <w:sz w:val="22"/>
          <w:szCs w:val="22"/>
        </w:rPr>
        <w:footnoteReference w:id="10"/>
      </w:r>
      <w:r w:rsidRPr="00F425AA">
        <w:rPr>
          <w:rFonts w:ascii="Arial" w:eastAsia="Times New Roman" w:hAnsi="Arial" w:cs="Arial"/>
          <w:color w:val="000000" w:themeColor="text1"/>
          <w:sz w:val="22"/>
          <w:szCs w:val="22"/>
        </w:rPr>
        <w:t xml:space="preserve"> bez adresów, nr PESEL pracowników). Imię i nazwisko pracownika nie podlega anonimizacji. Informacje takie jak: data zawarcia umowy, rodzaj umowy o pracę i wymiar etatu powinny być możliwe do zidentyfikowania;</w:t>
      </w:r>
    </w:p>
    <w:p w14:paraId="45E9F9D4" w14:textId="77777777" w:rsidR="00F644AA" w:rsidRPr="00F425AA" w:rsidRDefault="00F644AA" w:rsidP="00985FC9">
      <w:pPr>
        <w:numPr>
          <w:ilvl w:val="1"/>
          <w:numId w:val="68"/>
        </w:numPr>
        <w:spacing w:line="276" w:lineRule="auto"/>
        <w:jc w:val="both"/>
        <w:rPr>
          <w:rFonts w:ascii="Arial" w:hAnsi="Arial" w:cs="Arial"/>
          <w:color w:val="000000" w:themeColor="text1"/>
          <w:sz w:val="22"/>
          <w:szCs w:val="22"/>
        </w:rPr>
      </w:pPr>
      <w:r w:rsidRPr="00F425AA">
        <w:rPr>
          <w:rFonts w:ascii="Arial" w:eastAsia="Times New Roman" w:hAnsi="Arial" w:cs="Arial"/>
          <w:b/>
          <w:color w:val="000000" w:themeColor="text1"/>
          <w:sz w:val="22"/>
          <w:szCs w:val="22"/>
        </w:rPr>
        <w:t>zaświadczenie właściwego oddziału ZUS,</w:t>
      </w:r>
      <w:r w:rsidRPr="00F425AA">
        <w:rPr>
          <w:rFonts w:ascii="Arial" w:eastAsia="Times New Roman" w:hAnsi="Arial" w:cs="Arial"/>
          <w:color w:val="000000" w:themeColor="text1"/>
          <w:sz w:val="22"/>
          <w:szCs w:val="22"/>
        </w:rPr>
        <w:t xml:space="preserve"> potwierdzające opłacanie przez wykonawcę lub podwykonawcę składek na ubezpieczenia społeczne i zdrowotne z tytułu zatrudnienia na podstawie umów o pracę za ostatni okres rozliczeniowy;</w:t>
      </w:r>
    </w:p>
    <w:p w14:paraId="3C2206D1" w14:textId="47743319" w:rsidR="00F644AA" w:rsidRPr="00F425AA" w:rsidRDefault="00F644AA" w:rsidP="00985FC9">
      <w:pPr>
        <w:numPr>
          <w:ilvl w:val="1"/>
          <w:numId w:val="68"/>
        </w:num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lastRenderedPageBreak/>
        <w:t>poświadczoną za zgodność z oryginałem odpowiednio przez wykonawcę lub podwykonawcę</w:t>
      </w:r>
      <w:r w:rsidRPr="00F425AA">
        <w:rPr>
          <w:rFonts w:ascii="Arial" w:hAnsi="Arial" w:cs="Arial"/>
          <w:b/>
          <w:color w:val="000000" w:themeColor="text1"/>
          <w:sz w:val="22"/>
          <w:szCs w:val="22"/>
        </w:rPr>
        <w:t xml:space="preserve"> kopię dowodu potwierdzającego zgłoszenie pracownika przez pracodawcę do ubezpieczeń</w:t>
      </w:r>
      <w:r w:rsidRPr="00F425AA">
        <w:rPr>
          <w:rFonts w:ascii="Arial" w:hAnsi="Arial" w:cs="Arial"/>
          <w:color w:val="000000" w:themeColor="text1"/>
          <w:sz w:val="22"/>
          <w:szCs w:val="22"/>
        </w:rPr>
        <w:t xml:space="preserve">, zanonimizowaną w sposób zapewniający ochronę danych osobowych pracowników, zgodnie z przepisami ustawy z dnia </w:t>
      </w:r>
      <w:r w:rsidR="00665558">
        <w:rPr>
          <w:rFonts w:ascii="Arial" w:hAnsi="Arial" w:cs="Arial"/>
          <w:color w:val="000000" w:themeColor="text1"/>
          <w:sz w:val="22"/>
          <w:szCs w:val="22"/>
        </w:rPr>
        <w:t xml:space="preserve">10 maja 2018 </w:t>
      </w:r>
      <w:r w:rsidRPr="00F425AA">
        <w:rPr>
          <w:rFonts w:ascii="Arial" w:hAnsi="Arial" w:cs="Arial"/>
          <w:color w:val="000000" w:themeColor="text1"/>
          <w:sz w:val="22"/>
          <w:szCs w:val="22"/>
        </w:rPr>
        <w:t xml:space="preserve">r. </w:t>
      </w:r>
      <w:r w:rsidRPr="00F425AA">
        <w:rPr>
          <w:rFonts w:ascii="Arial" w:hAnsi="Arial" w:cs="Arial"/>
          <w:i/>
          <w:color w:val="000000" w:themeColor="text1"/>
          <w:sz w:val="22"/>
          <w:szCs w:val="22"/>
        </w:rPr>
        <w:t>o ochronie danych osobowych.</w:t>
      </w:r>
      <w:r w:rsidRPr="00F425AA">
        <w:rPr>
          <w:rFonts w:ascii="Arial" w:hAnsi="Arial" w:cs="Arial"/>
          <w:color w:val="000000" w:themeColor="text1"/>
          <w:sz w:val="22"/>
          <w:szCs w:val="22"/>
        </w:rPr>
        <w:t xml:space="preserve"> Imię i nazwisko pracownika nie podlega anonimizacji.</w:t>
      </w:r>
    </w:p>
    <w:p w14:paraId="006C60BD" w14:textId="77777777" w:rsidR="00F644AA" w:rsidRPr="00F425AA" w:rsidRDefault="00F644AA" w:rsidP="00985FC9">
      <w:pPr>
        <w:numPr>
          <w:ilvl w:val="0"/>
          <w:numId w:val="51"/>
        </w:numPr>
        <w:spacing w:line="276" w:lineRule="auto"/>
        <w:jc w:val="both"/>
        <w:rPr>
          <w:rFonts w:ascii="Arial" w:eastAsia="Times New Roman" w:hAnsi="Arial" w:cs="Arial"/>
          <w:color w:val="000000" w:themeColor="text1"/>
          <w:sz w:val="22"/>
          <w:szCs w:val="22"/>
        </w:rPr>
      </w:pPr>
      <w:r w:rsidRPr="00F425AA">
        <w:rPr>
          <w:rFonts w:ascii="Arial" w:hAnsi="Arial" w:cs="Arial"/>
          <w:color w:val="000000" w:themeColor="text1"/>
          <w:sz w:val="22"/>
          <w:szCs w:val="22"/>
        </w:rPr>
        <w:t xml:space="preserve">W przypadku powzięcia przez Zamawiającego informacji o naruszeniu przez Wykonawcę zobowiązania określonego w ust. 1, Zamawiający niezwłocznie zawiadomi o tym fakcie Państwową Inspekcję Pracy celem podjęcia przez nią stosownego postępowania wyjaśniającego w tej sprawie. Obowiązek powyższy znajduje zastosowanie również w przypadku, gdy personel Wykonawcy będzie świadczył usługi na podstawie umowy cywilnoprawnej, a nie na podstawie umowy o pracę, </w:t>
      </w:r>
      <w:r w:rsidRPr="00F425AA">
        <w:rPr>
          <w:rFonts w:ascii="Arial" w:hAnsi="Arial" w:cs="Arial"/>
          <w:color w:val="000000" w:themeColor="text1"/>
          <w:sz w:val="22"/>
          <w:szCs w:val="22"/>
          <w:shd w:val="clear" w:color="auto" w:fill="FFFFFF"/>
        </w:rPr>
        <w:t xml:space="preserve">jeżeli wykonanie tych czynności będzie polegało na wykonywaniu pracy w sposób określony w </w:t>
      </w:r>
      <w:hyperlink r:id="rId26" w:anchor="/dokument/16789274#art(22)par(1)" w:history="1">
        <w:r w:rsidRPr="00F425AA">
          <w:rPr>
            <w:rFonts w:ascii="Arial" w:hAnsi="Arial" w:cs="Arial"/>
            <w:color w:val="000000" w:themeColor="text1"/>
            <w:sz w:val="22"/>
            <w:szCs w:val="22"/>
            <w:shd w:val="clear" w:color="auto" w:fill="FFFFFF"/>
          </w:rPr>
          <w:t>art. 22 § 1</w:t>
        </w:r>
      </w:hyperlink>
      <w:r w:rsidRPr="00F425AA">
        <w:rPr>
          <w:rFonts w:ascii="Arial" w:hAnsi="Arial" w:cs="Arial"/>
          <w:color w:val="000000" w:themeColor="text1"/>
          <w:sz w:val="22"/>
          <w:szCs w:val="22"/>
          <w:shd w:val="clear" w:color="auto" w:fill="FFFFFF"/>
        </w:rPr>
        <w:t xml:space="preserve"> ustawy z dnia 26 czerwca 1974 r. - Kodeks pracy (Dz. U. z 2018 r. poz. 108 z późn. zm.).</w:t>
      </w:r>
    </w:p>
    <w:p w14:paraId="58C7D9D9" w14:textId="77777777" w:rsidR="00F644AA" w:rsidRPr="00F425AA" w:rsidRDefault="00F644AA" w:rsidP="00985FC9">
      <w:pPr>
        <w:numPr>
          <w:ilvl w:val="0"/>
          <w:numId w:val="5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Z tytułu niespełnienia przez wykonawcę lub podwykonawcę wymogu zatrudnienia na podstawie umowy o pracę osób wykonujących wskazane w </w:t>
      </w:r>
      <w:r w:rsidRPr="00F425AA">
        <w:rPr>
          <w:rFonts w:ascii="Arial" w:hAnsi="Arial" w:cs="Arial"/>
          <w:color w:val="000000" w:themeColor="text1"/>
          <w:sz w:val="22"/>
          <w:szCs w:val="22"/>
        </w:rPr>
        <w:t>ust. 1</w:t>
      </w:r>
      <w:r w:rsidRPr="00F425AA">
        <w:rPr>
          <w:rFonts w:ascii="Arial" w:eastAsia="Times New Roman" w:hAnsi="Arial" w:cs="Arial"/>
          <w:color w:val="000000" w:themeColor="text1"/>
          <w:sz w:val="22"/>
          <w:szCs w:val="22"/>
        </w:rPr>
        <w:t xml:space="preserve"> czynności zamawiający przewiduje sankcję w postaci obowiązku zapłaty przez wykonawcę kary umownej </w:t>
      </w:r>
      <w:r w:rsidRPr="00F425AA">
        <w:rPr>
          <w:rFonts w:ascii="Arial" w:hAnsi="Arial" w:cs="Arial"/>
          <w:color w:val="000000" w:themeColor="text1"/>
          <w:sz w:val="22"/>
          <w:szCs w:val="22"/>
        </w:rPr>
        <w:t>zgodnie z §13 ust. 2 pkt. 9-10 Umowy, a także uprawnia Zamawiającego do odstąpienia od umowy z przyczyn leżących po stronie Wykonawcy po upływie dodatkowego terminu wyznaczonego na usunięcie tych naruszeń.</w:t>
      </w:r>
    </w:p>
    <w:p w14:paraId="05FD339A" w14:textId="77777777" w:rsidR="00F644AA" w:rsidRPr="00F425AA" w:rsidRDefault="00F644AA" w:rsidP="00985FC9">
      <w:pPr>
        <w:numPr>
          <w:ilvl w:val="0"/>
          <w:numId w:val="51"/>
        </w:numPr>
        <w:spacing w:line="276" w:lineRule="auto"/>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F425AA">
        <w:rPr>
          <w:rFonts w:ascii="Arial" w:hAnsi="Arial" w:cs="Arial"/>
          <w:color w:val="000000" w:themeColor="text1"/>
          <w:sz w:val="22"/>
          <w:szCs w:val="22"/>
        </w:rPr>
        <w:t xml:space="preserve">ust. 1 czynności. </w:t>
      </w:r>
      <w:r w:rsidRPr="00F425AA">
        <w:rPr>
          <w:rFonts w:ascii="Arial" w:eastAsia="Times New Roman" w:hAnsi="Arial" w:cs="Arial"/>
          <w:color w:val="000000" w:themeColor="text1"/>
          <w:sz w:val="22"/>
          <w:szCs w:val="22"/>
        </w:rPr>
        <w:t xml:space="preserve"> </w:t>
      </w:r>
    </w:p>
    <w:p w14:paraId="2B6B33AB" w14:textId="78E86BE1" w:rsidR="005963D7" w:rsidRPr="00F425AA" w:rsidRDefault="00F644AA" w:rsidP="00985FC9">
      <w:pPr>
        <w:numPr>
          <w:ilvl w:val="0"/>
          <w:numId w:val="51"/>
        </w:numPr>
        <w:tabs>
          <w:tab w:val="right" w:pos="-2410"/>
        </w:tabs>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Zamawiający jest uprawniony do kontroli spełniania przez Wykonawcę wymagań dotyczących zatrudnienia osób, o których mowa w ust. 1.</w:t>
      </w:r>
    </w:p>
    <w:p w14:paraId="4AA9E935" w14:textId="77777777" w:rsidR="005963D7" w:rsidRPr="00F425AA" w:rsidRDefault="005963D7" w:rsidP="009326BD">
      <w:pPr>
        <w:spacing w:line="276" w:lineRule="auto"/>
        <w:rPr>
          <w:rFonts w:ascii="Arial" w:hAnsi="Arial" w:cs="Arial"/>
          <w:b/>
          <w:color w:val="000000" w:themeColor="text1"/>
          <w:sz w:val="22"/>
          <w:szCs w:val="22"/>
        </w:rPr>
      </w:pPr>
    </w:p>
    <w:p w14:paraId="500A9707" w14:textId="77777777" w:rsidR="00F644AA" w:rsidRPr="00F425AA" w:rsidRDefault="00F644AA" w:rsidP="009326BD">
      <w:pPr>
        <w:spacing w:line="276" w:lineRule="auto"/>
        <w:ind w:left="75"/>
        <w:jc w:val="center"/>
        <w:rPr>
          <w:rFonts w:ascii="Arial" w:hAnsi="Arial" w:cs="Arial"/>
          <w:b/>
          <w:color w:val="000000" w:themeColor="text1"/>
          <w:sz w:val="22"/>
          <w:szCs w:val="22"/>
        </w:rPr>
      </w:pPr>
      <w:r w:rsidRPr="00F425AA">
        <w:rPr>
          <w:rFonts w:ascii="Arial" w:hAnsi="Arial" w:cs="Arial"/>
          <w:b/>
          <w:color w:val="000000" w:themeColor="text1"/>
          <w:sz w:val="22"/>
          <w:szCs w:val="22"/>
        </w:rPr>
        <w:t>§ 19</w:t>
      </w:r>
    </w:p>
    <w:p w14:paraId="4150C9C6" w14:textId="77777777" w:rsidR="00F644AA" w:rsidRPr="00F425AA" w:rsidRDefault="00F644AA" w:rsidP="009326BD">
      <w:pPr>
        <w:spacing w:line="276" w:lineRule="auto"/>
        <w:ind w:left="75"/>
        <w:jc w:val="center"/>
        <w:rPr>
          <w:rFonts w:ascii="Arial" w:hAnsi="Arial" w:cs="Arial"/>
          <w:b/>
          <w:color w:val="000000" w:themeColor="text1"/>
          <w:sz w:val="22"/>
          <w:szCs w:val="22"/>
        </w:rPr>
      </w:pPr>
      <w:r w:rsidRPr="00F425AA">
        <w:rPr>
          <w:rFonts w:ascii="Arial" w:hAnsi="Arial" w:cs="Arial"/>
          <w:b/>
          <w:color w:val="000000" w:themeColor="text1"/>
          <w:sz w:val="22"/>
          <w:szCs w:val="22"/>
        </w:rPr>
        <w:t>[SĄD WŁAŚCIWY]</w:t>
      </w:r>
    </w:p>
    <w:p w14:paraId="53598FCA" w14:textId="77777777" w:rsidR="00F644AA" w:rsidRPr="00F425AA" w:rsidRDefault="00F644AA" w:rsidP="009326BD">
      <w:pPr>
        <w:spacing w:line="276" w:lineRule="auto"/>
        <w:ind w:left="75"/>
        <w:jc w:val="center"/>
        <w:rPr>
          <w:rFonts w:ascii="Arial" w:hAnsi="Arial" w:cs="Arial"/>
          <w:b/>
          <w:color w:val="000000" w:themeColor="text1"/>
          <w:sz w:val="22"/>
          <w:szCs w:val="22"/>
        </w:rPr>
      </w:pPr>
    </w:p>
    <w:p w14:paraId="2DEE1093" w14:textId="77777777" w:rsidR="00F644AA" w:rsidRPr="00F425AA" w:rsidRDefault="00F644AA" w:rsidP="009326BD">
      <w:pPr>
        <w:spacing w:line="276" w:lineRule="auto"/>
        <w:jc w:val="both"/>
        <w:rPr>
          <w:rFonts w:ascii="Arial" w:hAnsi="Arial" w:cs="Arial"/>
          <w:i/>
          <w:color w:val="000000" w:themeColor="text1"/>
          <w:sz w:val="22"/>
          <w:szCs w:val="22"/>
        </w:rPr>
      </w:pPr>
      <w:r w:rsidRPr="00F425AA">
        <w:rPr>
          <w:rFonts w:ascii="Arial" w:hAnsi="Arial" w:cs="Arial"/>
          <w:color w:val="000000" w:themeColor="text1"/>
          <w:sz w:val="22"/>
          <w:szCs w:val="22"/>
        </w:rPr>
        <w:t>W przypadku ewentualnych sporów mogących wyniknąć na tle wykonywania niniejszej umowy, sądem właściwym dla ich rozstrzygania będzie sąd właściwy ze względu na siedzibę Zamawiającego.</w:t>
      </w:r>
    </w:p>
    <w:p w14:paraId="20FEA93A" w14:textId="77777777" w:rsidR="00F644AA" w:rsidRPr="00F425AA" w:rsidRDefault="00F644AA" w:rsidP="009326BD">
      <w:pPr>
        <w:spacing w:line="276" w:lineRule="auto"/>
        <w:jc w:val="center"/>
        <w:rPr>
          <w:rFonts w:ascii="Arial" w:hAnsi="Arial" w:cs="Arial"/>
          <w:b/>
          <w:color w:val="000000" w:themeColor="text1"/>
          <w:sz w:val="22"/>
          <w:szCs w:val="22"/>
        </w:rPr>
      </w:pPr>
    </w:p>
    <w:p w14:paraId="64AED708"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20</w:t>
      </w:r>
    </w:p>
    <w:p w14:paraId="227C3A41" w14:textId="77777777" w:rsidR="00F644AA" w:rsidRPr="00F425AA" w:rsidRDefault="00F644AA"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[PRAWO WŁAŚCIWE]</w:t>
      </w:r>
    </w:p>
    <w:p w14:paraId="12D39C1E" w14:textId="77777777" w:rsidR="00F644AA" w:rsidRPr="00F425AA" w:rsidRDefault="00F644AA" w:rsidP="009326BD">
      <w:pPr>
        <w:spacing w:line="276" w:lineRule="auto"/>
        <w:jc w:val="center"/>
        <w:rPr>
          <w:rFonts w:ascii="Arial" w:hAnsi="Arial" w:cs="Arial"/>
          <w:b/>
          <w:i/>
          <w:color w:val="000000" w:themeColor="text1"/>
          <w:sz w:val="22"/>
          <w:szCs w:val="22"/>
        </w:rPr>
      </w:pPr>
    </w:p>
    <w:p w14:paraId="5B18EFD5" w14:textId="77777777" w:rsidR="00F644AA" w:rsidRPr="00F425AA" w:rsidRDefault="00F644AA" w:rsidP="009326BD">
      <w:pPr>
        <w:pStyle w:val="Tekstpodstawowy"/>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W sprawach nieuregulowanych niniejszą umową zastosowanie mają przepisy Kodeksu Cywilnego, ustawy – Prawo Budowlane oraz ustawy Prawo Zamówień Publicznych.</w:t>
      </w:r>
    </w:p>
    <w:p w14:paraId="28A0AE75" w14:textId="77777777" w:rsidR="00BD0E7D" w:rsidRPr="00F425AA" w:rsidRDefault="00BD0E7D" w:rsidP="009326BD">
      <w:pPr>
        <w:pStyle w:val="Tekstpodstawowy"/>
        <w:spacing w:line="276" w:lineRule="auto"/>
        <w:jc w:val="center"/>
        <w:rPr>
          <w:rFonts w:ascii="Arial" w:hAnsi="Arial" w:cs="Arial"/>
          <w:color w:val="000000" w:themeColor="text1"/>
          <w:sz w:val="22"/>
          <w:szCs w:val="22"/>
        </w:rPr>
      </w:pPr>
    </w:p>
    <w:p w14:paraId="603E66C6"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r w:rsidRPr="00F425AA">
        <w:rPr>
          <w:rFonts w:ascii="Arial" w:hAnsi="Arial" w:cs="Arial"/>
          <w:color w:val="000000" w:themeColor="text1"/>
          <w:sz w:val="22"/>
          <w:szCs w:val="22"/>
        </w:rPr>
        <w:lastRenderedPageBreak/>
        <w:t>§ 21</w:t>
      </w:r>
    </w:p>
    <w:p w14:paraId="54F992B8"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r w:rsidRPr="00F425AA">
        <w:rPr>
          <w:rFonts w:ascii="Arial" w:hAnsi="Arial" w:cs="Arial"/>
          <w:color w:val="000000" w:themeColor="text1"/>
          <w:sz w:val="22"/>
          <w:szCs w:val="22"/>
        </w:rPr>
        <w:t>[KLAUZULA SALWATORYJNA]</w:t>
      </w:r>
    </w:p>
    <w:p w14:paraId="057E800D"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p>
    <w:p w14:paraId="61033914" w14:textId="77777777" w:rsidR="00F644AA" w:rsidRPr="00F425AA" w:rsidRDefault="00F644AA" w:rsidP="00985FC9">
      <w:pPr>
        <w:pStyle w:val="Akapitzlist"/>
        <w:numPr>
          <w:ilvl w:val="0"/>
          <w:numId w:val="6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razie gdyby którekolwiek z postanowień niniejszej umowy było lub miało stać się nieważne, ważność całej umowy pozostaje przez to w pozostałej części nienaruszona.</w:t>
      </w:r>
    </w:p>
    <w:p w14:paraId="53B1A39C" w14:textId="77777777" w:rsidR="00F644AA" w:rsidRPr="00F425AA" w:rsidRDefault="00F644AA" w:rsidP="00985FC9">
      <w:pPr>
        <w:pStyle w:val="Akapitzlist"/>
        <w:numPr>
          <w:ilvl w:val="0"/>
          <w:numId w:val="62"/>
        </w:numPr>
        <w:autoSpaceDE w:val="0"/>
        <w:autoSpaceDN w:val="0"/>
        <w:adjustRightInd w:val="0"/>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60DE6E5D" w14:textId="77777777" w:rsidR="00F644AA" w:rsidRPr="00F425AA" w:rsidRDefault="00F644AA" w:rsidP="009326BD">
      <w:pPr>
        <w:pStyle w:val="Tekstpodstawowy"/>
        <w:spacing w:line="276" w:lineRule="auto"/>
        <w:jc w:val="center"/>
        <w:rPr>
          <w:rFonts w:ascii="Arial" w:hAnsi="Arial" w:cs="Arial"/>
          <w:color w:val="000000" w:themeColor="text1"/>
          <w:sz w:val="22"/>
          <w:szCs w:val="22"/>
        </w:rPr>
      </w:pPr>
    </w:p>
    <w:p w14:paraId="503CC5B1"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r w:rsidRPr="00F425AA">
        <w:rPr>
          <w:rFonts w:ascii="Arial" w:hAnsi="Arial" w:cs="Arial"/>
          <w:color w:val="000000" w:themeColor="text1"/>
          <w:sz w:val="22"/>
          <w:szCs w:val="22"/>
        </w:rPr>
        <w:t>§ 22</w:t>
      </w:r>
    </w:p>
    <w:p w14:paraId="46790452"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r w:rsidRPr="00F425AA">
        <w:rPr>
          <w:rFonts w:ascii="Arial" w:hAnsi="Arial" w:cs="Arial"/>
          <w:color w:val="000000" w:themeColor="text1"/>
          <w:sz w:val="22"/>
          <w:szCs w:val="22"/>
        </w:rPr>
        <w:t>[EGZEMPLARZE UMOWY]</w:t>
      </w:r>
    </w:p>
    <w:p w14:paraId="2BA7A2A5" w14:textId="77777777" w:rsidR="00F644AA" w:rsidRPr="00F425AA" w:rsidRDefault="00F644AA" w:rsidP="009326BD">
      <w:pPr>
        <w:pStyle w:val="Tekstpodstawowy"/>
        <w:spacing w:line="276" w:lineRule="auto"/>
        <w:jc w:val="center"/>
        <w:rPr>
          <w:rFonts w:ascii="Arial" w:hAnsi="Arial" w:cs="Arial"/>
          <w:b w:val="0"/>
          <w:color w:val="000000" w:themeColor="text1"/>
          <w:sz w:val="22"/>
          <w:szCs w:val="22"/>
        </w:rPr>
      </w:pPr>
    </w:p>
    <w:p w14:paraId="59175A26" w14:textId="77777777" w:rsidR="00F644AA" w:rsidRPr="00F425AA" w:rsidRDefault="00F644AA" w:rsidP="009326BD">
      <w:pPr>
        <w:pStyle w:val="Tekstpodstawowy"/>
        <w:spacing w:line="276" w:lineRule="auto"/>
        <w:rPr>
          <w:rFonts w:ascii="Arial" w:hAnsi="Arial" w:cs="Arial"/>
          <w:b w:val="0"/>
          <w:color w:val="000000" w:themeColor="text1"/>
          <w:sz w:val="22"/>
          <w:szCs w:val="22"/>
        </w:rPr>
      </w:pPr>
      <w:r w:rsidRPr="00F425AA">
        <w:rPr>
          <w:rFonts w:ascii="Arial" w:hAnsi="Arial" w:cs="Arial"/>
          <w:b w:val="0"/>
          <w:color w:val="000000" w:themeColor="text1"/>
          <w:sz w:val="22"/>
          <w:szCs w:val="22"/>
        </w:rPr>
        <w:t>Umowę sporządzono w trzech jednobrzmiących egzemplarzach, jeden dla Wykonawcy, a dwa dla Zamawiającego.</w:t>
      </w:r>
    </w:p>
    <w:p w14:paraId="6FEA4535" w14:textId="77777777" w:rsidR="00F644AA" w:rsidRPr="00F425AA" w:rsidRDefault="00F644AA" w:rsidP="009326BD">
      <w:pPr>
        <w:autoSpaceDE w:val="0"/>
        <w:autoSpaceDN w:val="0"/>
        <w:adjustRightInd w:val="0"/>
        <w:spacing w:line="276" w:lineRule="auto"/>
        <w:rPr>
          <w:rFonts w:ascii="Arial" w:eastAsia="TimesNewRoman" w:hAnsi="Arial" w:cs="Arial"/>
          <w:b/>
          <w:color w:val="000000" w:themeColor="text1"/>
          <w:sz w:val="22"/>
          <w:szCs w:val="22"/>
        </w:rPr>
      </w:pPr>
    </w:p>
    <w:p w14:paraId="096E078E" w14:textId="77777777" w:rsidR="00F644AA" w:rsidRPr="00F425AA" w:rsidRDefault="00F644AA" w:rsidP="009326BD">
      <w:pPr>
        <w:autoSpaceDE w:val="0"/>
        <w:autoSpaceDN w:val="0"/>
        <w:adjustRightInd w:val="0"/>
        <w:spacing w:line="276" w:lineRule="auto"/>
        <w:ind w:firstLine="708"/>
        <w:rPr>
          <w:rFonts w:ascii="Arial" w:eastAsia="TimesNewRoman" w:hAnsi="Arial" w:cs="Arial"/>
          <w:b/>
          <w:color w:val="000000" w:themeColor="text1"/>
          <w:sz w:val="22"/>
          <w:szCs w:val="22"/>
        </w:rPr>
      </w:pPr>
    </w:p>
    <w:p w14:paraId="5D248B74" w14:textId="77777777" w:rsidR="00F644AA" w:rsidRPr="00F425AA" w:rsidRDefault="00F644AA" w:rsidP="009326BD">
      <w:pPr>
        <w:autoSpaceDE w:val="0"/>
        <w:autoSpaceDN w:val="0"/>
        <w:adjustRightInd w:val="0"/>
        <w:spacing w:line="276" w:lineRule="auto"/>
        <w:ind w:firstLine="708"/>
        <w:rPr>
          <w:rFonts w:ascii="Arial" w:eastAsia="TimesNewRoman" w:hAnsi="Arial" w:cs="Arial"/>
          <w:b/>
          <w:color w:val="000000" w:themeColor="text1"/>
          <w:sz w:val="22"/>
          <w:szCs w:val="22"/>
        </w:rPr>
      </w:pPr>
      <w:r w:rsidRPr="00F425AA">
        <w:rPr>
          <w:rFonts w:ascii="Arial" w:eastAsia="TimesNewRoman" w:hAnsi="Arial" w:cs="Arial"/>
          <w:b/>
          <w:color w:val="000000" w:themeColor="text1"/>
          <w:sz w:val="22"/>
          <w:szCs w:val="22"/>
        </w:rPr>
        <w:t xml:space="preserve">ZAMAWIAJACY </w:t>
      </w:r>
      <w:r w:rsidRPr="00F425AA">
        <w:rPr>
          <w:rFonts w:ascii="Arial" w:eastAsia="TimesNewRoman" w:hAnsi="Arial" w:cs="Arial"/>
          <w:b/>
          <w:color w:val="000000" w:themeColor="text1"/>
          <w:sz w:val="22"/>
          <w:szCs w:val="22"/>
        </w:rPr>
        <w:tab/>
      </w:r>
      <w:r w:rsidRPr="00F425AA">
        <w:rPr>
          <w:rFonts w:ascii="Arial" w:eastAsia="TimesNewRoman" w:hAnsi="Arial" w:cs="Arial"/>
          <w:b/>
          <w:color w:val="000000" w:themeColor="text1"/>
          <w:sz w:val="22"/>
          <w:szCs w:val="22"/>
        </w:rPr>
        <w:tab/>
      </w:r>
      <w:r w:rsidRPr="00F425AA">
        <w:rPr>
          <w:rFonts w:ascii="Arial" w:eastAsia="TimesNewRoman" w:hAnsi="Arial" w:cs="Arial"/>
          <w:b/>
          <w:color w:val="000000" w:themeColor="text1"/>
          <w:sz w:val="22"/>
          <w:szCs w:val="22"/>
        </w:rPr>
        <w:tab/>
      </w:r>
      <w:r w:rsidRPr="00F425AA">
        <w:rPr>
          <w:rFonts w:ascii="Arial" w:eastAsia="TimesNewRoman" w:hAnsi="Arial" w:cs="Arial"/>
          <w:b/>
          <w:color w:val="000000" w:themeColor="text1"/>
          <w:sz w:val="22"/>
          <w:szCs w:val="22"/>
        </w:rPr>
        <w:tab/>
      </w:r>
      <w:r w:rsidRPr="00F425AA">
        <w:rPr>
          <w:rFonts w:ascii="Arial" w:eastAsia="TimesNewRoman" w:hAnsi="Arial" w:cs="Arial"/>
          <w:b/>
          <w:color w:val="000000" w:themeColor="text1"/>
          <w:sz w:val="22"/>
          <w:szCs w:val="22"/>
        </w:rPr>
        <w:tab/>
      </w:r>
      <w:r w:rsidRPr="00F425AA">
        <w:rPr>
          <w:rFonts w:ascii="Arial" w:eastAsia="TimesNewRoman" w:hAnsi="Arial" w:cs="Arial"/>
          <w:b/>
          <w:color w:val="000000" w:themeColor="text1"/>
          <w:sz w:val="22"/>
          <w:szCs w:val="22"/>
        </w:rPr>
        <w:tab/>
        <w:t>WYKONAWCA</w:t>
      </w:r>
      <w:r w:rsidRPr="00F425AA">
        <w:rPr>
          <w:rFonts w:ascii="Arial" w:eastAsia="TimesNewRoman" w:hAnsi="Arial" w:cs="Arial"/>
          <w:b/>
          <w:color w:val="000000" w:themeColor="text1"/>
          <w:sz w:val="22"/>
          <w:szCs w:val="22"/>
        </w:rPr>
        <w:tab/>
      </w:r>
    </w:p>
    <w:p w14:paraId="102A1494" w14:textId="77777777" w:rsidR="00792C95" w:rsidRPr="00F425AA" w:rsidRDefault="00792C95" w:rsidP="009326BD">
      <w:pPr>
        <w:pStyle w:val="rozdzia"/>
        <w:spacing w:line="276" w:lineRule="auto"/>
        <w:rPr>
          <w:rFonts w:ascii="Arial" w:hAnsi="Arial" w:cs="Arial"/>
          <w:b/>
          <w:color w:val="000000" w:themeColor="text1"/>
          <w:sz w:val="22"/>
          <w:szCs w:val="22"/>
        </w:rPr>
      </w:pPr>
    </w:p>
    <w:p w14:paraId="6800964E" w14:textId="77777777" w:rsidR="00807582" w:rsidRPr="00F425AA" w:rsidRDefault="00807582" w:rsidP="009326BD">
      <w:pPr>
        <w:pStyle w:val="rozdzia"/>
        <w:spacing w:line="276" w:lineRule="auto"/>
        <w:rPr>
          <w:rFonts w:ascii="Arial" w:hAnsi="Arial" w:cs="Arial"/>
          <w:b/>
          <w:color w:val="000000" w:themeColor="text1"/>
          <w:sz w:val="22"/>
          <w:szCs w:val="22"/>
        </w:rPr>
      </w:pPr>
    </w:p>
    <w:p w14:paraId="799311EA" w14:textId="77777777" w:rsidR="00807582" w:rsidRPr="00F425AA" w:rsidRDefault="00807582" w:rsidP="009326BD">
      <w:pPr>
        <w:pStyle w:val="rozdzia"/>
        <w:spacing w:line="276" w:lineRule="auto"/>
        <w:rPr>
          <w:rFonts w:ascii="Arial" w:hAnsi="Arial" w:cs="Arial"/>
          <w:b/>
          <w:color w:val="000000" w:themeColor="text1"/>
          <w:sz w:val="22"/>
          <w:szCs w:val="22"/>
        </w:rPr>
      </w:pPr>
    </w:p>
    <w:p w14:paraId="1A232736" w14:textId="77777777" w:rsidR="00807582" w:rsidRPr="00F425AA" w:rsidRDefault="00807582" w:rsidP="009326BD">
      <w:pPr>
        <w:pStyle w:val="rozdzia"/>
        <w:spacing w:line="276" w:lineRule="auto"/>
        <w:rPr>
          <w:rFonts w:ascii="Arial" w:hAnsi="Arial" w:cs="Arial"/>
          <w:b/>
          <w:color w:val="000000" w:themeColor="text1"/>
          <w:sz w:val="22"/>
          <w:szCs w:val="22"/>
        </w:rPr>
      </w:pPr>
    </w:p>
    <w:p w14:paraId="51A3F6FE" w14:textId="77777777" w:rsidR="00807582" w:rsidRPr="00F425AA" w:rsidRDefault="00807582" w:rsidP="009326BD">
      <w:pPr>
        <w:pStyle w:val="rozdzia"/>
        <w:spacing w:line="276" w:lineRule="auto"/>
        <w:rPr>
          <w:rFonts w:ascii="Arial" w:hAnsi="Arial" w:cs="Arial"/>
          <w:b/>
          <w:color w:val="000000" w:themeColor="text1"/>
          <w:sz w:val="22"/>
          <w:szCs w:val="22"/>
        </w:rPr>
      </w:pPr>
    </w:p>
    <w:p w14:paraId="1A4746D7" w14:textId="77777777" w:rsidR="00807582" w:rsidRPr="00F425AA" w:rsidRDefault="00807582" w:rsidP="009326BD">
      <w:pPr>
        <w:pStyle w:val="rozdzia"/>
        <w:spacing w:line="276" w:lineRule="auto"/>
        <w:rPr>
          <w:rFonts w:ascii="Arial" w:hAnsi="Arial" w:cs="Arial"/>
          <w:b/>
          <w:color w:val="000000" w:themeColor="text1"/>
          <w:sz w:val="22"/>
          <w:szCs w:val="22"/>
        </w:rPr>
      </w:pPr>
    </w:p>
    <w:p w14:paraId="3B757468" w14:textId="77777777" w:rsidR="00807582" w:rsidRPr="00F425AA" w:rsidRDefault="00807582" w:rsidP="009326BD">
      <w:pPr>
        <w:pStyle w:val="rozdzia"/>
        <w:spacing w:line="276" w:lineRule="auto"/>
        <w:rPr>
          <w:rFonts w:ascii="Arial" w:hAnsi="Arial" w:cs="Arial"/>
          <w:b/>
          <w:color w:val="000000" w:themeColor="text1"/>
          <w:sz w:val="22"/>
          <w:szCs w:val="22"/>
        </w:rPr>
      </w:pPr>
    </w:p>
    <w:p w14:paraId="7E4A5849" w14:textId="77777777" w:rsidR="00622AA1" w:rsidRPr="00F425AA" w:rsidRDefault="00622AA1" w:rsidP="009326BD">
      <w:pPr>
        <w:pStyle w:val="rozdzia"/>
        <w:spacing w:line="276" w:lineRule="auto"/>
        <w:jc w:val="center"/>
        <w:rPr>
          <w:rFonts w:ascii="Arial" w:hAnsi="Arial" w:cs="Arial"/>
          <w:b/>
          <w:color w:val="000000" w:themeColor="text1"/>
          <w:sz w:val="22"/>
          <w:szCs w:val="22"/>
        </w:rPr>
      </w:pPr>
    </w:p>
    <w:p w14:paraId="0529EC66" w14:textId="77777777" w:rsidR="00622AA1" w:rsidRPr="00F425AA" w:rsidRDefault="00622AA1" w:rsidP="009326BD">
      <w:pPr>
        <w:pStyle w:val="rozdzia"/>
        <w:spacing w:line="276" w:lineRule="auto"/>
        <w:jc w:val="center"/>
        <w:rPr>
          <w:rFonts w:ascii="Arial" w:hAnsi="Arial" w:cs="Arial"/>
          <w:b/>
          <w:color w:val="000000" w:themeColor="text1"/>
          <w:sz w:val="22"/>
          <w:szCs w:val="22"/>
        </w:rPr>
      </w:pPr>
    </w:p>
    <w:p w14:paraId="73647808"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705DCCAE"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59822020"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701761A2"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4C098746"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26D6B507" w14:textId="15EB88AA" w:rsidR="004231A2" w:rsidRDefault="004231A2" w:rsidP="00AA5657">
      <w:pPr>
        <w:pStyle w:val="rozdzia"/>
        <w:spacing w:line="276" w:lineRule="auto"/>
        <w:rPr>
          <w:rFonts w:ascii="Arial" w:hAnsi="Arial" w:cs="Arial"/>
          <w:b/>
          <w:color w:val="000000" w:themeColor="text1"/>
          <w:sz w:val="22"/>
          <w:szCs w:val="22"/>
        </w:rPr>
      </w:pPr>
    </w:p>
    <w:p w14:paraId="07E6A14D" w14:textId="35C6BBA6" w:rsidR="004231A2" w:rsidRDefault="004231A2" w:rsidP="004231A2">
      <w:pPr>
        <w:pStyle w:val="rozdzia"/>
        <w:spacing w:line="276" w:lineRule="auto"/>
        <w:jc w:val="center"/>
        <w:rPr>
          <w:rFonts w:ascii="Arial" w:hAnsi="Arial" w:cs="Arial"/>
          <w:b/>
          <w:color w:val="000000" w:themeColor="text1"/>
          <w:sz w:val="22"/>
          <w:szCs w:val="22"/>
        </w:rPr>
      </w:pPr>
    </w:p>
    <w:p w14:paraId="24199D62" w14:textId="05B7766C" w:rsidR="004231A2" w:rsidRDefault="004231A2" w:rsidP="004231A2">
      <w:pPr>
        <w:pStyle w:val="rozdzia"/>
        <w:spacing w:line="276" w:lineRule="auto"/>
        <w:jc w:val="center"/>
        <w:rPr>
          <w:rFonts w:ascii="Arial" w:hAnsi="Arial" w:cs="Arial"/>
          <w:b/>
          <w:color w:val="000000" w:themeColor="text1"/>
          <w:sz w:val="22"/>
          <w:szCs w:val="22"/>
        </w:rPr>
      </w:pPr>
    </w:p>
    <w:p w14:paraId="6A46BB17" w14:textId="3684417D" w:rsidR="004231A2" w:rsidRDefault="004231A2" w:rsidP="004231A2">
      <w:pPr>
        <w:pStyle w:val="rozdzia"/>
        <w:spacing w:line="276" w:lineRule="auto"/>
        <w:jc w:val="center"/>
        <w:rPr>
          <w:rFonts w:ascii="Arial" w:hAnsi="Arial" w:cs="Arial"/>
          <w:b/>
          <w:color w:val="000000" w:themeColor="text1"/>
          <w:sz w:val="22"/>
          <w:szCs w:val="22"/>
        </w:rPr>
      </w:pPr>
    </w:p>
    <w:p w14:paraId="0AD133FA" w14:textId="16C3AFF3" w:rsidR="004231A2" w:rsidRDefault="004231A2" w:rsidP="004231A2">
      <w:pPr>
        <w:pStyle w:val="rozdzia"/>
        <w:spacing w:line="276" w:lineRule="auto"/>
        <w:jc w:val="center"/>
        <w:rPr>
          <w:rFonts w:ascii="Arial" w:hAnsi="Arial" w:cs="Arial"/>
          <w:b/>
          <w:color w:val="000000" w:themeColor="text1"/>
          <w:sz w:val="22"/>
          <w:szCs w:val="22"/>
        </w:rPr>
      </w:pPr>
    </w:p>
    <w:p w14:paraId="6C41C49B" w14:textId="77777777" w:rsidR="004231A2" w:rsidRPr="00F425AA" w:rsidRDefault="004231A2" w:rsidP="004231A2">
      <w:pPr>
        <w:pStyle w:val="rozdzia"/>
        <w:spacing w:line="276" w:lineRule="auto"/>
        <w:jc w:val="center"/>
        <w:rPr>
          <w:rFonts w:ascii="Arial" w:hAnsi="Arial" w:cs="Arial"/>
          <w:b/>
          <w:color w:val="000000" w:themeColor="text1"/>
          <w:sz w:val="22"/>
          <w:szCs w:val="22"/>
        </w:rPr>
      </w:pPr>
    </w:p>
    <w:p w14:paraId="04978D67" w14:textId="77777777" w:rsidR="005963D7" w:rsidRPr="00F425AA" w:rsidRDefault="005963D7" w:rsidP="009326BD">
      <w:pPr>
        <w:pStyle w:val="rozdzia"/>
        <w:spacing w:line="276" w:lineRule="auto"/>
        <w:jc w:val="center"/>
        <w:rPr>
          <w:rFonts w:ascii="Arial" w:hAnsi="Arial" w:cs="Arial"/>
          <w:b/>
          <w:color w:val="000000" w:themeColor="text1"/>
          <w:sz w:val="22"/>
          <w:szCs w:val="22"/>
        </w:rPr>
      </w:pPr>
    </w:p>
    <w:p w14:paraId="2D1F189E" w14:textId="6351423D" w:rsidR="00421804" w:rsidRPr="009D0D1D" w:rsidRDefault="00421804" w:rsidP="009D0D1D">
      <w:pPr>
        <w:pStyle w:val="rozdzia"/>
        <w:spacing w:line="276" w:lineRule="auto"/>
        <w:rPr>
          <w:rFonts w:ascii="Arial" w:hAnsi="Arial" w:cs="Arial"/>
          <w:b/>
          <w:color w:val="000000" w:themeColor="text1"/>
          <w:sz w:val="32"/>
          <w:szCs w:val="32"/>
        </w:rPr>
      </w:pPr>
    </w:p>
    <w:p w14:paraId="1D003CD8" w14:textId="77777777" w:rsidR="00421804" w:rsidRPr="009D0D1D" w:rsidRDefault="00421804" w:rsidP="009326BD">
      <w:pPr>
        <w:pStyle w:val="rozdzia"/>
        <w:spacing w:line="276" w:lineRule="auto"/>
        <w:jc w:val="center"/>
        <w:rPr>
          <w:rFonts w:ascii="Arial" w:hAnsi="Arial" w:cs="Arial"/>
          <w:b/>
          <w:color w:val="000000" w:themeColor="text1"/>
          <w:sz w:val="32"/>
          <w:szCs w:val="32"/>
        </w:rPr>
      </w:pPr>
    </w:p>
    <w:p w14:paraId="2BA56458" w14:textId="77777777" w:rsidR="00BD0E7D" w:rsidRPr="009D0D1D" w:rsidRDefault="00BD0E7D" w:rsidP="009326BD">
      <w:pPr>
        <w:pStyle w:val="rozdzia"/>
        <w:spacing w:line="276" w:lineRule="auto"/>
        <w:jc w:val="center"/>
        <w:rPr>
          <w:rFonts w:ascii="Arial" w:hAnsi="Arial" w:cs="Arial"/>
          <w:b/>
          <w:color w:val="000000" w:themeColor="text1"/>
          <w:sz w:val="32"/>
          <w:szCs w:val="32"/>
        </w:rPr>
      </w:pPr>
    </w:p>
    <w:p w14:paraId="345EAC8B" w14:textId="77777777" w:rsidR="00E44B66" w:rsidRPr="009D0D1D" w:rsidRDefault="00E44B66" w:rsidP="009326BD">
      <w:pPr>
        <w:pStyle w:val="rozdzia"/>
        <w:spacing w:line="276" w:lineRule="auto"/>
        <w:jc w:val="center"/>
        <w:rPr>
          <w:rFonts w:ascii="Arial" w:hAnsi="Arial" w:cs="Arial"/>
          <w:b/>
          <w:color w:val="000000" w:themeColor="text1"/>
          <w:sz w:val="32"/>
          <w:szCs w:val="32"/>
        </w:rPr>
      </w:pPr>
      <w:r w:rsidRPr="009D0D1D">
        <w:rPr>
          <w:rFonts w:ascii="Arial" w:hAnsi="Arial" w:cs="Arial"/>
          <w:b/>
          <w:color w:val="000000" w:themeColor="text1"/>
          <w:sz w:val="32"/>
          <w:szCs w:val="32"/>
        </w:rPr>
        <w:lastRenderedPageBreak/>
        <w:t>Formularz Ofertowy</w:t>
      </w:r>
    </w:p>
    <w:p w14:paraId="2F0E1FC6" w14:textId="77777777" w:rsidR="00E44B66" w:rsidRPr="009D0D1D" w:rsidRDefault="00E44B66" w:rsidP="009326BD">
      <w:pPr>
        <w:pStyle w:val="rozdzia"/>
        <w:spacing w:line="276" w:lineRule="auto"/>
        <w:jc w:val="center"/>
        <w:rPr>
          <w:rFonts w:ascii="Arial" w:hAnsi="Arial" w:cs="Arial"/>
          <w:b/>
          <w:color w:val="000000" w:themeColor="text1"/>
          <w:sz w:val="32"/>
          <w:szCs w:val="32"/>
        </w:rPr>
      </w:pPr>
      <w:r w:rsidRPr="009D0D1D">
        <w:rPr>
          <w:rFonts w:ascii="Arial" w:hAnsi="Arial" w:cs="Arial"/>
          <w:b/>
          <w:color w:val="000000" w:themeColor="text1"/>
          <w:sz w:val="32"/>
          <w:szCs w:val="32"/>
        </w:rPr>
        <w:t>i oświadczenia stanowiące wstępne poświadczenie, że wykonawca nie podlega wykluczeniu oraz spełnia warunki udziału w postępowaniu</w:t>
      </w:r>
    </w:p>
    <w:p w14:paraId="4BE5A926" w14:textId="77777777" w:rsidR="00E44B66" w:rsidRPr="009D0D1D" w:rsidRDefault="00E44B66" w:rsidP="009326BD">
      <w:pPr>
        <w:pStyle w:val="rozdzia"/>
        <w:spacing w:line="276" w:lineRule="auto"/>
        <w:jc w:val="center"/>
        <w:rPr>
          <w:rFonts w:ascii="Arial" w:hAnsi="Arial" w:cs="Arial"/>
          <w:b/>
          <w:color w:val="000000" w:themeColor="text1"/>
          <w:sz w:val="32"/>
          <w:szCs w:val="32"/>
        </w:rPr>
      </w:pPr>
    </w:p>
    <w:p w14:paraId="4496F5D0" w14:textId="77777777" w:rsidR="00E44B66" w:rsidRPr="009D0D1D" w:rsidRDefault="00E44B66" w:rsidP="009326BD">
      <w:pPr>
        <w:pStyle w:val="rozdzia"/>
        <w:spacing w:line="276" w:lineRule="auto"/>
        <w:jc w:val="center"/>
        <w:rPr>
          <w:rFonts w:ascii="Arial" w:hAnsi="Arial" w:cs="Arial"/>
          <w:b/>
          <w:i/>
          <w:color w:val="000000" w:themeColor="text1"/>
          <w:sz w:val="32"/>
          <w:szCs w:val="32"/>
        </w:rPr>
      </w:pPr>
      <w:r w:rsidRPr="009D0D1D">
        <w:rPr>
          <w:rFonts w:ascii="Arial" w:hAnsi="Arial" w:cs="Arial"/>
          <w:b/>
          <w:i/>
          <w:color w:val="000000" w:themeColor="text1"/>
          <w:sz w:val="32"/>
          <w:szCs w:val="32"/>
        </w:rPr>
        <w:t>SKŁADANE WRAZ Z OFERTĄ</w:t>
      </w:r>
    </w:p>
    <w:p w14:paraId="6E6112B0" w14:textId="77777777" w:rsidR="00E44B66" w:rsidRPr="009D0D1D" w:rsidRDefault="00E44B66" w:rsidP="009326BD">
      <w:pPr>
        <w:spacing w:line="276" w:lineRule="auto"/>
        <w:jc w:val="right"/>
        <w:rPr>
          <w:rFonts w:ascii="Arial" w:eastAsia="Times New Roman" w:hAnsi="Arial" w:cs="Arial"/>
          <w:b/>
          <w:bCs/>
          <w:color w:val="000000" w:themeColor="text1"/>
          <w:sz w:val="32"/>
          <w:szCs w:val="32"/>
        </w:rPr>
      </w:pPr>
    </w:p>
    <w:p w14:paraId="1D16D9E2"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10B174F7"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02E0F49C"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0B14C616"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3700036D"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1690375F"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3BA7314C" w14:textId="77777777" w:rsidR="00E44B66" w:rsidRPr="00F425AA" w:rsidRDefault="00E44B66" w:rsidP="009326BD">
      <w:pPr>
        <w:spacing w:line="276" w:lineRule="auto"/>
        <w:jc w:val="right"/>
        <w:rPr>
          <w:rFonts w:ascii="Arial" w:eastAsia="Times New Roman" w:hAnsi="Arial" w:cs="Arial"/>
          <w:b/>
          <w:bCs/>
          <w:color w:val="000000" w:themeColor="text1"/>
          <w:sz w:val="22"/>
          <w:szCs w:val="22"/>
        </w:rPr>
      </w:pPr>
    </w:p>
    <w:p w14:paraId="181B0DF9" w14:textId="77777777" w:rsidR="00E44B66" w:rsidRPr="00F425AA" w:rsidRDefault="00E44B66" w:rsidP="009326BD">
      <w:pPr>
        <w:spacing w:line="276" w:lineRule="auto"/>
        <w:rPr>
          <w:rFonts w:ascii="Arial" w:eastAsia="Times New Roman" w:hAnsi="Arial" w:cs="Arial"/>
          <w:b/>
          <w:bCs/>
          <w:color w:val="000000" w:themeColor="text1"/>
          <w:sz w:val="22"/>
          <w:szCs w:val="22"/>
        </w:rPr>
      </w:pPr>
    </w:p>
    <w:p w14:paraId="60F3C95F" w14:textId="77777777" w:rsidR="00E44B66" w:rsidRPr="00F425AA" w:rsidRDefault="00E44B66" w:rsidP="009326BD">
      <w:pPr>
        <w:spacing w:line="276" w:lineRule="auto"/>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Załącznik nr 2 – Formularz ofertowy</w:t>
      </w:r>
    </w:p>
    <w:p w14:paraId="03811908" w14:textId="5BB7B569" w:rsidR="00E44B66" w:rsidRPr="00F425AA" w:rsidRDefault="00E44B66" w:rsidP="009326BD">
      <w:pPr>
        <w:spacing w:line="276" w:lineRule="auto"/>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Załącznik nr 3 – Oświadczenie o spełnianiu war</w:t>
      </w:r>
      <w:r w:rsidR="00B549A8" w:rsidRPr="00F425AA">
        <w:rPr>
          <w:rFonts w:ascii="Arial" w:eastAsia="Times New Roman" w:hAnsi="Arial" w:cs="Arial"/>
          <w:b/>
          <w:bCs/>
          <w:color w:val="000000" w:themeColor="text1"/>
          <w:sz w:val="22"/>
          <w:szCs w:val="22"/>
        </w:rPr>
        <w:t xml:space="preserve">unków udziału w </w:t>
      </w:r>
      <w:r w:rsidRPr="00F425AA">
        <w:rPr>
          <w:rFonts w:ascii="Arial" w:eastAsia="Times New Roman" w:hAnsi="Arial" w:cs="Arial"/>
          <w:b/>
          <w:bCs/>
          <w:color w:val="000000" w:themeColor="text1"/>
          <w:sz w:val="22"/>
          <w:szCs w:val="22"/>
        </w:rPr>
        <w:t>postępowaniu</w:t>
      </w:r>
    </w:p>
    <w:p w14:paraId="6FE68F3E" w14:textId="05E2F41A" w:rsidR="008C64AC" w:rsidRPr="00F425AA" w:rsidRDefault="00E44B66" w:rsidP="009326BD">
      <w:pPr>
        <w:spacing w:line="276" w:lineRule="auto"/>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Załącznik nr 4 – Oświadczenie dotyczące przesłanek wykluczenia z postępowania</w:t>
      </w:r>
    </w:p>
    <w:p w14:paraId="39CEA333" w14:textId="02BFA836" w:rsidR="00DF7BF7" w:rsidRPr="00F425AA" w:rsidRDefault="00DF7BF7" w:rsidP="009326BD">
      <w:pPr>
        <w:spacing w:line="276" w:lineRule="auto"/>
        <w:rPr>
          <w:rFonts w:ascii="Arial" w:eastAsia="Times New Roman" w:hAnsi="Arial" w:cs="Arial"/>
          <w:b/>
          <w:bCs/>
          <w:color w:val="000000" w:themeColor="text1"/>
          <w:sz w:val="22"/>
          <w:szCs w:val="22"/>
        </w:rPr>
      </w:pPr>
    </w:p>
    <w:p w14:paraId="64BC6B17" w14:textId="77777777" w:rsidR="00FD711D" w:rsidRDefault="00FD711D" w:rsidP="009326BD">
      <w:pPr>
        <w:spacing w:line="276" w:lineRule="auto"/>
        <w:jc w:val="right"/>
        <w:rPr>
          <w:rFonts w:ascii="Arial" w:eastAsia="Times New Roman" w:hAnsi="Arial" w:cs="Arial"/>
          <w:b/>
          <w:bCs/>
          <w:color w:val="000000" w:themeColor="text1"/>
          <w:sz w:val="22"/>
          <w:szCs w:val="22"/>
        </w:rPr>
      </w:pPr>
    </w:p>
    <w:p w14:paraId="67643EB9" w14:textId="77777777" w:rsidR="00FD711D" w:rsidRDefault="00FD711D" w:rsidP="009326BD">
      <w:pPr>
        <w:spacing w:line="276" w:lineRule="auto"/>
        <w:jc w:val="right"/>
        <w:rPr>
          <w:rFonts w:ascii="Arial" w:eastAsia="Times New Roman" w:hAnsi="Arial" w:cs="Arial"/>
          <w:b/>
          <w:bCs/>
          <w:color w:val="000000" w:themeColor="text1"/>
          <w:sz w:val="22"/>
          <w:szCs w:val="22"/>
        </w:rPr>
      </w:pPr>
    </w:p>
    <w:p w14:paraId="2D3ADB65" w14:textId="6B9326E6" w:rsidR="004231A2" w:rsidRDefault="004231A2" w:rsidP="002A3456">
      <w:pPr>
        <w:spacing w:line="276" w:lineRule="auto"/>
        <w:rPr>
          <w:rFonts w:ascii="Arial" w:eastAsia="Times New Roman" w:hAnsi="Arial" w:cs="Arial"/>
          <w:b/>
          <w:bCs/>
          <w:color w:val="000000" w:themeColor="text1"/>
          <w:sz w:val="22"/>
          <w:szCs w:val="22"/>
        </w:rPr>
      </w:pPr>
    </w:p>
    <w:p w14:paraId="7B12412B" w14:textId="6D4FE616" w:rsidR="00E44B66" w:rsidRPr="00F425AA" w:rsidRDefault="00E44B66" w:rsidP="009326BD">
      <w:pPr>
        <w:spacing w:line="276" w:lineRule="auto"/>
        <w:jc w:val="right"/>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Załącznik nr 2 do SIWZ</w:t>
      </w:r>
    </w:p>
    <w:p w14:paraId="065B145F" w14:textId="77777777" w:rsidR="00E44B66" w:rsidRPr="00F425AA" w:rsidRDefault="00E44B66" w:rsidP="009326BD">
      <w:pPr>
        <w:spacing w:line="276" w:lineRule="auto"/>
        <w:jc w:val="center"/>
        <w:rPr>
          <w:rFonts w:ascii="Arial" w:eastAsia="Times New Roman" w:hAnsi="Arial" w:cs="Arial"/>
          <w:b/>
          <w:bCs/>
          <w:color w:val="000000" w:themeColor="text1"/>
          <w:sz w:val="22"/>
          <w:szCs w:val="22"/>
        </w:rPr>
      </w:pPr>
      <w:r w:rsidRPr="00F425AA">
        <w:rPr>
          <w:rFonts w:ascii="Arial" w:eastAsia="Times New Roman" w:hAnsi="Arial" w:cs="Arial"/>
          <w:b/>
          <w:bCs/>
          <w:color w:val="000000" w:themeColor="text1"/>
          <w:sz w:val="22"/>
          <w:szCs w:val="22"/>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132"/>
      </w:tblGrid>
      <w:tr w:rsidR="004073F8" w:rsidRPr="00FD711D" w14:paraId="3925D0CA" w14:textId="77777777" w:rsidTr="00E44B66">
        <w:tc>
          <w:tcPr>
            <w:tcW w:w="4077" w:type="dxa"/>
            <w:shd w:val="clear" w:color="auto" w:fill="F2F2F2"/>
            <w:vAlign w:val="center"/>
          </w:tcPr>
          <w:p w14:paraId="6F293CD4" w14:textId="77777777" w:rsidR="00E44B66" w:rsidRPr="00FD711D" w:rsidRDefault="00E44B66" w:rsidP="009326BD">
            <w:pPr>
              <w:spacing w:line="276" w:lineRule="auto"/>
              <w:rPr>
                <w:rFonts w:ascii="Arial" w:hAnsi="Arial" w:cs="Arial"/>
                <w:b/>
                <w:color w:val="000000" w:themeColor="text1"/>
                <w:sz w:val="18"/>
                <w:szCs w:val="18"/>
              </w:rPr>
            </w:pPr>
            <w:r w:rsidRPr="00FD711D">
              <w:rPr>
                <w:rFonts w:ascii="Arial" w:hAnsi="Arial" w:cs="Arial"/>
                <w:b/>
                <w:color w:val="000000" w:themeColor="text1"/>
                <w:sz w:val="18"/>
                <w:szCs w:val="18"/>
              </w:rPr>
              <w:t>Informacje dotyczące wykonawcy</w:t>
            </w:r>
          </w:p>
          <w:p w14:paraId="1C0F7353" w14:textId="77777777" w:rsidR="00E44B66" w:rsidRPr="00FD711D" w:rsidRDefault="00E44B66" w:rsidP="009326BD">
            <w:pPr>
              <w:spacing w:line="276" w:lineRule="auto"/>
              <w:rPr>
                <w:rFonts w:ascii="Arial" w:hAnsi="Arial" w:cs="Arial"/>
                <w:i/>
                <w:color w:val="000000" w:themeColor="text1"/>
                <w:sz w:val="18"/>
                <w:szCs w:val="18"/>
              </w:rPr>
            </w:pPr>
            <w:r w:rsidRPr="00FD711D">
              <w:rPr>
                <w:rFonts w:ascii="Arial" w:hAnsi="Arial" w:cs="Arial"/>
                <w:i/>
                <w:color w:val="000000" w:themeColor="text1"/>
                <w:sz w:val="18"/>
                <w:szCs w:val="18"/>
              </w:rPr>
              <w:t>(Identyfikacja wykonawcy):</w:t>
            </w:r>
          </w:p>
          <w:p w14:paraId="17C7F69F" w14:textId="77777777" w:rsidR="00E44B66" w:rsidRPr="00FD711D" w:rsidRDefault="00E44B66" w:rsidP="009326BD">
            <w:pPr>
              <w:tabs>
                <w:tab w:val="left" w:leader="dot" w:pos="9072"/>
              </w:tabs>
              <w:spacing w:line="276" w:lineRule="auto"/>
              <w:rPr>
                <w:rFonts w:ascii="Arial" w:hAnsi="Arial" w:cs="Arial"/>
                <w:b/>
                <w:color w:val="000000" w:themeColor="text1"/>
                <w:sz w:val="18"/>
                <w:szCs w:val="18"/>
              </w:rPr>
            </w:pPr>
          </w:p>
        </w:tc>
        <w:tc>
          <w:tcPr>
            <w:tcW w:w="5212" w:type="dxa"/>
            <w:shd w:val="clear" w:color="auto" w:fill="F2F2F2"/>
          </w:tcPr>
          <w:p w14:paraId="6D4CDF77" w14:textId="77777777" w:rsidR="00E44B66" w:rsidRPr="00FD711D" w:rsidRDefault="00E44B66" w:rsidP="009326BD">
            <w:pPr>
              <w:pStyle w:val="Text10"/>
              <w:spacing w:line="276" w:lineRule="auto"/>
              <w:ind w:left="0"/>
              <w:jc w:val="left"/>
              <w:rPr>
                <w:rFonts w:ascii="Arial" w:hAnsi="Arial" w:cs="Arial"/>
                <w:b/>
                <w:color w:val="000000" w:themeColor="text1"/>
                <w:sz w:val="18"/>
                <w:szCs w:val="18"/>
              </w:rPr>
            </w:pPr>
            <w:r w:rsidRPr="00FD711D">
              <w:rPr>
                <w:rFonts w:ascii="Arial" w:hAnsi="Arial" w:cs="Arial"/>
                <w:b/>
                <w:color w:val="000000" w:themeColor="text1"/>
                <w:sz w:val="18"/>
                <w:szCs w:val="18"/>
              </w:rPr>
              <w:t>Odpowiedź:</w:t>
            </w:r>
            <w:r w:rsidRPr="00FD711D">
              <w:rPr>
                <w:rFonts w:ascii="Arial" w:hAnsi="Arial" w:cs="Arial"/>
                <w:b/>
                <w:color w:val="000000" w:themeColor="text1"/>
                <w:sz w:val="18"/>
                <w:szCs w:val="18"/>
              </w:rPr>
              <w:br/>
            </w:r>
            <w:r w:rsidRPr="00FD711D">
              <w:rPr>
                <w:rFonts w:ascii="Arial" w:hAnsi="Arial" w:cs="Arial"/>
                <w:i/>
                <w:color w:val="000000" w:themeColor="text1"/>
                <w:sz w:val="18"/>
                <w:szCs w:val="18"/>
              </w:rPr>
              <w:t>(wypełnia wykonawca)</w:t>
            </w:r>
          </w:p>
        </w:tc>
      </w:tr>
      <w:tr w:rsidR="004073F8" w:rsidRPr="00FD711D" w14:paraId="0EE52AE3" w14:textId="77777777" w:rsidTr="00FA1CE1">
        <w:tc>
          <w:tcPr>
            <w:tcW w:w="4077" w:type="dxa"/>
            <w:shd w:val="clear" w:color="auto" w:fill="auto"/>
          </w:tcPr>
          <w:p w14:paraId="7AC7B942" w14:textId="77777777" w:rsidR="00E44B66" w:rsidRPr="00FD711D" w:rsidRDefault="00E44B66" w:rsidP="009326BD">
            <w:pPr>
              <w:pStyle w:val="NumPar1"/>
              <w:numPr>
                <w:ilvl w:val="0"/>
                <w:numId w:val="0"/>
              </w:numPr>
              <w:spacing w:line="276" w:lineRule="auto"/>
              <w:ind w:left="850" w:hanging="850"/>
              <w:rPr>
                <w:rFonts w:ascii="Arial" w:hAnsi="Arial" w:cs="Arial"/>
                <w:color w:val="000000" w:themeColor="text1"/>
                <w:sz w:val="18"/>
                <w:szCs w:val="18"/>
              </w:rPr>
            </w:pPr>
            <w:r w:rsidRPr="00FD711D">
              <w:rPr>
                <w:rFonts w:ascii="Arial" w:hAnsi="Arial" w:cs="Arial"/>
                <w:color w:val="000000" w:themeColor="text1"/>
                <w:sz w:val="18"/>
                <w:szCs w:val="18"/>
              </w:rPr>
              <w:t>Nazwa i adres pocztowy wykonawcy</w:t>
            </w:r>
            <w:r w:rsidRPr="00FD711D">
              <w:rPr>
                <w:rStyle w:val="Odwoanieprzypisudolnego"/>
                <w:rFonts w:ascii="Arial" w:hAnsi="Arial" w:cs="Arial"/>
                <w:color w:val="000000" w:themeColor="text1"/>
                <w:sz w:val="18"/>
                <w:szCs w:val="18"/>
              </w:rPr>
              <w:footnoteReference w:id="11"/>
            </w:r>
            <w:r w:rsidRPr="00FD711D">
              <w:rPr>
                <w:rFonts w:ascii="Arial" w:hAnsi="Arial" w:cs="Arial"/>
                <w:color w:val="000000" w:themeColor="text1"/>
                <w:sz w:val="18"/>
                <w:szCs w:val="18"/>
              </w:rPr>
              <w:t>:</w:t>
            </w:r>
          </w:p>
          <w:p w14:paraId="5B1B1E0C" w14:textId="77777777" w:rsidR="00E44B66" w:rsidRPr="00FD711D" w:rsidRDefault="00E44B66" w:rsidP="009326BD">
            <w:pPr>
              <w:tabs>
                <w:tab w:val="left" w:leader="dot" w:pos="9072"/>
              </w:tabs>
              <w:spacing w:line="276" w:lineRule="auto"/>
              <w:rPr>
                <w:rFonts w:ascii="Arial" w:hAnsi="Arial" w:cs="Arial"/>
                <w:i/>
                <w:color w:val="000000" w:themeColor="text1"/>
                <w:sz w:val="18"/>
                <w:szCs w:val="18"/>
              </w:rPr>
            </w:pPr>
          </w:p>
        </w:tc>
        <w:tc>
          <w:tcPr>
            <w:tcW w:w="5212" w:type="dxa"/>
            <w:shd w:val="clear" w:color="auto" w:fill="auto"/>
          </w:tcPr>
          <w:p w14:paraId="3A5CA2FA" w14:textId="77777777" w:rsidR="00E44B66" w:rsidRPr="00FD711D" w:rsidRDefault="00E44B66" w:rsidP="009326BD">
            <w:pPr>
              <w:pStyle w:val="Text10"/>
              <w:spacing w:line="276" w:lineRule="auto"/>
              <w:ind w:left="0"/>
              <w:rPr>
                <w:rFonts w:ascii="Arial" w:hAnsi="Arial" w:cs="Arial"/>
                <w:color w:val="000000" w:themeColor="text1"/>
                <w:sz w:val="18"/>
                <w:szCs w:val="18"/>
              </w:rPr>
            </w:pPr>
          </w:p>
        </w:tc>
      </w:tr>
      <w:tr w:rsidR="004073F8" w:rsidRPr="00FD711D" w14:paraId="33E9582F" w14:textId="77777777" w:rsidTr="00FA1CE1">
        <w:trPr>
          <w:trHeight w:val="726"/>
        </w:trPr>
        <w:tc>
          <w:tcPr>
            <w:tcW w:w="4077" w:type="dxa"/>
            <w:shd w:val="clear" w:color="auto" w:fill="auto"/>
          </w:tcPr>
          <w:p w14:paraId="08AB06AF"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Numer NIP:</w:t>
            </w:r>
          </w:p>
          <w:p w14:paraId="242C0E3D"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Numer REGON:</w:t>
            </w:r>
            <w:r w:rsidRPr="00FD711D">
              <w:rPr>
                <w:rStyle w:val="Odwoanieprzypisudolnego"/>
                <w:rFonts w:ascii="Arial" w:hAnsi="Arial" w:cs="Arial"/>
                <w:color w:val="000000" w:themeColor="text1"/>
                <w:sz w:val="18"/>
                <w:szCs w:val="18"/>
              </w:rPr>
              <w:footnoteReference w:id="12"/>
            </w:r>
          </w:p>
        </w:tc>
        <w:tc>
          <w:tcPr>
            <w:tcW w:w="5212" w:type="dxa"/>
            <w:shd w:val="clear" w:color="auto" w:fill="auto"/>
          </w:tcPr>
          <w:p w14:paraId="492B0982"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 </w:t>
            </w:r>
          </w:p>
          <w:p w14:paraId="1318A7C8"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w:t>
            </w:r>
          </w:p>
        </w:tc>
      </w:tr>
      <w:tr w:rsidR="004073F8" w:rsidRPr="00FD711D" w14:paraId="7894641C" w14:textId="77777777" w:rsidTr="000D0E02">
        <w:trPr>
          <w:trHeight w:val="1647"/>
        </w:trPr>
        <w:tc>
          <w:tcPr>
            <w:tcW w:w="4077" w:type="dxa"/>
            <w:shd w:val="clear" w:color="auto" w:fill="auto"/>
          </w:tcPr>
          <w:p w14:paraId="19E8C337" w14:textId="77777777" w:rsidR="00E44B66" w:rsidRPr="00FD711D" w:rsidRDefault="00E44B66" w:rsidP="009326BD">
            <w:pPr>
              <w:pStyle w:val="Text10"/>
              <w:spacing w:line="276" w:lineRule="auto"/>
              <w:ind w:left="0"/>
              <w:rPr>
                <w:rFonts w:ascii="Arial" w:hAnsi="Arial" w:cs="Arial"/>
                <w:color w:val="000000" w:themeColor="text1"/>
                <w:sz w:val="18"/>
                <w:szCs w:val="18"/>
                <w:lang w:eastAsia="pl-PL"/>
              </w:rPr>
            </w:pPr>
            <w:r w:rsidRPr="00FD711D">
              <w:rPr>
                <w:rFonts w:ascii="Arial" w:hAnsi="Arial" w:cs="Arial"/>
                <w:color w:val="000000" w:themeColor="text1"/>
                <w:sz w:val="18"/>
                <w:szCs w:val="18"/>
                <w:lang w:eastAsia="pl-PL"/>
              </w:rPr>
              <w:lastRenderedPageBreak/>
              <w:t xml:space="preserve">Dane teleadresowe wykonawcy: </w:t>
            </w:r>
          </w:p>
          <w:p w14:paraId="1195DB0B" w14:textId="77777777" w:rsidR="00E44B66" w:rsidRPr="00FD711D" w:rsidRDefault="00E44B66" w:rsidP="009326BD">
            <w:pPr>
              <w:pStyle w:val="Text10"/>
              <w:spacing w:line="276" w:lineRule="auto"/>
              <w:ind w:left="0"/>
              <w:rPr>
                <w:rFonts w:ascii="Arial" w:hAnsi="Arial" w:cs="Arial"/>
                <w:color w:val="000000" w:themeColor="text1"/>
                <w:sz w:val="18"/>
                <w:szCs w:val="18"/>
                <w:lang w:eastAsia="pl-PL"/>
              </w:rPr>
            </w:pPr>
            <w:r w:rsidRPr="00FD711D">
              <w:rPr>
                <w:rFonts w:ascii="Arial" w:hAnsi="Arial" w:cs="Arial"/>
                <w:color w:val="000000" w:themeColor="text1"/>
                <w:sz w:val="18"/>
                <w:szCs w:val="18"/>
                <w:lang w:eastAsia="pl-PL"/>
              </w:rPr>
              <w:t>Adres pocztowy:</w:t>
            </w:r>
          </w:p>
          <w:p w14:paraId="3D00E21A" w14:textId="77777777" w:rsidR="00E44B66" w:rsidRPr="00FD711D" w:rsidRDefault="00E44B66" w:rsidP="009326BD">
            <w:pPr>
              <w:pStyle w:val="Text10"/>
              <w:spacing w:line="276" w:lineRule="auto"/>
              <w:ind w:left="0"/>
              <w:rPr>
                <w:rFonts w:ascii="Arial" w:hAnsi="Arial" w:cs="Arial"/>
                <w:color w:val="000000" w:themeColor="text1"/>
                <w:sz w:val="18"/>
                <w:szCs w:val="18"/>
                <w:lang w:val="de-DE"/>
              </w:rPr>
            </w:pPr>
            <w:r w:rsidRPr="00FD711D">
              <w:rPr>
                <w:rFonts w:ascii="Arial" w:hAnsi="Arial" w:cs="Arial"/>
                <w:color w:val="000000" w:themeColor="text1"/>
                <w:sz w:val="18"/>
                <w:szCs w:val="18"/>
                <w:lang w:val="de-DE"/>
              </w:rPr>
              <w:t>Telefon:</w:t>
            </w:r>
          </w:p>
          <w:p w14:paraId="65EEE69F" w14:textId="77777777" w:rsidR="00E44B66" w:rsidRPr="00FD711D" w:rsidRDefault="00E44B66" w:rsidP="009326BD">
            <w:pPr>
              <w:pStyle w:val="Text10"/>
              <w:spacing w:line="276" w:lineRule="auto"/>
              <w:ind w:left="0"/>
              <w:rPr>
                <w:rFonts w:ascii="Arial" w:hAnsi="Arial" w:cs="Arial"/>
                <w:color w:val="000000" w:themeColor="text1"/>
                <w:sz w:val="18"/>
                <w:szCs w:val="18"/>
                <w:lang w:val="de-DE"/>
              </w:rPr>
            </w:pPr>
            <w:r w:rsidRPr="00FD711D">
              <w:rPr>
                <w:rFonts w:ascii="Arial" w:hAnsi="Arial" w:cs="Arial"/>
                <w:color w:val="000000" w:themeColor="text1"/>
                <w:sz w:val="18"/>
                <w:szCs w:val="18"/>
                <w:lang w:val="de-DE"/>
              </w:rPr>
              <w:t>Faks:</w:t>
            </w:r>
          </w:p>
          <w:p w14:paraId="1912402D" w14:textId="77777777" w:rsidR="00E44B66" w:rsidRPr="00FD711D" w:rsidRDefault="00E44B66" w:rsidP="009326BD">
            <w:pPr>
              <w:pStyle w:val="Text10"/>
              <w:spacing w:line="276" w:lineRule="auto"/>
              <w:ind w:left="0"/>
              <w:rPr>
                <w:rFonts w:ascii="Arial" w:hAnsi="Arial" w:cs="Arial"/>
                <w:color w:val="000000" w:themeColor="text1"/>
                <w:sz w:val="18"/>
                <w:szCs w:val="18"/>
                <w:lang w:val="de-DE"/>
              </w:rPr>
            </w:pPr>
            <w:r w:rsidRPr="00FD711D">
              <w:rPr>
                <w:rFonts w:ascii="Arial" w:hAnsi="Arial" w:cs="Arial"/>
                <w:color w:val="000000" w:themeColor="text1"/>
                <w:sz w:val="18"/>
                <w:szCs w:val="18"/>
                <w:lang w:val="de-DE"/>
              </w:rPr>
              <w:t>Adres e-mail:</w:t>
            </w:r>
          </w:p>
        </w:tc>
        <w:tc>
          <w:tcPr>
            <w:tcW w:w="5212" w:type="dxa"/>
            <w:shd w:val="clear" w:color="auto" w:fill="auto"/>
          </w:tcPr>
          <w:p w14:paraId="3BD3461E"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lang w:val="de-DE"/>
              </w:rPr>
              <w:br/>
            </w:r>
            <w:r w:rsidRPr="00FD711D">
              <w:rPr>
                <w:rFonts w:ascii="Arial" w:hAnsi="Arial" w:cs="Arial"/>
                <w:color w:val="000000" w:themeColor="text1"/>
                <w:sz w:val="18"/>
                <w:szCs w:val="18"/>
              </w:rPr>
              <w:t>[……]</w:t>
            </w:r>
          </w:p>
          <w:p w14:paraId="3335D221"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 </w:t>
            </w:r>
          </w:p>
          <w:p w14:paraId="32CAFEAD"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 </w:t>
            </w:r>
          </w:p>
          <w:p w14:paraId="3098FFA7" w14:textId="77777777" w:rsidR="00E44B66" w:rsidRPr="00FD711D" w:rsidRDefault="00E44B66" w:rsidP="009326BD">
            <w:pPr>
              <w:pStyle w:val="Text10"/>
              <w:spacing w:line="276" w:lineRule="auto"/>
              <w:ind w:left="0"/>
              <w:rPr>
                <w:rFonts w:ascii="Arial" w:hAnsi="Arial" w:cs="Arial"/>
                <w:b/>
                <w:color w:val="000000" w:themeColor="text1"/>
                <w:sz w:val="18"/>
                <w:szCs w:val="18"/>
              </w:rPr>
            </w:pPr>
            <w:r w:rsidRPr="00FD711D">
              <w:rPr>
                <w:rFonts w:ascii="Arial" w:hAnsi="Arial" w:cs="Arial"/>
                <w:color w:val="000000" w:themeColor="text1"/>
                <w:sz w:val="18"/>
                <w:szCs w:val="18"/>
              </w:rPr>
              <w:t>[……]</w:t>
            </w:r>
          </w:p>
        </w:tc>
      </w:tr>
      <w:tr w:rsidR="004073F8" w:rsidRPr="00FD711D" w14:paraId="4E12F820" w14:textId="77777777" w:rsidTr="00FA1CE1">
        <w:tc>
          <w:tcPr>
            <w:tcW w:w="4077" w:type="dxa"/>
            <w:tcBorders>
              <w:top w:val="single" w:sz="4" w:space="0" w:color="auto"/>
              <w:left w:val="single" w:sz="4" w:space="0" w:color="auto"/>
              <w:bottom w:val="single" w:sz="4" w:space="0" w:color="auto"/>
              <w:right w:val="single" w:sz="4" w:space="0" w:color="auto"/>
            </w:tcBorders>
            <w:shd w:val="clear" w:color="auto" w:fill="auto"/>
          </w:tcPr>
          <w:p w14:paraId="6FD17A15" w14:textId="4337EA82"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Czy wykonawca jest</w:t>
            </w:r>
            <w:r w:rsidR="004F5AD4" w:rsidRPr="00FD711D">
              <w:rPr>
                <w:rFonts w:ascii="Arial" w:hAnsi="Arial" w:cs="Arial"/>
                <w:color w:val="000000" w:themeColor="text1"/>
                <w:sz w:val="18"/>
                <w:szCs w:val="18"/>
              </w:rPr>
              <w:t>:</w:t>
            </w:r>
          </w:p>
        </w:tc>
        <w:tc>
          <w:tcPr>
            <w:tcW w:w="5212" w:type="dxa"/>
            <w:tcBorders>
              <w:top w:val="single" w:sz="4" w:space="0" w:color="auto"/>
              <w:left w:val="single" w:sz="4" w:space="0" w:color="auto"/>
              <w:bottom w:val="single" w:sz="4" w:space="0" w:color="auto"/>
              <w:right w:val="single" w:sz="4" w:space="0" w:color="auto"/>
            </w:tcBorders>
            <w:shd w:val="clear" w:color="auto" w:fill="auto"/>
          </w:tcPr>
          <w:p w14:paraId="6075B580" w14:textId="77777777" w:rsidR="004F5AD4" w:rsidRPr="00FD711D" w:rsidRDefault="004F5AD4"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mikroprzedsiębiorstwem [   ] Tak [   ] Nie </w:t>
            </w:r>
          </w:p>
          <w:p w14:paraId="1EC0D70E" w14:textId="77777777" w:rsidR="004F5AD4" w:rsidRPr="00FD711D" w:rsidRDefault="004F5AD4"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małym przedsiębiorstwem [   ] Tak [   ] Nie</w:t>
            </w:r>
          </w:p>
          <w:p w14:paraId="524577D5" w14:textId="00348CD9" w:rsidR="004F5AD4" w:rsidRPr="00FD711D" w:rsidRDefault="004F5AD4"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średnim przedsiębiorstwem</w:t>
            </w:r>
            <w:r w:rsidRPr="00FD711D">
              <w:rPr>
                <w:rFonts w:ascii="Arial" w:hAnsi="Arial" w:cs="Arial"/>
                <w:color w:val="000000" w:themeColor="text1"/>
                <w:sz w:val="18"/>
                <w:szCs w:val="18"/>
                <w:vertAlign w:val="superscript"/>
              </w:rPr>
              <w:t xml:space="preserve"> </w:t>
            </w:r>
            <w:r w:rsidRPr="00FD711D">
              <w:rPr>
                <w:rFonts w:ascii="Arial" w:hAnsi="Arial" w:cs="Arial"/>
                <w:color w:val="000000" w:themeColor="text1"/>
                <w:sz w:val="18"/>
                <w:szCs w:val="18"/>
              </w:rPr>
              <w:t>[   ] Tak [   ] Nie</w:t>
            </w:r>
            <w:r w:rsidRPr="00FD711D">
              <w:rPr>
                <w:rStyle w:val="Odwoanieprzypisudolnego"/>
                <w:rFonts w:ascii="Arial" w:hAnsi="Arial" w:cs="Arial"/>
                <w:color w:val="000000" w:themeColor="text1"/>
                <w:sz w:val="18"/>
                <w:szCs w:val="18"/>
              </w:rPr>
              <w:footnoteReference w:id="13"/>
            </w:r>
          </w:p>
        </w:tc>
      </w:tr>
      <w:tr w:rsidR="004073F8" w:rsidRPr="00FD711D" w14:paraId="077AD692" w14:textId="77777777" w:rsidTr="00FA1CE1">
        <w:trPr>
          <w:trHeight w:val="1716"/>
        </w:trPr>
        <w:tc>
          <w:tcPr>
            <w:tcW w:w="4077" w:type="dxa"/>
            <w:tcBorders>
              <w:top w:val="single" w:sz="4" w:space="0" w:color="auto"/>
              <w:left w:val="single" w:sz="4" w:space="0" w:color="auto"/>
              <w:bottom w:val="single" w:sz="4" w:space="0" w:color="auto"/>
              <w:right w:val="single" w:sz="4" w:space="0" w:color="auto"/>
            </w:tcBorders>
            <w:shd w:val="clear" w:color="auto" w:fill="auto"/>
          </w:tcPr>
          <w:p w14:paraId="48C5C3FC"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Dane osoby upoważnionej do reprezentowania wykonawcy w postępowaniu:</w:t>
            </w:r>
          </w:p>
          <w:p w14:paraId="65FC64A6"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Imię i nazwisko:</w:t>
            </w:r>
          </w:p>
          <w:p w14:paraId="1EAE26CC"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Stanowisko:</w:t>
            </w:r>
          </w:p>
          <w:p w14:paraId="2065B6AB"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Podstawa umocowania:</w:t>
            </w:r>
          </w:p>
          <w:p w14:paraId="6A179288" w14:textId="77777777" w:rsidR="00FD1681" w:rsidRPr="00FD711D" w:rsidRDefault="00FD1681" w:rsidP="009326BD">
            <w:pPr>
              <w:pStyle w:val="Text10"/>
              <w:spacing w:line="276" w:lineRule="auto"/>
              <w:ind w:left="0"/>
              <w:rPr>
                <w:rFonts w:ascii="Arial" w:hAnsi="Arial" w:cs="Arial"/>
                <w:sz w:val="18"/>
                <w:szCs w:val="18"/>
                <w:lang w:eastAsia="pl-PL"/>
              </w:rPr>
            </w:pPr>
            <w:r w:rsidRPr="00FD711D">
              <w:rPr>
                <w:rFonts w:ascii="Arial" w:hAnsi="Arial" w:cs="Arial"/>
                <w:sz w:val="18"/>
                <w:szCs w:val="18"/>
                <w:lang w:eastAsia="pl-PL"/>
              </w:rPr>
              <w:t>Wzór podpisu</w:t>
            </w:r>
            <w:r w:rsidRPr="00FD711D">
              <w:rPr>
                <w:rFonts w:ascii="Arial" w:hAnsi="Arial" w:cs="Arial"/>
                <w:sz w:val="18"/>
                <w:szCs w:val="18"/>
                <w:vertAlign w:val="superscript"/>
                <w:lang w:eastAsia="pl-PL"/>
              </w:rPr>
              <w:footnoteReference w:id="14"/>
            </w:r>
          </w:p>
          <w:p w14:paraId="088F1888" w14:textId="77777777" w:rsidR="009D0D1D" w:rsidRPr="00FD711D" w:rsidRDefault="009D0D1D" w:rsidP="009326BD">
            <w:pPr>
              <w:pStyle w:val="Text10"/>
              <w:spacing w:line="276" w:lineRule="auto"/>
              <w:ind w:left="0"/>
              <w:rPr>
                <w:rFonts w:ascii="Arial" w:hAnsi="Arial" w:cs="Arial"/>
                <w:sz w:val="18"/>
                <w:szCs w:val="18"/>
                <w:lang w:eastAsia="pl-PL"/>
              </w:rPr>
            </w:pPr>
          </w:p>
          <w:p w14:paraId="1A132891" w14:textId="255D54E8" w:rsidR="009D0D1D" w:rsidRPr="00FD711D" w:rsidRDefault="009D0D1D" w:rsidP="009326BD">
            <w:pPr>
              <w:pStyle w:val="Text10"/>
              <w:spacing w:line="276" w:lineRule="auto"/>
              <w:ind w:left="0"/>
              <w:rPr>
                <w:rFonts w:ascii="Arial" w:hAnsi="Arial" w:cs="Arial"/>
                <w:color w:val="000000" w:themeColor="text1"/>
                <w:sz w:val="18"/>
                <w:szCs w:val="18"/>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14:paraId="6C080EF3"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br/>
            </w:r>
          </w:p>
          <w:p w14:paraId="0C327D09"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 </w:t>
            </w:r>
          </w:p>
          <w:p w14:paraId="07F38662"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 xml:space="preserve">[……] </w:t>
            </w:r>
          </w:p>
          <w:p w14:paraId="3381C878" w14:textId="77777777" w:rsidR="00E44B66" w:rsidRPr="00FD711D" w:rsidRDefault="00E44B66"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w:t>
            </w:r>
          </w:p>
          <w:p w14:paraId="41060454" w14:textId="77777777" w:rsidR="00FD1681" w:rsidRPr="00FD711D" w:rsidRDefault="00FD1681"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w:t>
            </w:r>
          </w:p>
          <w:p w14:paraId="2477155A" w14:textId="1EE0D3A6" w:rsidR="009D0D1D" w:rsidRPr="00FD711D" w:rsidRDefault="009D0D1D" w:rsidP="009326BD">
            <w:pPr>
              <w:pStyle w:val="Text10"/>
              <w:spacing w:line="276" w:lineRule="auto"/>
              <w:ind w:left="0"/>
              <w:rPr>
                <w:rFonts w:ascii="Arial" w:hAnsi="Arial" w:cs="Arial"/>
                <w:color w:val="000000" w:themeColor="text1"/>
                <w:sz w:val="18"/>
                <w:szCs w:val="18"/>
              </w:rPr>
            </w:pPr>
            <w:r w:rsidRPr="00FD711D">
              <w:rPr>
                <w:rFonts w:ascii="Arial" w:hAnsi="Arial" w:cs="Arial"/>
                <w:color w:val="000000" w:themeColor="text1"/>
                <w:sz w:val="18"/>
                <w:szCs w:val="18"/>
              </w:rPr>
              <w:t>[……]</w:t>
            </w:r>
          </w:p>
        </w:tc>
      </w:tr>
      <w:tr w:rsidR="00E44B66" w:rsidRPr="00FD711D" w14:paraId="4E88AFA9" w14:textId="77777777" w:rsidTr="00FA1CE1">
        <w:tc>
          <w:tcPr>
            <w:tcW w:w="4077" w:type="dxa"/>
            <w:tcBorders>
              <w:top w:val="single" w:sz="4" w:space="0" w:color="auto"/>
              <w:left w:val="single" w:sz="4" w:space="0" w:color="auto"/>
              <w:bottom w:val="single" w:sz="4" w:space="0" w:color="auto"/>
              <w:right w:val="single" w:sz="4" w:space="0" w:color="auto"/>
            </w:tcBorders>
            <w:shd w:val="clear" w:color="auto" w:fill="auto"/>
          </w:tcPr>
          <w:p w14:paraId="0E864D59" w14:textId="4303CF6A" w:rsidR="00E44B66" w:rsidRPr="00FD711D" w:rsidRDefault="00532587" w:rsidP="009326BD">
            <w:pPr>
              <w:tabs>
                <w:tab w:val="center" w:pos="4536"/>
                <w:tab w:val="right" w:pos="9072"/>
              </w:tabs>
              <w:spacing w:line="276" w:lineRule="auto"/>
              <w:jc w:val="both"/>
              <w:rPr>
                <w:rFonts w:ascii="Arial" w:hAnsi="Arial" w:cs="Arial"/>
                <w:color w:val="000000" w:themeColor="text1"/>
                <w:sz w:val="18"/>
                <w:szCs w:val="18"/>
              </w:rPr>
            </w:pPr>
            <w:r w:rsidRPr="00FD711D">
              <w:rPr>
                <w:rFonts w:ascii="Arial" w:hAnsi="Arial" w:cs="Arial"/>
                <w:color w:val="000000" w:themeColor="text1"/>
                <w:sz w:val="18"/>
                <w:szCs w:val="18"/>
              </w:rPr>
              <w:t>Czy dokumentacje</w:t>
            </w:r>
            <w:r w:rsidR="00E44B66" w:rsidRPr="00FD711D">
              <w:rPr>
                <w:rFonts w:ascii="Arial" w:hAnsi="Arial" w:cs="Arial"/>
                <w:color w:val="000000" w:themeColor="text1"/>
                <w:sz w:val="18"/>
                <w:szCs w:val="18"/>
              </w:rPr>
              <w:t>, z której wynika sposób reprezentacji wykonawcy (np. organ uprawniony do reprezentacji podmiotu) można uzyskać za pomocą bezpłatnych i ogólnodostępnych baz danych</w:t>
            </w:r>
            <w:r w:rsidR="00E44B66" w:rsidRPr="00FD711D">
              <w:rPr>
                <w:rStyle w:val="Odwoanieprzypisudolnego"/>
                <w:rFonts w:ascii="Arial" w:hAnsi="Arial" w:cs="Arial"/>
                <w:color w:val="000000" w:themeColor="text1"/>
                <w:sz w:val="18"/>
                <w:szCs w:val="18"/>
              </w:rPr>
              <w:footnoteReference w:id="15"/>
            </w:r>
            <w:r w:rsidR="00E44B66" w:rsidRPr="00FD711D">
              <w:rPr>
                <w:rFonts w:ascii="Arial" w:hAnsi="Arial" w:cs="Arial"/>
                <w:color w:val="000000" w:themeColor="text1"/>
                <w:sz w:val="18"/>
                <w:szCs w:val="18"/>
              </w:rPr>
              <w:t xml:space="preserve">: </w:t>
            </w:r>
          </w:p>
          <w:p w14:paraId="51520C8C" w14:textId="77777777" w:rsidR="00E44B66" w:rsidRPr="00FD711D" w:rsidRDefault="00E44B66" w:rsidP="009326BD">
            <w:pPr>
              <w:tabs>
                <w:tab w:val="center" w:pos="4536"/>
                <w:tab w:val="right" w:pos="9072"/>
              </w:tabs>
              <w:spacing w:line="276" w:lineRule="auto"/>
              <w:jc w:val="both"/>
              <w:rPr>
                <w:rFonts w:ascii="Arial" w:hAnsi="Arial" w:cs="Arial"/>
                <w:b/>
                <w:color w:val="000000" w:themeColor="text1"/>
                <w:sz w:val="18"/>
                <w:szCs w:val="18"/>
              </w:rPr>
            </w:pPr>
          </w:p>
          <w:p w14:paraId="53B8400F" w14:textId="77777777" w:rsidR="00E44B66" w:rsidRPr="00FD711D" w:rsidRDefault="00E44B66" w:rsidP="009326BD">
            <w:pPr>
              <w:tabs>
                <w:tab w:val="center" w:pos="4536"/>
                <w:tab w:val="right" w:pos="9072"/>
              </w:tabs>
              <w:spacing w:line="276" w:lineRule="auto"/>
              <w:jc w:val="both"/>
              <w:rPr>
                <w:rFonts w:ascii="Arial" w:hAnsi="Arial" w:cs="Arial"/>
                <w:color w:val="000000" w:themeColor="text1"/>
                <w:sz w:val="18"/>
                <w:szCs w:val="18"/>
              </w:rPr>
            </w:pPr>
          </w:p>
          <w:p w14:paraId="55F7BB43" w14:textId="77777777" w:rsidR="00532587" w:rsidRPr="00FD711D" w:rsidRDefault="00532587" w:rsidP="009326BD">
            <w:pPr>
              <w:tabs>
                <w:tab w:val="center" w:pos="4536"/>
                <w:tab w:val="right" w:pos="9072"/>
              </w:tabs>
              <w:spacing w:line="276" w:lineRule="auto"/>
              <w:jc w:val="both"/>
              <w:rPr>
                <w:rFonts w:ascii="Arial" w:hAnsi="Arial" w:cs="Arial"/>
                <w:color w:val="000000" w:themeColor="text1"/>
                <w:sz w:val="18"/>
                <w:szCs w:val="18"/>
              </w:rPr>
            </w:pPr>
          </w:p>
          <w:p w14:paraId="5E7E5A30" w14:textId="77777777" w:rsidR="00E44B66" w:rsidRPr="00FD711D" w:rsidRDefault="00E44B66" w:rsidP="009326BD">
            <w:pPr>
              <w:tabs>
                <w:tab w:val="center" w:pos="4536"/>
                <w:tab w:val="right" w:pos="9072"/>
              </w:tabs>
              <w:spacing w:line="276" w:lineRule="auto"/>
              <w:jc w:val="both"/>
              <w:rPr>
                <w:rFonts w:ascii="Arial" w:eastAsia="Times New Roman" w:hAnsi="Arial" w:cs="Arial"/>
                <w:color w:val="000000" w:themeColor="text1"/>
                <w:sz w:val="18"/>
                <w:szCs w:val="18"/>
              </w:rPr>
            </w:pPr>
            <w:r w:rsidRPr="00FD711D">
              <w:rPr>
                <w:rFonts w:ascii="Arial" w:hAnsi="Arial" w:cs="Arial"/>
                <w:color w:val="000000" w:themeColor="text1"/>
                <w:sz w:val="18"/>
                <w:szCs w:val="18"/>
              </w:rPr>
              <w:t>Jeżeli powyższe dane są dostępne w formie elektronicznej, proszę wskazać dane niezbędne do ich pobrania:</w:t>
            </w:r>
          </w:p>
          <w:p w14:paraId="3056BC01" w14:textId="77777777" w:rsidR="00E44B66" w:rsidRPr="00FD711D" w:rsidRDefault="00E44B66" w:rsidP="009326BD">
            <w:pPr>
              <w:pStyle w:val="Text10"/>
              <w:spacing w:line="276" w:lineRule="auto"/>
              <w:ind w:left="0"/>
              <w:rPr>
                <w:rFonts w:ascii="Arial" w:hAnsi="Arial" w:cs="Arial"/>
                <w:color w:val="000000" w:themeColor="text1"/>
                <w:sz w:val="18"/>
                <w:szCs w:val="18"/>
              </w:rPr>
            </w:pPr>
          </w:p>
        </w:tc>
        <w:tc>
          <w:tcPr>
            <w:tcW w:w="5212" w:type="dxa"/>
            <w:tcBorders>
              <w:top w:val="single" w:sz="4" w:space="0" w:color="auto"/>
              <w:left w:val="single" w:sz="4" w:space="0" w:color="auto"/>
              <w:bottom w:val="single" w:sz="4" w:space="0" w:color="auto"/>
              <w:right w:val="single" w:sz="4" w:space="0" w:color="auto"/>
            </w:tcBorders>
            <w:shd w:val="clear" w:color="auto" w:fill="auto"/>
          </w:tcPr>
          <w:p w14:paraId="0A7740AB" w14:textId="77777777" w:rsidR="00E44B66" w:rsidRPr="00FD711D" w:rsidRDefault="00E44B66" w:rsidP="009326BD">
            <w:pPr>
              <w:pStyle w:val="Text10"/>
              <w:spacing w:line="276" w:lineRule="auto"/>
              <w:ind w:left="0"/>
              <w:jc w:val="left"/>
              <w:rPr>
                <w:rFonts w:ascii="Arial" w:hAnsi="Arial" w:cs="Arial"/>
                <w:color w:val="000000" w:themeColor="text1"/>
                <w:sz w:val="18"/>
                <w:szCs w:val="18"/>
              </w:rPr>
            </w:pPr>
            <w:r w:rsidRPr="00FD711D">
              <w:rPr>
                <w:rFonts w:ascii="Arial" w:hAnsi="Arial" w:cs="Arial"/>
                <w:color w:val="000000" w:themeColor="text1"/>
                <w:sz w:val="18"/>
                <w:szCs w:val="18"/>
              </w:rPr>
              <w:t>[  ] Tak, można uzyskać za pomocą bezpłatnych i ogólnodostępnych baz danych:</w:t>
            </w:r>
          </w:p>
          <w:p w14:paraId="1BF88C7B" w14:textId="77777777" w:rsidR="00E44B66" w:rsidRPr="00FD711D" w:rsidRDefault="00E44B66" w:rsidP="009326BD">
            <w:pPr>
              <w:spacing w:line="276" w:lineRule="auto"/>
              <w:jc w:val="both"/>
              <w:rPr>
                <w:rFonts w:ascii="Arial" w:hAnsi="Arial" w:cs="Arial"/>
                <w:color w:val="000000" w:themeColor="text1"/>
                <w:sz w:val="18"/>
                <w:szCs w:val="18"/>
              </w:rPr>
            </w:pPr>
            <w:r w:rsidRPr="00FD711D">
              <w:rPr>
                <w:rFonts w:ascii="Arial" w:hAnsi="Arial" w:cs="Arial"/>
                <w:color w:val="000000" w:themeColor="text1"/>
                <w:sz w:val="18"/>
                <w:szCs w:val="18"/>
              </w:rPr>
              <w:t>W przypadku wyrażenia zgody dokumenty te pobrać można pod adresami:</w:t>
            </w:r>
          </w:p>
          <w:p w14:paraId="2932128B" w14:textId="77777777" w:rsidR="00E44B66" w:rsidRPr="00FD711D" w:rsidRDefault="00C55D69" w:rsidP="009326BD">
            <w:pPr>
              <w:spacing w:line="276" w:lineRule="auto"/>
              <w:jc w:val="both"/>
              <w:rPr>
                <w:rFonts w:ascii="Arial" w:hAnsi="Arial" w:cs="Arial"/>
                <w:color w:val="000000" w:themeColor="text1"/>
                <w:sz w:val="18"/>
                <w:szCs w:val="18"/>
              </w:rPr>
            </w:pPr>
            <w:hyperlink r:id="rId27" w:history="1">
              <w:r w:rsidR="00E44B66" w:rsidRPr="00FD711D">
                <w:rPr>
                  <w:rStyle w:val="Hipercze"/>
                  <w:rFonts w:ascii="Arial" w:hAnsi="Arial" w:cs="Arial"/>
                  <w:color w:val="000000" w:themeColor="text1"/>
                  <w:sz w:val="18"/>
                  <w:szCs w:val="18"/>
                </w:rPr>
                <w:t>https://prod.ceidg.gov.pl</w:t>
              </w:r>
            </w:hyperlink>
            <w:r w:rsidR="00E44B66" w:rsidRPr="00FD711D">
              <w:rPr>
                <w:rFonts w:ascii="Arial" w:hAnsi="Arial" w:cs="Arial"/>
                <w:color w:val="000000" w:themeColor="text1"/>
                <w:sz w:val="18"/>
                <w:szCs w:val="18"/>
              </w:rPr>
              <w:t>;</w:t>
            </w:r>
          </w:p>
          <w:p w14:paraId="00FE1965" w14:textId="77777777" w:rsidR="00E44B66" w:rsidRPr="00FD711D" w:rsidRDefault="00E44B66" w:rsidP="009326BD">
            <w:pPr>
              <w:spacing w:line="276" w:lineRule="auto"/>
              <w:jc w:val="both"/>
              <w:rPr>
                <w:rFonts w:ascii="Arial" w:hAnsi="Arial" w:cs="Arial"/>
                <w:color w:val="000000" w:themeColor="text1"/>
                <w:sz w:val="18"/>
                <w:szCs w:val="18"/>
              </w:rPr>
            </w:pPr>
            <w:r w:rsidRPr="00FD711D">
              <w:rPr>
                <w:rFonts w:ascii="Arial" w:hAnsi="Arial" w:cs="Arial"/>
                <w:color w:val="000000" w:themeColor="text1"/>
                <w:sz w:val="18"/>
                <w:szCs w:val="18"/>
              </w:rPr>
              <w:t>https://ems.ms.gov.pl;</w:t>
            </w:r>
          </w:p>
          <w:p w14:paraId="2F20E254" w14:textId="77777777" w:rsidR="00E44B66" w:rsidRPr="00FD711D" w:rsidRDefault="00E44B66" w:rsidP="009326BD">
            <w:pPr>
              <w:spacing w:line="276" w:lineRule="auto"/>
              <w:jc w:val="both"/>
              <w:rPr>
                <w:rFonts w:ascii="Arial" w:hAnsi="Arial" w:cs="Arial"/>
                <w:color w:val="000000" w:themeColor="text1"/>
                <w:sz w:val="18"/>
                <w:szCs w:val="18"/>
              </w:rPr>
            </w:pPr>
          </w:p>
          <w:p w14:paraId="1B97718F" w14:textId="4375BED8" w:rsidR="00E44B66" w:rsidRPr="00FD711D" w:rsidRDefault="00E44B66" w:rsidP="009326BD">
            <w:pPr>
              <w:spacing w:line="276" w:lineRule="auto"/>
              <w:jc w:val="both"/>
              <w:rPr>
                <w:rFonts w:ascii="Arial" w:hAnsi="Arial" w:cs="Arial"/>
                <w:color w:val="000000" w:themeColor="text1"/>
                <w:sz w:val="18"/>
                <w:szCs w:val="18"/>
              </w:rPr>
            </w:pPr>
            <w:r w:rsidRPr="00FD711D">
              <w:rPr>
                <w:rFonts w:ascii="Arial" w:hAnsi="Arial" w:cs="Arial"/>
                <w:color w:val="000000" w:themeColor="text1"/>
                <w:sz w:val="18"/>
                <w:szCs w:val="18"/>
              </w:rPr>
              <w:t>W przypadku gdy dokumenty te dostępne są pod innymi adresami niż powyżej podać należy np. adres internetowy, wydający urząd lub organ, dokładne dane referencyjne dokum</w:t>
            </w:r>
            <w:r w:rsidR="000A6EF9" w:rsidRPr="00FD711D">
              <w:rPr>
                <w:rFonts w:ascii="Arial" w:hAnsi="Arial" w:cs="Arial"/>
                <w:color w:val="000000" w:themeColor="text1"/>
                <w:sz w:val="18"/>
                <w:szCs w:val="18"/>
              </w:rPr>
              <w:t>entacji, identyfikator wydruku:…………….</w:t>
            </w:r>
          </w:p>
          <w:p w14:paraId="1BEC2D0B" w14:textId="77777777" w:rsidR="00E44B66" w:rsidRPr="00FD711D" w:rsidRDefault="00E44B66" w:rsidP="009326BD">
            <w:pPr>
              <w:pStyle w:val="Text10"/>
              <w:spacing w:line="276" w:lineRule="auto"/>
              <w:ind w:left="0"/>
              <w:jc w:val="left"/>
              <w:rPr>
                <w:rFonts w:ascii="Arial" w:hAnsi="Arial" w:cs="Arial"/>
                <w:color w:val="000000" w:themeColor="text1"/>
                <w:sz w:val="18"/>
                <w:szCs w:val="18"/>
              </w:rPr>
            </w:pPr>
            <w:r w:rsidRPr="00FD711D">
              <w:rPr>
                <w:rFonts w:ascii="Arial" w:hAnsi="Arial" w:cs="Arial"/>
                <w:color w:val="000000" w:themeColor="text1"/>
                <w:sz w:val="18"/>
                <w:szCs w:val="18"/>
              </w:rPr>
              <w:t xml:space="preserve"> [  ] Nie</w:t>
            </w:r>
          </w:p>
        </w:tc>
      </w:tr>
    </w:tbl>
    <w:p w14:paraId="6CC7D27A" w14:textId="77777777" w:rsidR="00E44B66" w:rsidRPr="00F425AA" w:rsidRDefault="00E44B66" w:rsidP="009326BD">
      <w:pPr>
        <w:tabs>
          <w:tab w:val="left" w:pos="990"/>
        </w:tabs>
        <w:spacing w:line="276" w:lineRule="auto"/>
        <w:jc w:val="both"/>
        <w:rPr>
          <w:rFonts w:ascii="Arial" w:eastAsia="Courier New" w:hAnsi="Arial" w:cs="Arial"/>
          <w:b/>
          <w:color w:val="000000" w:themeColor="text1"/>
          <w:sz w:val="22"/>
          <w:szCs w:val="22"/>
          <w:lang w:bidi="pl-PL"/>
        </w:rPr>
      </w:pPr>
    </w:p>
    <w:p w14:paraId="48E28004" w14:textId="77777777" w:rsidR="00E44B66" w:rsidRPr="00F425AA" w:rsidRDefault="008C64AC" w:rsidP="009326BD">
      <w:pPr>
        <w:tabs>
          <w:tab w:val="left" w:pos="990"/>
        </w:tabs>
        <w:spacing w:line="276" w:lineRule="auto"/>
        <w:ind w:left="4248"/>
        <w:rPr>
          <w:rFonts w:ascii="Arial" w:eastAsia="Courier New" w:hAnsi="Arial" w:cs="Arial"/>
          <w:b/>
          <w:color w:val="000000" w:themeColor="text1"/>
          <w:sz w:val="22"/>
          <w:szCs w:val="22"/>
          <w:lang w:bidi="pl-PL"/>
        </w:rPr>
      </w:pPr>
      <w:r w:rsidRPr="00F425AA">
        <w:rPr>
          <w:rFonts w:ascii="Arial" w:eastAsia="Courier New" w:hAnsi="Arial" w:cs="Arial"/>
          <w:b/>
          <w:color w:val="000000" w:themeColor="text1"/>
          <w:sz w:val="22"/>
          <w:szCs w:val="22"/>
          <w:lang w:bidi="pl-PL"/>
        </w:rPr>
        <w:t>Z</w:t>
      </w:r>
      <w:r w:rsidR="00A54113" w:rsidRPr="00F425AA">
        <w:rPr>
          <w:rFonts w:ascii="Arial" w:eastAsia="Courier New" w:hAnsi="Arial" w:cs="Arial"/>
          <w:b/>
          <w:color w:val="000000" w:themeColor="text1"/>
          <w:sz w:val="22"/>
          <w:szCs w:val="22"/>
          <w:lang w:bidi="pl-PL"/>
        </w:rPr>
        <w:t>e</w:t>
      </w:r>
      <w:r w:rsidR="00E44B66" w:rsidRPr="00F425AA">
        <w:rPr>
          <w:rFonts w:ascii="Arial" w:eastAsia="Courier New" w:hAnsi="Arial" w:cs="Arial"/>
          <w:b/>
          <w:color w:val="000000" w:themeColor="text1"/>
          <w:sz w:val="22"/>
          <w:szCs w:val="22"/>
          <w:lang w:bidi="pl-PL"/>
        </w:rPr>
        <w:t xml:space="preserve">spół Parków Krajobrazowych </w:t>
      </w:r>
      <w:r w:rsidR="00A54113" w:rsidRPr="00F425AA">
        <w:rPr>
          <w:rFonts w:ascii="Arial" w:eastAsia="Courier New" w:hAnsi="Arial" w:cs="Arial"/>
          <w:b/>
          <w:color w:val="000000" w:themeColor="text1"/>
          <w:sz w:val="22"/>
          <w:szCs w:val="22"/>
          <w:lang w:bidi="pl-PL"/>
        </w:rPr>
        <w:t>Województwa Zachodniopomorskiego</w:t>
      </w:r>
    </w:p>
    <w:p w14:paraId="3455F04C" w14:textId="77777777" w:rsidR="00E44B66" w:rsidRPr="00F425AA" w:rsidRDefault="00E44B66" w:rsidP="009326BD">
      <w:pPr>
        <w:tabs>
          <w:tab w:val="left" w:pos="990"/>
        </w:tabs>
        <w:spacing w:line="276" w:lineRule="auto"/>
        <w:ind w:left="4248"/>
        <w:jc w:val="both"/>
        <w:rPr>
          <w:rFonts w:ascii="Arial" w:eastAsia="Courier New" w:hAnsi="Arial" w:cs="Arial"/>
          <w:b/>
          <w:color w:val="000000" w:themeColor="text1"/>
          <w:sz w:val="22"/>
          <w:szCs w:val="22"/>
          <w:lang w:bidi="pl-PL"/>
        </w:rPr>
      </w:pPr>
      <w:r w:rsidRPr="00F425AA">
        <w:rPr>
          <w:rFonts w:ascii="Arial" w:eastAsia="Courier New" w:hAnsi="Arial" w:cs="Arial"/>
          <w:b/>
          <w:color w:val="000000" w:themeColor="text1"/>
          <w:sz w:val="22"/>
          <w:szCs w:val="22"/>
          <w:lang w:bidi="pl-PL"/>
        </w:rPr>
        <w:t xml:space="preserve">ul. </w:t>
      </w:r>
      <w:r w:rsidR="00A54113" w:rsidRPr="00F425AA">
        <w:rPr>
          <w:rFonts w:ascii="Arial" w:eastAsia="Courier New" w:hAnsi="Arial" w:cs="Arial"/>
          <w:b/>
          <w:color w:val="000000" w:themeColor="text1"/>
          <w:sz w:val="22"/>
          <w:szCs w:val="22"/>
          <w:lang w:bidi="pl-PL"/>
        </w:rPr>
        <w:t>Teofila Starzyńskiego 3-4</w:t>
      </w:r>
    </w:p>
    <w:p w14:paraId="5FF05B17" w14:textId="77777777" w:rsidR="00E44B66" w:rsidRPr="00F425AA" w:rsidRDefault="00E44B66" w:rsidP="009326BD">
      <w:pPr>
        <w:tabs>
          <w:tab w:val="left" w:pos="990"/>
        </w:tabs>
        <w:spacing w:line="276" w:lineRule="auto"/>
        <w:ind w:left="4248"/>
        <w:jc w:val="both"/>
        <w:rPr>
          <w:rFonts w:ascii="Arial" w:eastAsia="Courier New" w:hAnsi="Arial" w:cs="Arial"/>
          <w:b/>
          <w:color w:val="000000" w:themeColor="text1"/>
          <w:sz w:val="22"/>
          <w:szCs w:val="22"/>
          <w:lang w:bidi="pl-PL"/>
        </w:rPr>
      </w:pPr>
      <w:r w:rsidRPr="00F425AA">
        <w:rPr>
          <w:rFonts w:ascii="Arial" w:eastAsia="Courier New" w:hAnsi="Arial" w:cs="Arial"/>
          <w:b/>
          <w:color w:val="000000" w:themeColor="text1"/>
          <w:sz w:val="22"/>
          <w:szCs w:val="22"/>
          <w:lang w:bidi="pl-PL"/>
        </w:rPr>
        <w:t>7</w:t>
      </w:r>
      <w:r w:rsidR="00A54113" w:rsidRPr="00F425AA">
        <w:rPr>
          <w:rFonts w:ascii="Arial" w:eastAsia="Courier New" w:hAnsi="Arial" w:cs="Arial"/>
          <w:b/>
          <w:color w:val="000000" w:themeColor="text1"/>
          <w:sz w:val="22"/>
          <w:szCs w:val="22"/>
          <w:lang w:bidi="pl-PL"/>
        </w:rPr>
        <w:t>0-506 Szczecin</w:t>
      </w:r>
    </w:p>
    <w:p w14:paraId="22E36623" w14:textId="77777777" w:rsidR="00E44B66" w:rsidRPr="00F425AA" w:rsidRDefault="00E44B66" w:rsidP="009326BD">
      <w:pPr>
        <w:tabs>
          <w:tab w:val="left" w:leader="dot" w:pos="9072"/>
        </w:tabs>
        <w:spacing w:before="20" w:after="20" w:line="276" w:lineRule="auto"/>
        <w:jc w:val="both"/>
        <w:rPr>
          <w:rFonts w:ascii="Arial" w:eastAsia="Times New Roman" w:hAnsi="Arial" w:cs="Arial"/>
          <w:color w:val="000000" w:themeColor="text1"/>
          <w:sz w:val="22"/>
          <w:szCs w:val="22"/>
        </w:rPr>
      </w:pPr>
    </w:p>
    <w:p w14:paraId="1CC8A9C5" w14:textId="0570EF88" w:rsidR="000D0E02" w:rsidRPr="00F425AA" w:rsidRDefault="00E44B66" w:rsidP="009326BD">
      <w:pPr>
        <w:tabs>
          <w:tab w:val="left" w:leader="dot" w:pos="9072"/>
        </w:tabs>
        <w:spacing w:line="276" w:lineRule="auto"/>
        <w:jc w:val="both"/>
        <w:rPr>
          <w:rFonts w:ascii="Arial" w:hAnsi="Arial" w:cs="Arial"/>
          <w:color w:val="000000" w:themeColor="text1"/>
          <w:sz w:val="22"/>
          <w:szCs w:val="22"/>
        </w:rPr>
      </w:pPr>
      <w:r w:rsidRPr="00F425AA">
        <w:rPr>
          <w:rFonts w:ascii="Arial" w:eastAsia="Times New Roman" w:hAnsi="Arial" w:cs="Arial"/>
          <w:color w:val="000000" w:themeColor="text1"/>
          <w:sz w:val="22"/>
          <w:szCs w:val="22"/>
        </w:rPr>
        <w:lastRenderedPageBreak/>
        <w:t>W odpowiedzi na ogłoszenie o zamówieniu prowadzonym w trybie przetargu nieograniczonego</w:t>
      </w:r>
      <w:r w:rsidRPr="00F425AA">
        <w:rPr>
          <w:rFonts w:ascii="Arial" w:hAnsi="Arial" w:cs="Arial"/>
          <w:color w:val="000000" w:themeColor="text1"/>
          <w:sz w:val="22"/>
          <w:szCs w:val="22"/>
        </w:rPr>
        <w:t xml:space="preserve"> pn. </w:t>
      </w:r>
      <w:r w:rsidR="00E94780" w:rsidRPr="00F425AA">
        <w:rPr>
          <w:rFonts w:ascii="Arial" w:eastAsia="Times New Roman" w:hAnsi="Arial" w:cs="Arial"/>
          <w:b/>
          <w:color w:val="000000" w:themeColor="text1"/>
          <w:sz w:val="22"/>
          <w:szCs w:val="22"/>
        </w:rPr>
        <w:t xml:space="preserve">„Budowa </w:t>
      </w:r>
      <w:r w:rsidR="009D0D1D">
        <w:rPr>
          <w:rFonts w:ascii="Arial" w:eastAsia="Times New Roman" w:hAnsi="Arial" w:cs="Arial"/>
          <w:b/>
          <w:color w:val="000000" w:themeColor="text1"/>
          <w:sz w:val="22"/>
          <w:szCs w:val="22"/>
        </w:rPr>
        <w:t>wiat ogniskowych</w:t>
      </w:r>
      <w:r w:rsidR="00E94780" w:rsidRPr="00F425AA">
        <w:rPr>
          <w:rFonts w:ascii="Arial" w:eastAsia="Times New Roman" w:hAnsi="Arial" w:cs="Arial"/>
          <w:b/>
          <w:color w:val="000000" w:themeColor="text1"/>
          <w:sz w:val="22"/>
          <w:szCs w:val="22"/>
        </w:rPr>
        <w:t>”</w:t>
      </w:r>
      <w:r w:rsidR="00E94780" w:rsidRPr="00F425AA">
        <w:rPr>
          <w:rFonts w:ascii="Arial" w:hAnsi="Arial" w:cs="Arial"/>
          <w:color w:val="000000" w:themeColor="text1"/>
          <w:sz w:val="22"/>
          <w:szCs w:val="22"/>
        </w:rPr>
        <w:t xml:space="preserve"> </w:t>
      </w:r>
      <w:r w:rsidR="00E94780" w:rsidRPr="00F425AA">
        <w:rPr>
          <w:rFonts w:ascii="Arial" w:hAnsi="Arial" w:cs="Arial"/>
          <w:b/>
          <w:color w:val="000000" w:themeColor="text1"/>
          <w:sz w:val="22"/>
          <w:szCs w:val="22"/>
        </w:rPr>
        <w:t>w ramach projektu pn</w:t>
      </w:r>
      <w:r w:rsidR="00E94780" w:rsidRPr="00F425AA">
        <w:rPr>
          <w:rFonts w:ascii="Arial" w:hAnsi="Arial" w:cs="Arial"/>
          <w:b/>
          <w:i/>
          <w:color w:val="000000" w:themeColor="text1"/>
          <w:sz w:val="22"/>
          <w:szCs w:val="22"/>
        </w:rPr>
        <w:t xml:space="preserve">. </w:t>
      </w:r>
      <w:r w:rsidR="008C64AC" w:rsidRPr="00F425AA">
        <w:rPr>
          <w:rFonts w:ascii="Arial" w:hAnsi="Arial" w:cs="Arial"/>
          <w:b/>
          <w:i/>
          <w:color w:val="000000" w:themeColor="text1"/>
          <w:sz w:val="22"/>
          <w:szCs w:val="22"/>
        </w:rPr>
        <w:t>Budowa</w:t>
      </w:r>
      <w:r w:rsidR="00920996" w:rsidRPr="00F425AA">
        <w:rPr>
          <w:rFonts w:ascii="Arial" w:hAnsi="Arial" w:cs="Arial"/>
          <w:b/>
          <w:i/>
          <w:color w:val="000000" w:themeColor="text1"/>
          <w:sz w:val="22"/>
          <w:szCs w:val="22"/>
        </w:rPr>
        <w:t xml:space="preserve"> </w:t>
      </w:r>
      <w:r w:rsidR="008C64AC" w:rsidRPr="00F425AA">
        <w:rPr>
          <w:rFonts w:ascii="Arial" w:hAnsi="Arial" w:cs="Arial"/>
          <w:b/>
          <w:i/>
          <w:color w:val="000000" w:themeColor="text1"/>
          <w:sz w:val="22"/>
          <w:szCs w:val="22"/>
        </w:rPr>
        <w:t>infrastruktury turystycznej w parkach krajobrazowych województwa zachodniopomorskiego w celu zmniejszenia antrop</w:t>
      </w:r>
      <w:r w:rsidR="00E23899" w:rsidRPr="00F425AA">
        <w:rPr>
          <w:rFonts w:ascii="Arial" w:hAnsi="Arial" w:cs="Arial"/>
          <w:b/>
          <w:i/>
          <w:color w:val="000000" w:themeColor="text1"/>
          <w:sz w:val="22"/>
          <w:szCs w:val="22"/>
        </w:rPr>
        <w:t>op</w:t>
      </w:r>
      <w:r w:rsidR="008C64AC" w:rsidRPr="00F425AA">
        <w:rPr>
          <w:rFonts w:ascii="Arial" w:hAnsi="Arial" w:cs="Arial"/>
          <w:b/>
          <w:i/>
          <w:color w:val="000000" w:themeColor="text1"/>
          <w:sz w:val="22"/>
          <w:szCs w:val="22"/>
        </w:rPr>
        <w:t>resji – etap II</w:t>
      </w:r>
      <w:r w:rsidRPr="00F425AA">
        <w:rPr>
          <w:rFonts w:ascii="Arial" w:hAnsi="Arial" w:cs="Arial"/>
          <w:i/>
          <w:color w:val="000000" w:themeColor="text1"/>
          <w:sz w:val="22"/>
          <w:szCs w:val="22"/>
        </w:rPr>
        <w:t>,</w:t>
      </w:r>
      <w:r w:rsidRPr="00F425AA">
        <w:rPr>
          <w:rFonts w:ascii="Arial" w:hAnsi="Arial" w:cs="Arial"/>
          <w:color w:val="000000" w:themeColor="text1"/>
          <w:sz w:val="22"/>
          <w:szCs w:val="22"/>
        </w:rPr>
        <w:t xml:space="preserve"> niniejszym:</w:t>
      </w:r>
    </w:p>
    <w:p w14:paraId="0798D12F" w14:textId="377CD41A" w:rsidR="00E44B66" w:rsidRPr="00F425AA" w:rsidRDefault="00E44B66" w:rsidP="009326BD">
      <w:pPr>
        <w:numPr>
          <w:ilvl w:val="0"/>
          <w:numId w:val="34"/>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SKŁADAMY</w:t>
      </w:r>
      <w:r w:rsidRPr="00F425AA">
        <w:rPr>
          <w:rFonts w:ascii="Arial" w:hAnsi="Arial" w:cs="Arial"/>
          <w:color w:val="000000" w:themeColor="text1"/>
          <w:sz w:val="22"/>
          <w:szCs w:val="22"/>
        </w:rPr>
        <w:t xml:space="preserve"> ofertę na wykonanie przedmiotu zamówienia zgodnie ze Specyfikacj</w:t>
      </w:r>
      <w:r w:rsidR="009D0D1D">
        <w:rPr>
          <w:rFonts w:ascii="Arial" w:hAnsi="Arial" w:cs="Arial"/>
          <w:color w:val="000000" w:themeColor="text1"/>
          <w:sz w:val="22"/>
          <w:szCs w:val="22"/>
        </w:rPr>
        <w:t>ą Istotnych Warunków Zamówienia.</w:t>
      </w:r>
    </w:p>
    <w:p w14:paraId="0C9DB48B" w14:textId="2D5D6D81" w:rsidR="00E44B66" w:rsidRPr="00F425AA" w:rsidRDefault="00E44B66" w:rsidP="009326BD">
      <w:pPr>
        <w:numPr>
          <w:ilvl w:val="0"/>
          <w:numId w:val="34"/>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OŚWIADCZAMY,</w:t>
      </w:r>
      <w:r w:rsidRPr="00F425AA">
        <w:rPr>
          <w:rFonts w:ascii="Arial" w:hAnsi="Arial" w:cs="Arial"/>
          <w:color w:val="000000" w:themeColor="text1"/>
          <w:sz w:val="22"/>
          <w:szCs w:val="22"/>
        </w:rPr>
        <w:t xml:space="preserve"> że zapoznaliśmy się ze Specyfikacją Istotnych Warunków Zamówienia </w:t>
      </w:r>
      <w:r w:rsidR="000D0E02" w:rsidRPr="00F425AA">
        <w:rPr>
          <w:rFonts w:ascii="Arial" w:hAnsi="Arial" w:cs="Arial"/>
          <w:color w:val="000000" w:themeColor="text1"/>
          <w:sz w:val="22"/>
          <w:szCs w:val="22"/>
        </w:rPr>
        <w:br/>
      </w:r>
      <w:r w:rsidRPr="00F425AA">
        <w:rPr>
          <w:rFonts w:ascii="Arial" w:hAnsi="Arial" w:cs="Arial"/>
          <w:color w:val="000000" w:themeColor="text1"/>
          <w:sz w:val="22"/>
          <w:szCs w:val="22"/>
        </w:rPr>
        <w:t>i uznajemy się za związanych określonymi w niej postanowieniami i zasadami postępowania.</w:t>
      </w:r>
    </w:p>
    <w:p w14:paraId="7F09ECA9" w14:textId="1AD3B545" w:rsidR="009D0D1D" w:rsidRDefault="000D0E02" w:rsidP="009326BD">
      <w:pPr>
        <w:numPr>
          <w:ilvl w:val="0"/>
          <w:numId w:val="34"/>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OFERUJEMY</w:t>
      </w:r>
      <w:r w:rsidRPr="00F425AA">
        <w:rPr>
          <w:rFonts w:ascii="Arial" w:hAnsi="Arial" w:cs="Arial"/>
          <w:color w:val="000000" w:themeColor="text1"/>
          <w:sz w:val="22"/>
          <w:szCs w:val="22"/>
        </w:rPr>
        <w:t xml:space="preserve"> </w:t>
      </w:r>
      <w:r w:rsidR="009D0D1D">
        <w:rPr>
          <w:rFonts w:ascii="Arial" w:hAnsi="Arial" w:cs="Arial"/>
          <w:color w:val="000000" w:themeColor="text1"/>
          <w:sz w:val="22"/>
          <w:szCs w:val="22"/>
        </w:rPr>
        <w:t>wykonanie przedmiotu zamówienia w zakresie:</w:t>
      </w:r>
    </w:p>
    <w:p w14:paraId="46DDD535" w14:textId="77777777" w:rsidR="00B305F8" w:rsidRDefault="00B305F8" w:rsidP="00B305F8">
      <w:pPr>
        <w:tabs>
          <w:tab w:val="left" w:pos="600"/>
        </w:tabs>
        <w:autoSpaceDE w:val="0"/>
        <w:autoSpaceDN w:val="0"/>
        <w:spacing w:line="276" w:lineRule="auto"/>
        <w:ind w:left="360"/>
        <w:jc w:val="both"/>
        <w:rPr>
          <w:rFonts w:ascii="Arial" w:hAnsi="Arial" w:cs="Arial"/>
          <w:color w:val="000000" w:themeColor="text1"/>
          <w:sz w:val="22"/>
          <w:szCs w:val="22"/>
        </w:rPr>
      </w:pPr>
    </w:p>
    <w:p w14:paraId="05F14C11" w14:textId="39C00F18" w:rsidR="002A3456" w:rsidRDefault="009D0D1D" w:rsidP="002A3456">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Części 1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kompleksów</w:t>
      </w:r>
      <w:r w:rsidR="002A3456" w:rsidRPr="002A3456">
        <w:rPr>
          <w:rFonts w:ascii="Arial" w:hAnsi="Arial" w:cs="Arial"/>
          <w:b/>
          <w:color w:val="000000" w:themeColor="text1"/>
          <w:sz w:val="22"/>
          <w:szCs w:val="22"/>
        </w:rPr>
        <w:t xml:space="preserve"> wiat ogniskowych – obszar nr 1 dz. 120/10 i obszar nr 2 – </w:t>
      </w:r>
      <w:r w:rsidR="002A3456" w:rsidRPr="002A3456">
        <w:rPr>
          <w:rFonts w:ascii="Arial" w:hAnsi="Arial" w:cs="Arial"/>
          <w:b/>
          <w:color w:val="000000" w:themeColor="text1"/>
          <w:sz w:val="22"/>
          <w:szCs w:val="22"/>
        </w:rPr>
        <w:br/>
        <w:t>dz. 120/14 obr. 4144 Gmina Miasto Szczecin</w:t>
      </w:r>
      <w:r w:rsidRPr="002A3456">
        <w:rPr>
          <w:rFonts w:ascii="Arial" w:hAnsi="Arial" w:cs="Arial"/>
          <w:color w:val="000000" w:themeColor="text1"/>
          <w:sz w:val="22"/>
          <w:szCs w:val="22"/>
        </w:rPr>
        <w:t xml:space="preserve">, za </w:t>
      </w:r>
      <w:r w:rsidR="002A3456">
        <w:rPr>
          <w:rFonts w:ascii="Arial" w:hAnsi="Arial" w:cs="Arial"/>
          <w:color w:val="000000" w:themeColor="text1"/>
          <w:sz w:val="22"/>
          <w:szCs w:val="22"/>
        </w:rPr>
        <w:t xml:space="preserve">łączną </w:t>
      </w:r>
      <w:r w:rsidRPr="002A3456">
        <w:rPr>
          <w:rFonts w:ascii="Arial" w:hAnsi="Arial" w:cs="Arial"/>
          <w:color w:val="000000" w:themeColor="text1"/>
          <w:sz w:val="22"/>
          <w:szCs w:val="22"/>
        </w:rPr>
        <w:t xml:space="preserve">cenę brutto (wynagrodzenie ryczałtowe): </w:t>
      </w:r>
      <w:r w:rsidR="002A3456">
        <w:rPr>
          <w:rFonts w:ascii="Arial" w:hAnsi="Arial" w:cs="Arial"/>
          <w:color w:val="000000" w:themeColor="text1"/>
          <w:sz w:val="22"/>
          <w:szCs w:val="22"/>
        </w:rPr>
        <w:t>…………………..</w:t>
      </w:r>
      <w:r w:rsidR="00B305F8">
        <w:rPr>
          <w:rFonts w:ascii="Arial" w:hAnsi="Arial" w:cs="Arial"/>
          <w:color w:val="000000" w:themeColor="text1"/>
          <w:sz w:val="22"/>
          <w:szCs w:val="22"/>
        </w:rPr>
        <w:t xml:space="preserve"> zł</w:t>
      </w:r>
      <w:r w:rsidR="002A3456">
        <w:rPr>
          <w:rFonts w:ascii="Arial" w:hAnsi="Arial" w:cs="Arial"/>
          <w:color w:val="000000" w:themeColor="text1"/>
          <w:sz w:val="22"/>
          <w:szCs w:val="22"/>
        </w:rPr>
        <w:t>, na którą składa się cena za:</w:t>
      </w:r>
    </w:p>
    <w:p w14:paraId="215EEFDE" w14:textId="07F9A23E" w:rsidR="002A3456" w:rsidRDefault="002A3456" w:rsidP="002A3456">
      <w:pPr>
        <w:pStyle w:val="Akapitzlist"/>
        <w:tabs>
          <w:tab w:val="left" w:pos="600"/>
        </w:tabs>
        <w:autoSpaceDE w:val="0"/>
        <w:autoSpaceDN w:val="0"/>
        <w:spacing w:line="276" w:lineRule="auto"/>
        <w:ind w:left="785"/>
        <w:jc w:val="both"/>
        <w:rPr>
          <w:rFonts w:ascii="Arial" w:hAnsi="Arial" w:cs="Arial"/>
          <w:color w:val="000000" w:themeColor="text1"/>
          <w:sz w:val="22"/>
          <w:szCs w:val="22"/>
        </w:rPr>
      </w:pPr>
      <w:r w:rsidRPr="00B305F8">
        <w:rPr>
          <w:rFonts w:ascii="Arial" w:hAnsi="Arial" w:cs="Arial"/>
          <w:b/>
          <w:color w:val="000000" w:themeColor="text1"/>
          <w:sz w:val="22"/>
          <w:szCs w:val="22"/>
        </w:rPr>
        <w:t>-</w:t>
      </w:r>
      <w:r>
        <w:rPr>
          <w:rFonts w:ascii="Arial" w:hAnsi="Arial" w:cs="Arial"/>
          <w:color w:val="000000" w:themeColor="text1"/>
          <w:sz w:val="22"/>
          <w:szCs w:val="22"/>
        </w:rPr>
        <w:t xml:space="preserve"> </w:t>
      </w:r>
      <w:r w:rsidRPr="002A3456">
        <w:rPr>
          <w:rFonts w:ascii="Arial" w:hAnsi="Arial" w:cs="Arial"/>
          <w:b/>
          <w:color w:val="000000" w:themeColor="text1"/>
          <w:sz w:val="22"/>
          <w:szCs w:val="22"/>
        </w:rPr>
        <w:t xml:space="preserve">obszar nr 1 dz. 120/10 </w:t>
      </w:r>
      <w:r w:rsidR="009D0D1D" w:rsidRPr="002A3456">
        <w:rPr>
          <w:rFonts w:ascii="Arial" w:hAnsi="Arial" w:cs="Arial"/>
          <w:color w:val="000000" w:themeColor="text1"/>
          <w:sz w:val="22"/>
          <w:szCs w:val="22"/>
        </w:rPr>
        <w:t>……………………………………………..z</w:t>
      </w:r>
      <w:r>
        <w:rPr>
          <w:rFonts w:ascii="Arial" w:hAnsi="Arial" w:cs="Arial"/>
          <w:color w:val="000000" w:themeColor="text1"/>
          <w:sz w:val="22"/>
          <w:szCs w:val="22"/>
        </w:rPr>
        <w:t>ł, w tym VAT w wysokości …..….%,</w:t>
      </w:r>
    </w:p>
    <w:p w14:paraId="3DD51158" w14:textId="77777777" w:rsidR="002A3456" w:rsidRDefault="002A3456" w:rsidP="002A3456">
      <w:pPr>
        <w:pStyle w:val="Akapitzlist"/>
        <w:tabs>
          <w:tab w:val="left" w:pos="600"/>
        </w:tabs>
        <w:autoSpaceDE w:val="0"/>
        <w:autoSpaceDN w:val="0"/>
        <w:spacing w:line="276" w:lineRule="auto"/>
        <w:ind w:left="785"/>
        <w:jc w:val="both"/>
        <w:rPr>
          <w:rFonts w:ascii="Arial" w:hAnsi="Arial" w:cs="Arial"/>
          <w:color w:val="000000" w:themeColor="text1"/>
          <w:sz w:val="22"/>
          <w:szCs w:val="22"/>
        </w:rPr>
      </w:pPr>
      <w:r w:rsidRPr="00B305F8">
        <w:rPr>
          <w:rFonts w:ascii="Arial" w:hAnsi="Arial" w:cs="Arial"/>
          <w:b/>
          <w:color w:val="000000" w:themeColor="text1"/>
          <w:sz w:val="22"/>
          <w:szCs w:val="22"/>
        </w:rPr>
        <w:t>-</w:t>
      </w:r>
      <w:r>
        <w:rPr>
          <w:rFonts w:ascii="Arial" w:hAnsi="Arial" w:cs="Arial"/>
          <w:color w:val="000000" w:themeColor="text1"/>
          <w:sz w:val="22"/>
          <w:szCs w:val="22"/>
        </w:rPr>
        <w:t xml:space="preserve"> </w:t>
      </w:r>
      <w:r w:rsidRPr="002A3456">
        <w:rPr>
          <w:rFonts w:ascii="Arial" w:hAnsi="Arial" w:cs="Arial"/>
          <w:b/>
          <w:color w:val="000000" w:themeColor="text1"/>
          <w:sz w:val="22"/>
          <w:szCs w:val="22"/>
        </w:rPr>
        <w:t>obszar nr 2 – dz. 120/14</w:t>
      </w:r>
      <w:r>
        <w:rPr>
          <w:rFonts w:ascii="Arial" w:hAnsi="Arial" w:cs="Arial"/>
          <w:b/>
          <w:color w:val="000000" w:themeColor="text1"/>
          <w:sz w:val="22"/>
          <w:szCs w:val="22"/>
        </w:rPr>
        <w:t xml:space="preserve"> </w:t>
      </w:r>
      <w:r w:rsidRPr="002A3456">
        <w:rPr>
          <w:rFonts w:ascii="Arial" w:hAnsi="Arial" w:cs="Arial"/>
          <w:color w:val="000000" w:themeColor="text1"/>
          <w:sz w:val="22"/>
          <w:szCs w:val="22"/>
        </w:rPr>
        <w:t>……………………………………………..zł, w tym VAT w wysokości …..….%.</w:t>
      </w:r>
      <w:r>
        <w:rPr>
          <w:rFonts w:ascii="Arial" w:hAnsi="Arial" w:cs="Arial"/>
          <w:color w:val="000000" w:themeColor="text1"/>
          <w:sz w:val="22"/>
          <w:szCs w:val="22"/>
        </w:rPr>
        <w:t xml:space="preserve"> </w:t>
      </w:r>
    </w:p>
    <w:p w14:paraId="33B5ADAA" w14:textId="45392F36" w:rsidR="009D0D1D" w:rsidRPr="002A3456" w:rsidRDefault="009D0D1D" w:rsidP="002A3456">
      <w:pPr>
        <w:pStyle w:val="Akapitzlist"/>
        <w:tabs>
          <w:tab w:val="left" w:pos="600"/>
        </w:tabs>
        <w:autoSpaceDE w:val="0"/>
        <w:autoSpaceDN w:val="0"/>
        <w:spacing w:line="276" w:lineRule="auto"/>
        <w:ind w:left="785"/>
        <w:jc w:val="both"/>
        <w:rPr>
          <w:rFonts w:ascii="Arial" w:hAnsi="Arial" w:cs="Arial"/>
          <w:color w:val="000000" w:themeColor="text1"/>
          <w:sz w:val="22"/>
          <w:szCs w:val="22"/>
        </w:rPr>
      </w:pPr>
    </w:p>
    <w:p w14:paraId="5E102FFD" w14:textId="180FCE42" w:rsidR="00B305F8" w:rsidRPr="00B305F8" w:rsidRDefault="009D0D1D" w:rsidP="00B305F8">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Części 2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2A3456" w:rsidRPr="002A3456">
        <w:rPr>
          <w:rFonts w:ascii="Arial" w:hAnsi="Arial" w:cs="Arial"/>
          <w:b/>
          <w:color w:val="000000" w:themeColor="text1"/>
          <w:sz w:val="22"/>
          <w:szCs w:val="22"/>
        </w:rPr>
        <w:t>wiat ogniskowych – obszar nr 3 – obr. Żelisławiec, dz. 322, obszar nr 4 – obr. Dębina 91/23, obszar nr 5 – Śmierdnica Las 209/3 Gmina Stare Czarnowo,</w:t>
      </w:r>
      <w:r w:rsidR="002A3456">
        <w:rPr>
          <w:rFonts w:ascii="Arial" w:hAnsi="Arial" w:cs="Arial"/>
          <w:b/>
          <w:color w:val="000000" w:themeColor="text1"/>
          <w:sz w:val="22"/>
          <w:szCs w:val="22"/>
        </w:rPr>
        <w:t xml:space="preserve"> </w:t>
      </w:r>
      <w:r w:rsidRPr="002A3456">
        <w:rPr>
          <w:rFonts w:ascii="Arial" w:hAnsi="Arial" w:cs="Arial"/>
          <w:color w:val="000000" w:themeColor="text1"/>
          <w:sz w:val="22"/>
          <w:szCs w:val="22"/>
        </w:rPr>
        <w:t xml:space="preserve">za </w:t>
      </w:r>
      <w:r w:rsidR="002A3456">
        <w:rPr>
          <w:rFonts w:ascii="Arial" w:hAnsi="Arial" w:cs="Arial"/>
          <w:color w:val="000000" w:themeColor="text1"/>
          <w:sz w:val="22"/>
          <w:szCs w:val="22"/>
        </w:rPr>
        <w:t xml:space="preserve">łączną </w:t>
      </w:r>
      <w:r w:rsidRPr="002A3456">
        <w:rPr>
          <w:rFonts w:ascii="Arial" w:hAnsi="Arial" w:cs="Arial"/>
          <w:color w:val="000000" w:themeColor="text1"/>
          <w:sz w:val="22"/>
          <w:szCs w:val="22"/>
        </w:rPr>
        <w:t xml:space="preserve">cenę brutto (wynagrodzenie ryczałtowe): ……………………………………………..zł, </w:t>
      </w:r>
      <w:r w:rsidR="00B305F8">
        <w:rPr>
          <w:rFonts w:ascii="Arial" w:hAnsi="Arial" w:cs="Arial"/>
          <w:color w:val="000000" w:themeColor="text1"/>
          <w:sz w:val="22"/>
          <w:szCs w:val="22"/>
        </w:rPr>
        <w:t>na którą składa się cena za:</w:t>
      </w:r>
    </w:p>
    <w:p w14:paraId="5199FDE8" w14:textId="47A07772" w:rsidR="00B305F8" w:rsidRPr="00B305F8"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r>
        <w:rPr>
          <w:rFonts w:ascii="Arial" w:hAnsi="Arial" w:cs="Arial"/>
          <w:b/>
          <w:color w:val="000000" w:themeColor="text1"/>
          <w:sz w:val="22"/>
          <w:szCs w:val="22"/>
        </w:rPr>
        <w:t>- o</w:t>
      </w:r>
      <w:r w:rsidRPr="002A3456">
        <w:rPr>
          <w:rFonts w:ascii="Arial" w:hAnsi="Arial" w:cs="Arial"/>
          <w:b/>
          <w:color w:val="000000" w:themeColor="text1"/>
          <w:sz w:val="22"/>
          <w:szCs w:val="22"/>
        </w:rPr>
        <w:t>bszar nr 3 – obr. Żelisławiec, dz. 322</w:t>
      </w:r>
      <w:r>
        <w:rPr>
          <w:rFonts w:ascii="Arial" w:hAnsi="Arial" w:cs="Arial"/>
          <w:b/>
          <w:color w:val="000000" w:themeColor="text1"/>
          <w:sz w:val="22"/>
          <w:szCs w:val="22"/>
        </w:rPr>
        <w:t xml:space="preserve"> </w:t>
      </w:r>
      <w:r w:rsidRPr="002A3456">
        <w:rPr>
          <w:rFonts w:ascii="Arial" w:hAnsi="Arial" w:cs="Arial"/>
          <w:color w:val="000000" w:themeColor="text1"/>
          <w:sz w:val="22"/>
          <w:szCs w:val="22"/>
        </w:rPr>
        <w:t>……………………………………………..z</w:t>
      </w:r>
      <w:r>
        <w:rPr>
          <w:rFonts w:ascii="Arial" w:hAnsi="Arial" w:cs="Arial"/>
          <w:color w:val="000000" w:themeColor="text1"/>
          <w:sz w:val="22"/>
          <w:szCs w:val="22"/>
        </w:rPr>
        <w:t>ł, w tym VAT w wysokości …..….%,</w:t>
      </w:r>
    </w:p>
    <w:p w14:paraId="15C87521" w14:textId="77777777" w:rsidR="00B305F8"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r>
        <w:rPr>
          <w:rFonts w:ascii="Arial" w:hAnsi="Arial" w:cs="Arial"/>
          <w:b/>
          <w:color w:val="000000" w:themeColor="text1"/>
          <w:sz w:val="22"/>
          <w:szCs w:val="22"/>
        </w:rPr>
        <w:t xml:space="preserve">- </w:t>
      </w:r>
      <w:r w:rsidRPr="002A3456">
        <w:rPr>
          <w:rFonts w:ascii="Arial" w:hAnsi="Arial" w:cs="Arial"/>
          <w:b/>
          <w:color w:val="000000" w:themeColor="text1"/>
          <w:sz w:val="22"/>
          <w:szCs w:val="22"/>
        </w:rPr>
        <w:t>obszar nr 4 – obr. Dębina 91/23</w:t>
      </w:r>
      <w:r>
        <w:rPr>
          <w:rFonts w:ascii="Arial" w:hAnsi="Arial" w:cs="Arial"/>
          <w:b/>
          <w:color w:val="000000" w:themeColor="text1"/>
          <w:sz w:val="22"/>
          <w:szCs w:val="22"/>
        </w:rPr>
        <w:t xml:space="preserve"> </w:t>
      </w:r>
      <w:r w:rsidRPr="002A3456">
        <w:rPr>
          <w:rFonts w:ascii="Arial" w:hAnsi="Arial" w:cs="Arial"/>
          <w:color w:val="000000" w:themeColor="text1"/>
          <w:sz w:val="22"/>
          <w:szCs w:val="22"/>
        </w:rPr>
        <w:t>……………………………………………..z</w:t>
      </w:r>
      <w:r>
        <w:rPr>
          <w:rFonts w:ascii="Arial" w:hAnsi="Arial" w:cs="Arial"/>
          <w:color w:val="000000" w:themeColor="text1"/>
          <w:sz w:val="22"/>
          <w:szCs w:val="22"/>
        </w:rPr>
        <w:t>ł, w tym VAT w wysokości …..….%,</w:t>
      </w:r>
    </w:p>
    <w:p w14:paraId="6BF956E9" w14:textId="77777777" w:rsidR="00B305F8"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r>
        <w:rPr>
          <w:rFonts w:ascii="Arial" w:hAnsi="Arial" w:cs="Arial"/>
          <w:b/>
          <w:color w:val="000000" w:themeColor="text1"/>
          <w:sz w:val="22"/>
          <w:szCs w:val="22"/>
        </w:rPr>
        <w:t xml:space="preserve">- </w:t>
      </w:r>
      <w:r w:rsidRPr="00B305F8">
        <w:rPr>
          <w:rFonts w:ascii="Arial" w:hAnsi="Arial" w:cs="Arial"/>
          <w:b/>
          <w:color w:val="000000" w:themeColor="text1"/>
          <w:sz w:val="22"/>
          <w:szCs w:val="22"/>
        </w:rPr>
        <w:t>obszar nr 5 – Śmierdnica Las 209/3</w:t>
      </w:r>
      <w:r>
        <w:rPr>
          <w:rFonts w:ascii="Arial" w:hAnsi="Arial" w:cs="Arial"/>
          <w:b/>
          <w:color w:val="000000" w:themeColor="text1"/>
          <w:sz w:val="22"/>
          <w:szCs w:val="22"/>
        </w:rPr>
        <w:t xml:space="preserve"> </w:t>
      </w:r>
      <w:r w:rsidRPr="002A3456">
        <w:rPr>
          <w:rFonts w:ascii="Arial" w:hAnsi="Arial" w:cs="Arial"/>
          <w:color w:val="000000" w:themeColor="text1"/>
          <w:sz w:val="22"/>
          <w:szCs w:val="22"/>
        </w:rPr>
        <w:t>……………………………………………..z</w:t>
      </w:r>
      <w:r>
        <w:rPr>
          <w:rFonts w:ascii="Arial" w:hAnsi="Arial" w:cs="Arial"/>
          <w:color w:val="000000" w:themeColor="text1"/>
          <w:sz w:val="22"/>
          <w:szCs w:val="22"/>
        </w:rPr>
        <w:t>ł, w tym VAT w wysokości …..….%,</w:t>
      </w:r>
    </w:p>
    <w:p w14:paraId="63B7F823" w14:textId="02B81B3B" w:rsidR="00B305F8" w:rsidRPr="00B305F8"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p>
    <w:p w14:paraId="112A515A" w14:textId="77777777" w:rsidR="002A3456" w:rsidRPr="002A3456" w:rsidRDefault="002A3456" w:rsidP="002A3456">
      <w:pPr>
        <w:pStyle w:val="Akapitzlist"/>
        <w:tabs>
          <w:tab w:val="left" w:pos="600"/>
        </w:tabs>
        <w:autoSpaceDE w:val="0"/>
        <w:autoSpaceDN w:val="0"/>
        <w:spacing w:line="276" w:lineRule="auto"/>
        <w:ind w:left="785"/>
        <w:jc w:val="both"/>
        <w:rPr>
          <w:rFonts w:ascii="Arial" w:hAnsi="Arial" w:cs="Arial"/>
          <w:b/>
          <w:color w:val="000000" w:themeColor="text1"/>
          <w:sz w:val="22"/>
          <w:szCs w:val="22"/>
        </w:rPr>
      </w:pPr>
    </w:p>
    <w:p w14:paraId="2DE5ED80" w14:textId="316878D8" w:rsidR="009D0D1D" w:rsidRDefault="009D0D1D" w:rsidP="002A3456">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Części 3</w:t>
      </w:r>
      <w:r w:rsidRPr="009D0D1D">
        <w:rPr>
          <w:rFonts w:ascii="Arial" w:hAnsi="Arial" w:cs="Arial"/>
          <w:color w:val="000000" w:themeColor="text1"/>
          <w:sz w:val="22"/>
          <w:szCs w:val="22"/>
        </w:rPr>
        <w:t xml:space="preserve"> </w:t>
      </w:r>
      <w:r w:rsidRPr="009D0D1D">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kompleksu </w:t>
      </w:r>
      <w:r w:rsidR="002A3456" w:rsidRPr="002A3456">
        <w:rPr>
          <w:rFonts w:ascii="Arial" w:hAnsi="Arial" w:cs="Arial"/>
          <w:b/>
          <w:color w:val="000000" w:themeColor="text1"/>
          <w:sz w:val="22"/>
          <w:szCs w:val="22"/>
        </w:rPr>
        <w:t>wiat ogniskowych – obszar nr 6 – obr. Łubowo dz. 579/12, Gmina Borne Sulinowo</w:t>
      </w:r>
      <w:r w:rsidR="002A3456">
        <w:rPr>
          <w:rFonts w:ascii="Arial" w:hAnsi="Arial" w:cs="Arial"/>
          <w:b/>
          <w:color w:val="000000" w:themeColor="text1"/>
          <w:sz w:val="22"/>
          <w:szCs w:val="22"/>
        </w:rPr>
        <w:t xml:space="preserve">, </w:t>
      </w:r>
      <w:r w:rsidRPr="002A3456">
        <w:rPr>
          <w:rFonts w:ascii="Arial" w:hAnsi="Arial" w:cs="Arial"/>
          <w:color w:val="000000" w:themeColor="text1"/>
          <w:sz w:val="22"/>
          <w:szCs w:val="22"/>
        </w:rPr>
        <w:t>za cenę brutto (wynagrodzenie ryczałtowe): ……………………………………………..zł, w tym VAT w wysokości …..….%.</w:t>
      </w:r>
    </w:p>
    <w:p w14:paraId="5E6F57E8" w14:textId="77777777" w:rsidR="00B305F8" w:rsidRPr="002A3456"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p>
    <w:p w14:paraId="3FDAEFE9" w14:textId="0FF0B928" w:rsidR="00130581" w:rsidRDefault="009D0D1D" w:rsidP="002A3456">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Część 4</w:t>
      </w:r>
      <w:r w:rsidRPr="009D0D1D">
        <w:rPr>
          <w:rFonts w:ascii="Arial" w:hAnsi="Arial" w:cs="Arial"/>
          <w:color w:val="000000" w:themeColor="text1"/>
          <w:sz w:val="22"/>
          <w:szCs w:val="22"/>
        </w:rPr>
        <w:t xml:space="preserve"> </w:t>
      </w:r>
      <w:r w:rsidRPr="009D0D1D">
        <w:rPr>
          <w:rFonts w:ascii="Arial" w:hAnsi="Arial" w:cs="Arial"/>
          <w:b/>
          <w:color w:val="000000" w:themeColor="text1"/>
          <w:sz w:val="22"/>
          <w:szCs w:val="22"/>
        </w:rPr>
        <w:t>–</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2A3456" w:rsidRPr="002A3456">
        <w:rPr>
          <w:rFonts w:ascii="Arial" w:hAnsi="Arial" w:cs="Arial"/>
          <w:b/>
          <w:color w:val="000000" w:themeColor="text1"/>
          <w:sz w:val="22"/>
          <w:szCs w:val="22"/>
        </w:rPr>
        <w:t xml:space="preserve"> wiat ogniskowych – obszar nr 7 – obr. Chociwel 1 dz. 325/5, Gmina Chociwel</w:t>
      </w:r>
      <w:r w:rsidRPr="002A3456">
        <w:rPr>
          <w:rFonts w:ascii="Arial" w:hAnsi="Arial" w:cs="Arial"/>
          <w:color w:val="000000" w:themeColor="text1"/>
          <w:sz w:val="22"/>
          <w:szCs w:val="22"/>
        </w:rPr>
        <w:t>, za cenę brutto (wynagrodzenie ryczałtowe): ……………………………………………..zł, w tym VAT w wysokości …..….%.</w:t>
      </w:r>
      <w:r w:rsidR="00FD711D">
        <w:rPr>
          <w:rStyle w:val="Odwoanieprzypisudolnego"/>
          <w:rFonts w:ascii="Arial" w:hAnsi="Arial" w:cs="Arial"/>
          <w:color w:val="000000" w:themeColor="text1"/>
          <w:sz w:val="22"/>
          <w:szCs w:val="22"/>
        </w:rPr>
        <w:footnoteReference w:id="16"/>
      </w:r>
    </w:p>
    <w:p w14:paraId="39B963FA" w14:textId="183D4FAE" w:rsidR="002A3456" w:rsidRPr="002F6928" w:rsidRDefault="002A3456" w:rsidP="002F6928">
      <w:pPr>
        <w:pStyle w:val="Akapitzlist"/>
        <w:tabs>
          <w:tab w:val="left" w:pos="600"/>
        </w:tabs>
        <w:autoSpaceDE w:val="0"/>
        <w:autoSpaceDN w:val="0"/>
        <w:spacing w:line="276" w:lineRule="auto"/>
        <w:ind w:left="785"/>
        <w:jc w:val="both"/>
      </w:pPr>
    </w:p>
    <w:p w14:paraId="0326823C" w14:textId="77777777" w:rsidR="002A3456" w:rsidRPr="002A3456" w:rsidRDefault="002A3456" w:rsidP="002A3456">
      <w:pPr>
        <w:pStyle w:val="Akapitzlist"/>
        <w:tabs>
          <w:tab w:val="left" w:pos="600"/>
        </w:tabs>
        <w:autoSpaceDE w:val="0"/>
        <w:autoSpaceDN w:val="0"/>
        <w:spacing w:line="276" w:lineRule="auto"/>
        <w:ind w:left="785"/>
        <w:jc w:val="both"/>
        <w:rPr>
          <w:rFonts w:ascii="Arial" w:hAnsi="Arial" w:cs="Arial"/>
          <w:color w:val="000000" w:themeColor="text1"/>
          <w:sz w:val="22"/>
          <w:szCs w:val="22"/>
        </w:rPr>
      </w:pPr>
    </w:p>
    <w:p w14:paraId="2DA60EB7" w14:textId="77777777" w:rsidR="000B37C3" w:rsidRPr="000B37C3" w:rsidRDefault="000D0E02" w:rsidP="009D0D1D">
      <w:pPr>
        <w:numPr>
          <w:ilvl w:val="0"/>
          <w:numId w:val="61"/>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OŚWIADCZAMY</w:t>
      </w:r>
      <w:r w:rsidRPr="00F425AA">
        <w:rPr>
          <w:rFonts w:ascii="Arial" w:hAnsi="Arial" w:cs="Arial"/>
          <w:color w:val="000000" w:themeColor="text1"/>
          <w:sz w:val="22"/>
          <w:szCs w:val="22"/>
        </w:rPr>
        <w:t xml:space="preserve">, że </w:t>
      </w:r>
      <w:r w:rsidRPr="00F425AA">
        <w:rPr>
          <w:rFonts w:ascii="Arial" w:hAnsi="Arial" w:cs="Arial"/>
          <w:b/>
          <w:color w:val="000000" w:themeColor="text1"/>
          <w:sz w:val="22"/>
          <w:szCs w:val="22"/>
        </w:rPr>
        <w:t>termin gwarancji</w:t>
      </w:r>
      <w:r w:rsidRPr="00F425AA">
        <w:rPr>
          <w:rFonts w:ascii="Arial" w:hAnsi="Arial" w:cs="Arial"/>
          <w:color w:val="000000" w:themeColor="text1"/>
          <w:sz w:val="22"/>
          <w:szCs w:val="22"/>
        </w:rPr>
        <w:t xml:space="preserve"> </w:t>
      </w:r>
      <w:r w:rsidRPr="00F425AA">
        <w:rPr>
          <w:rFonts w:ascii="Arial" w:hAnsi="Arial" w:cs="Arial"/>
          <w:i/>
          <w:color w:val="000000" w:themeColor="text1"/>
          <w:sz w:val="22"/>
          <w:szCs w:val="22"/>
        </w:rPr>
        <w:t>(który będzie oceniany w kryterium oceny ofert „Termin gwarancji”</w:t>
      </w:r>
      <w:r w:rsidRPr="00F425AA">
        <w:rPr>
          <w:rStyle w:val="Odwoanieprzypisudolnego"/>
          <w:rFonts w:ascii="Arial" w:hAnsi="Arial" w:cs="Arial"/>
          <w:i/>
          <w:color w:val="000000" w:themeColor="text1"/>
          <w:sz w:val="22"/>
          <w:szCs w:val="22"/>
        </w:rPr>
        <w:footnoteReference w:id="17"/>
      </w:r>
      <w:r w:rsidRPr="00F425AA">
        <w:rPr>
          <w:rFonts w:ascii="Arial" w:hAnsi="Arial" w:cs="Arial"/>
          <w:i/>
          <w:color w:val="000000" w:themeColor="text1"/>
          <w:sz w:val="22"/>
          <w:szCs w:val="22"/>
        </w:rPr>
        <w:t xml:space="preserve">) </w:t>
      </w:r>
      <w:r w:rsidR="000B37C3">
        <w:rPr>
          <w:rFonts w:ascii="Arial" w:hAnsi="Arial" w:cs="Arial"/>
          <w:i/>
          <w:color w:val="000000" w:themeColor="text1"/>
          <w:sz w:val="22"/>
          <w:szCs w:val="22"/>
        </w:rPr>
        <w:t>w zakresie:</w:t>
      </w:r>
    </w:p>
    <w:p w14:paraId="7524022D" w14:textId="244721A8" w:rsidR="000D0E02" w:rsidRDefault="000B37C3" w:rsidP="000B37C3">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0B37C3">
        <w:rPr>
          <w:rFonts w:ascii="Arial" w:hAnsi="Arial" w:cs="Arial"/>
          <w:b/>
          <w:color w:val="000000" w:themeColor="text1"/>
          <w:sz w:val="22"/>
          <w:szCs w:val="22"/>
        </w:rPr>
        <w:t xml:space="preserve">Części 1 – </w:t>
      </w:r>
      <w:r w:rsidR="00B305F8"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kompleksów</w:t>
      </w:r>
      <w:r w:rsidR="00B305F8" w:rsidRPr="002A3456">
        <w:rPr>
          <w:rFonts w:ascii="Arial" w:hAnsi="Arial" w:cs="Arial"/>
          <w:b/>
          <w:color w:val="000000" w:themeColor="text1"/>
          <w:sz w:val="22"/>
          <w:szCs w:val="22"/>
        </w:rPr>
        <w:t xml:space="preserve"> wiat ogniskowych – obszar nr 1 dz. 120/10 i obszar nr 2 – </w:t>
      </w:r>
      <w:r w:rsidR="00B305F8" w:rsidRPr="002A3456">
        <w:rPr>
          <w:rFonts w:ascii="Arial" w:hAnsi="Arial" w:cs="Arial"/>
          <w:b/>
          <w:color w:val="000000" w:themeColor="text1"/>
          <w:sz w:val="22"/>
          <w:szCs w:val="22"/>
        </w:rPr>
        <w:br/>
        <w:t>dz. 120/14 obr. 4144 Gmina Miasto Szczecin</w:t>
      </w:r>
      <w:r w:rsidR="00B305F8">
        <w:rPr>
          <w:rFonts w:ascii="Arial" w:hAnsi="Arial" w:cs="Arial"/>
          <w:b/>
          <w:color w:val="000000" w:themeColor="text1"/>
          <w:sz w:val="22"/>
          <w:szCs w:val="22"/>
        </w:rPr>
        <w:t>,</w:t>
      </w:r>
      <w:r w:rsidR="00B305F8" w:rsidRPr="000B37C3">
        <w:rPr>
          <w:rFonts w:ascii="Arial" w:hAnsi="Arial" w:cs="Arial"/>
          <w:color w:val="000000" w:themeColor="text1"/>
          <w:sz w:val="22"/>
          <w:szCs w:val="22"/>
        </w:rPr>
        <w:t xml:space="preserve"> </w:t>
      </w:r>
      <w:r w:rsidR="000D0E02" w:rsidRPr="000B37C3">
        <w:rPr>
          <w:rFonts w:ascii="Arial" w:hAnsi="Arial" w:cs="Arial"/>
          <w:color w:val="000000" w:themeColor="text1"/>
          <w:sz w:val="22"/>
          <w:szCs w:val="22"/>
        </w:rPr>
        <w:t>będzie wynosił</w:t>
      </w:r>
      <w:r w:rsidR="000D0E02" w:rsidRPr="000B37C3">
        <w:rPr>
          <w:rFonts w:ascii="Arial" w:hAnsi="Arial" w:cs="Arial"/>
          <w:i/>
          <w:color w:val="000000" w:themeColor="text1"/>
          <w:sz w:val="22"/>
          <w:szCs w:val="22"/>
        </w:rPr>
        <w:t xml:space="preserve"> </w:t>
      </w:r>
      <w:r w:rsidR="000D0E02" w:rsidRPr="000B37C3">
        <w:rPr>
          <w:rFonts w:ascii="Arial" w:hAnsi="Arial" w:cs="Arial"/>
          <w:color w:val="000000" w:themeColor="text1"/>
          <w:sz w:val="22"/>
          <w:szCs w:val="22"/>
        </w:rPr>
        <w:t>_____________</w:t>
      </w:r>
      <w:r w:rsidR="000D0E02" w:rsidRPr="000B37C3">
        <w:rPr>
          <w:rFonts w:ascii="Arial" w:hAnsi="Arial" w:cs="Arial"/>
          <w:i/>
          <w:color w:val="000000" w:themeColor="text1"/>
          <w:sz w:val="22"/>
          <w:szCs w:val="22"/>
        </w:rPr>
        <w:t xml:space="preserve"> </w:t>
      </w:r>
      <w:r w:rsidR="000D0E02" w:rsidRPr="000B37C3">
        <w:rPr>
          <w:rFonts w:ascii="Arial" w:hAnsi="Arial" w:cs="Arial"/>
          <w:color w:val="000000" w:themeColor="text1"/>
          <w:sz w:val="22"/>
          <w:szCs w:val="22"/>
        </w:rPr>
        <w:t>miesięcy licząc</w:t>
      </w:r>
      <w:r w:rsidR="000D0E02" w:rsidRPr="000B37C3">
        <w:rPr>
          <w:rFonts w:ascii="Arial" w:hAnsi="Arial" w:cs="Arial"/>
          <w:i/>
          <w:color w:val="000000" w:themeColor="text1"/>
          <w:sz w:val="22"/>
          <w:szCs w:val="22"/>
        </w:rPr>
        <w:t xml:space="preserve"> </w:t>
      </w:r>
      <w:r w:rsidR="000D0E02" w:rsidRPr="000B37C3">
        <w:rPr>
          <w:rFonts w:ascii="Arial" w:hAnsi="Arial" w:cs="Arial"/>
          <w:color w:val="000000" w:themeColor="text1"/>
          <w:sz w:val="22"/>
          <w:szCs w:val="22"/>
        </w:rPr>
        <w:t>o</w:t>
      </w:r>
      <w:r>
        <w:rPr>
          <w:rFonts w:ascii="Arial" w:hAnsi="Arial" w:cs="Arial"/>
          <w:color w:val="000000" w:themeColor="text1"/>
          <w:sz w:val="22"/>
          <w:szCs w:val="22"/>
        </w:rPr>
        <w:t>d dnia odbioru końcowego robót;</w:t>
      </w:r>
    </w:p>
    <w:p w14:paraId="3601BA45" w14:textId="57E2FFAC" w:rsidR="000B37C3" w:rsidRDefault="000B37C3" w:rsidP="000B37C3">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 xml:space="preserve">Części 2 – </w:t>
      </w:r>
      <w:r w:rsidR="00B305F8" w:rsidRPr="002A3456">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B305F8" w:rsidRPr="002A3456">
        <w:rPr>
          <w:rFonts w:ascii="Arial" w:hAnsi="Arial" w:cs="Arial"/>
          <w:b/>
          <w:color w:val="000000" w:themeColor="text1"/>
          <w:sz w:val="22"/>
          <w:szCs w:val="22"/>
        </w:rPr>
        <w:t>wiat ogniskowych – obszar nr 3 – obr. Żelisławiec, dz. 322, obszar nr 4 – obr. Dębina 91/23, obszar nr 5 – Śmierdnica Las 209/3 Gmina Stare Czarnowo</w:t>
      </w:r>
      <w:r w:rsidR="00B305F8">
        <w:rPr>
          <w:rFonts w:ascii="Arial" w:hAnsi="Arial" w:cs="Arial"/>
          <w:b/>
          <w:color w:val="000000" w:themeColor="text1"/>
          <w:sz w:val="22"/>
          <w:szCs w:val="22"/>
        </w:rPr>
        <w:t>,</w:t>
      </w:r>
      <w:r>
        <w:rPr>
          <w:rFonts w:ascii="Arial" w:hAnsi="Arial" w:cs="Arial"/>
          <w:color w:val="000000" w:themeColor="text1"/>
          <w:sz w:val="22"/>
          <w:szCs w:val="22"/>
        </w:rPr>
        <w:t xml:space="preserve"> </w:t>
      </w:r>
      <w:r w:rsidRPr="000B37C3">
        <w:rPr>
          <w:rFonts w:ascii="Arial" w:hAnsi="Arial" w:cs="Arial"/>
          <w:color w:val="000000" w:themeColor="text1"/>
          <w:sz w:val="22"/>
          <w:szCs w:val="22"/>
        </w:rPr>
        <w:t>będzie wynosił</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_____________</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miesięcy licząc</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o</w:t>
      </w:r>
      <w:r>
        <w:rPr>
          <w:rFonts w:ascii="Arial" w:hAnsi="Arial" w:cs="Arial"/>
          <w:color w:val="000000" w:themeColor="text1"/>
          <w:sz w:val="22"/>
          <w:szCs w:val="22"/>
        </w:rPr>
        <w:t>d dnia odbioru końcowego robót;</w:t>
      </w:r>
    </w:p>
    <w:p w14:paraId="3656C1B6" w14:textId="3A775AED" w:rsidR="000B37C3" w:rsidRDefault="000B37C3" w:rsidP="000B37C3">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Części 3</w:t>
      </w:r>
      <w:r w:rsidRPr="009D0D1D">
        <w:rPr>
          <w:rFonts w:ascii="Arial" w:hAnsi="Arial" w:cs="Arial"/>
          <w:color w:val="000000" w:themeColor="text1"/>
          <w:sz w:val="22"/>
          <w:szCs w:val="22"/>
        </w:rPr>
        <w:t xml:space="preserve"> </w:t>
      </w:r>
      <w:r w:rsidRPr="009D0D1D">
        <w:rPr>
          <w:rFonts w:ascii="Arial" w:hAnsi="Arial" w:cs="Arial"/>
          <w:b/>
          <w:color w:val="000000" w:themeColor="text1"/>
          <w:sz w:val="22"/>
          <w:szCs w:val="22"/>
        </w:rPr>
        <w:t xml:space="preserve">– </w:t>
      </w:r>
      <w:r w:rsidR="00B305F8" w:rsidRPr="002A3456">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kompleksu </w:t>
      </w:r>
      <w:r w:rsidR="00B305F8" w:rsidRPr="002A3456">
        <w:rPr>
          <w:rFonts w:ascii="Arial" w:hAnsi="Arial" w:cs="Arial"/>
          <w:b/>
          <w:color w:val="000000" w:themeColor="text1"/>
          <w:sz w:val="22"/>
          <w:szCs w:val="22"/>
        </w:rPr>
        <w:t>wiat ogniskowych – obszar nr 6 – obr. Łubowo dz. 579/12, Gmina Borne Sulinowo</w:t>
      </w:r>
      <w:r w:rsidR="00B305F8">
        <w:rPr>
          <w:rFonts w:ascii="Arial" w:hAnsi="Arial" w:cs="Arial"/>
          <w:color w:val="000000" w:themeColor="text1"/>
          <w:sz w:val="22"/>
          <w:szCs w:val="22"/>
        </w:rPr>
        <w:t xml:space="preserve">, </w:t>
      </w:r>
      <w:r w:rsidRPr="000B37C3">
        <w:rPr>
          <w:rFonts w:ascii="Arial" w:hAnsi="Arial" w:cs="Arial"/>
          <w:color w:val="000000" w:themeColor="text1"/>
          <w:sz w:val="22"/>
          <w:szCs w:val="22"/>
        </w:rPr>
        <w:t>będzie wynosił</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_____________</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miesięcy licząc</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o</w:t>
      </w:r>
      <w:r>
        <w:rPr>
          <w:rFonts w:ascii="Arial" w:hAnsi="Arial" w:cs="Arial"/>
          <w:color w:val="000000" w:themeColor="text1"/>
          <w:sz w:val="22"/>
          <w:szCs w:val="22"/>
        </w:rPr>
        <w:t>d dnia odbioru końcowego robót;</w:t>
      </w:r>
    </w:p>
    <w:p w14:paraId="5AB7E2F3" w14:textId="54BDFB9A" w:rsidR="000B37C3" w:rsidRDefault="000B37C3" w:rsidP="000B37C3">
      <w:pPr>
        <w:pStyle w:val="Akapitzlist"/>
        <w:numPr>
          <w:ilvl w:val="3"/>
          <w:numId w:val="61"/>
        </w:numPr>
        <w:tabs>
          <w:tab w:val="left" w:pos="600"/>
        </w:tabs>
        <w:autoSpaceDE w:val="0"/>
        <w:autoSpaceDN w:val="0"/>
        <w:spacing w:line="276" w:lineRule="auto"/>
        <w:jc w:val="both"/>
        <w:rPr>
          <w:rFonts w:ascii="Arial" w:hAnsi="Arial" w:cs="Arial"/>
          <w:color w:val="000000" w:themeColor="text1"/>
          <w:sz w:val="22"/>
          <w:szCs w:val="22"/>
        </w:rPr>
      </w:pPr>
      <w:r w:rsidRPr="009D0D1D">
        <w:rPr>
          <w:rFonts w:ascii="Arial" w:hAnsi="Arial" w:cs="Arial"/>
          <w:b/>
          <w:color w:val="000000" w:themeColor="text1"/>
          <w:sz w:val="22"/>
          <w:szCs w:val="22"/>
        </w:rPr>
        <w:t>Część 4</w:t>
      </w:r>
      <w:r w:rsidRPr="009D0D1D">
        <w:rPr>
          <w:rFonts w:ascii="Arial" w:hAnsi="Arial" w:cs="Arial"/>
          <w:color w:val="000000" w:themeColor="text1"/>
          <w:sz w:val="22"/>
          <w:szCs w:val="22"/>
        </w:rPr>
        <w:t xml:space="preserve"> </w:t>
      </w:r>
      <w:r w:rsidRPr="009D0D1D">
        <w:rPr>
          <w:rFonts w:ascii="Arial" w:hAnsi="Arial" w:cs="Arial"/>
          <w:b/>
          <w:color w:val="000000" w:themeColor="text1"/>
          <w:sz w:val="22"/>
          <w:szCs w:val="22"/>
        </w:rPr>
        <w:t>–</w:t>
      </w:r>
      <w:r>
        <w:rPr>
          <w:rFonts w:ascii="Arial" w:hAnsi="Arial" w:cs="Arial"/>
          <w:b/>
          <w:color w:val="000000" w:themeColor="text1"/>
          <w:sz w:val="22"/>
          <w:szCs w:val="22"/>
        </w:rPr>
        <w:t xml:space="preserve"> </w:t>
      </w:r>
      <w:r w:rsidR="00B305F8"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B305F8" w:rsidRPr="002A3456">
        <w:rPr>
          <w:rFonts w:ascii="Arial" w:hAnsi="Arial" w:cs="Arial"/>
          <w:b/>
          <w:color w:val="000000" w:themeColor="text1"/>
          <w:sz w:val="22"/>
          <w:szCs w:val="22"/>
        </w:rPr>
        <w:t xml:space="preserve"> wiat ogniskowych – obszar nr 7 – obr. Chociwel 1 dz. 325/5, Gmina Chociwel</w:t>
      </w:r>
      <w:r w:rsidR="00B305F8">
        <w:rPr>
          <w:rFonts w:ascii="Arial" w:hAnsi="Arial" w:cs="Arial"/>
          <w:b/>
          <w:color w:val="000000" w:themeColor="text1"/>
          <w:sz w:val="22"/>
          <w:szCs w:val="22"/>
        </w:rPr>
        <w:t>,</w:t>
      </w:r>
      <w:r w:rsidR="00B305F8" w:rsidRPr="000B37C3">
        <w:rPr>
          <w:rFonts w:ascii="Arial" w:hAnsi="Arial" w:cs="Arial"/>
          <w:color w:val="000000" w:themeColor="text1"/>
          <w:sz w:val="22"/>
          <w:szCs w:val="22"/>
        </w:rPr>
        <w:t xml:space="preserve"> </w:t>
      </w:r>
      <w:r w:rsidRPr="000B37C3">
        <w:rPr>
          <w:rFonts w:ascii="Arial" w:hAnsi="Arial" w:cs="Arial"/>
          <w:color w:val="000000" w:themeColor="text1"/>
          <w:sz w:val="22"/>
          <w:szCs w:val="22"/>
        </w:rPr>
        <w:t>będzie wynosił</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_____________</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miesięcy licząc</w:t>
      </w:r>
      <w:r w:rsidRPr="000B37C3">
        <w:rPr>
          <w:rFonts w:ascii="Arial" w:hAnsi="Arial" w:cs="Arial"/>
          <w:i/>
          <w:color w:val="000000" w:themeColor="text1"/>
          <w:sz w:val="22"/>
          <w:szCs w:val="22"/>
        </w:rPr>
        <w:t xml:space="preserve"> </w:t>
      </w:r>
      <w:r w:rsidRPr="000B37C3">
        <w:rPr>
          <w:rFonts w:ascii="Arial" w:hAnsi="Arial" w:cs="Arial"/>
          <w:color w:val="000000" w:themeColor="text1"/>
          <w:sz w:val="22"/>
          <w:szCs w:val="22"/>
        </w:rPr>
        <w:t>o</w:t>
      </w:r>
      <w:r>
        <w:rPr>
          <w:rFonts w:ascii="Arial" w:hAnsi="Arial" w:cs="Arial"/>
          <w:color w:val="000000" w:themeColor="text1"/>
          <w:sz w:val="22"/>
          <w:szCs w:val="22"/>
        </w:rPr>
        <w:t>d dnia odbioru końcowego robót.</w:t>
      </w:r>
    </w:p>
    <w:p w14:paraId="19A6EBFA" w14:textId="77777777" w:rsidR="00B305F8" w:rsidRPr="000B37C3" w:rsidRDefault="00B305F8" w:rsidP="00B305F8">
      <w:pPr>
        <w:pStyle w:val="Akapitzlist"/>
        <w:tabs>
          <w:tab w:val="left" w:pos="600"/>
        </w:tabs>
        <w:autoSpaceDE w:val="0"/>
        <w:autoSpaceDN w:val="0"/>
        <w:spacing w:line="276" w:lineRule="auto"/>
        <w:ind w:left="785"/>
        <w:jc w:val="both"/>
        <w:rPr>
          <w:rFonts w:ascii="Arial" w:hAnsi="Arial" w:cs="Arial"/>
          <w:color w:val="000000" w:themeColor="text1"/>
          <w:sz w:val="22"/>
          <w:szCs w:val="22"/>
        </w:rPr>
      </w:pPr>
    </w:p>
    <w:p w14:paraId="157BFA77" w14:textId="77777777" w:rsidR="00E44B66" w:rsidRPr="00F425AA" w:rsidRDefault="00E44B66" w:rsidP="009D0D1D">
      <w:pPr>
        <w:numPr>
          <w:ilvl w:val="0"/>
          <w:numId w:val="61"/>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OŚWIADCZAMY,</w:t>
      </w:r>
      <w:r w:rsidRPr="00F425AA">
        <w:rPr>
          <w:rFonts w:ascii="Arial" w:hAnsi="Arial" w:cs="Arial"/>
          <w:color w:val="000000" w:themeColor="text1"/>
          <w:sz w:val="22"/>
          <w:szCs w:val="22"/>
        </w:rPr>
        <w:t xml:space="preserve"> że przedmiot zamówienia zrealizujemy w terminie określonym w SIWZ.</w:t>
      </w:r>
    </w:p>
    <w:p w14:paraId="504455AF" w14:textId="77777777" w:rsidR="00E44B66" w:rsidRPr="00F425AA" w:rsidRDefault="00E44B66" w:rsidP="009D0D1D">
      <w:pPr>
        <w:numPr>
          <w:ilvl w:val="0"/>
          <w:numId w:val="61"/>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UWAŻAMY SIĘ</w:t>
      </w:r>
      <w:r w:rsidRPr="00F425AA">
        <w:rPr>
          <w:rFonts w:ascii="Arial" w:hAnsi="Arial" w:cs="Arial"/>
          <w:b/>
          <w:bCs/>
          <w:color w:val="000000" w:themeColor="text1"/>
          <w:sz w:val="22"/>
          <w:szCs w:val="22"/>
        </w:rPr>
        <w:t xml:space="preserve"> </w:t>
      </w:r>
      <w:r w:rsidRPr="00F425AA">
        <w:rPr>
          <w:rFonts w:ascii="Arial" w:hAnsi="Arial" w:cs="Arial"/>
          <w:color w:val="000000" w:themeColor="text1"/>
          <w:sz w:val="22"/>
          <w:szCs w:val="22"/>
        </w:rPr>
        <w:t xml:space="preserve">za związanych niniejszą ofertą przez czas wskazany w specyfikacji istotnych warunków zamówienia, tj. przez okres 30 dni od upływu terminu składania ofert. </w:t>
      </w:r>
    </w:p>
    <w:p w14:paraId="1E76584D" w14:textId="33B7A6F8" w:rsidR="00A717D8" w:rsidRDefault="00E44B66" w:rsidP="009D0D1D">
      <w:pPr>
        <w:numPr>
          <w:ilvl w:val="0"/>
          <w:numId w:val="61"/>
        </w:numPr>
        <w:tabs>
          <w:tab w:val="left" w:pos="600"/>
        </w:tabs>
        <w:autoSpaceDE w:val="0"/>
        <w:autoSpaceDN w:val="0"/>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OŚWIADCZAMY, </w:t>
      </w:r>
      <w:r w:rsidRPr="00F425AA">
        <w:rPr>
          <w:rFonts w:ascii="Arial" w:hAnsi="Arial" w:cs="Arial"/>
          <w:color w:val="000000" w:themeColor="text1"/>
          <w:sz w:val="22"/>
          <w:szCs w:val="22"/>
        </w:rPr>
        <w:t>że zapoznaliśmy się z</w:t>
      </w:r>
      <w:r w:rsidR="00E23899" w:rsidRPr="00F425AA">
        <w:rPr>
          <w:rFonts w:ascii="Arial" w:hAnsi="Arial" w:cs="Arial"/>
          <w:color w:val="000000" w:themeColor="text1"/>
          <w:sz w:val="22"/>
          <w:szCs w:val="22"/>
        </w:rPr>
        <w:t xml:space="preserve"> projektem</w:t>
      </w:r>
      <w:r w:rsidRPr="00F425AA">
        <w:rPr>
          <w:rFonts w:ascii="Arial" w:hAnsi="Arial" w:cs="Arial"/>
          <w:color w:val="000000" w:themeColor="text1"/>
          <w:sz w:val="22"/>
          <w:szCs w:val="22"/>
        </w:rPr>
        <w:t xml:space="preserve"> umowy i zobowiązujemy się, w przypadku wyboru naszej oferty, do zawarcia umowy zgodnej z niniejszą ofertą, na warunkach określonych w Specyfikacji Istotnych Warunków Zamówienia, w miejscu i terminie wyznaczonym przez Zamawiającego.</w:t>
      </w:r>
    </w:p>
    <w:p w14:paraId="22F15F51" w14:textId="20E26DD6" w:rsidR="00B305F8" w:rsidRDefault="00B305F8" w:rsidP="00B305F8">
      <w:pPr>
        <w:tabs>
          <w:tab w:val="left" w:pos="600"/>
        </w:tabs>
        <w:autoSpaceDE w:val="0"/>
        <w:autoSpaceDN w:val="0"/>
        <w:spacing w:line="276" w:lineRule="auto"/>
        <w:ind w:left="360"/>
        <w:jc w:val="both"/>
        <w:rPr>
          <w:rFonts w:ascii="Arial" w:hAnsi="Arial" w:cs="Arial"/>
          <w:b/>
          <w:color w:val="000000" w:themeColor="text1"/>
          <w:sz w:val="22"/>
          <w:szCs w:val="22"/>
        </w:rPr>
      </w:pPr>
    </w:p>
    <w:p w14:paraId="2C14AF50" w14:textId="77777777" w:rsidR="00E44B66" w:rsidRPr="00F425AA" w:rsidRDefault="00E44B66" w:rsidP="009D0D1D">
      <w:pPr>
        <w:numPr>
          <w:ilvl w:val="0"/>
          <w:numId w:val="61"/>
        </w:numPr>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 xml:space="preserve">ZAMÓWIENIE ZREALIZUJEMY </w:t>
      </w:r>
      <w:r w:rsidRPr="00F425AA">
        <w:rPr>
          <w:rFonts w:ascii="Arial" w:hAnsi="Arial" w:cs="Arial"/>
          <w:color w:val="000000" w:themeColor="text1"/>
          <w:sz w:val="22"/>
          <w:szCs w:val="22"/>
        </w:rPr>
        <w:t xml:space="preserve">sami/ </w:t>
      </w:r>
      <w:r w:rsidRPr="00F425AA">
        <w:rPr>
          <w:rFonts w:ascii="Arial" w:hAnsi="Arial" w:cs="Arial"/>
          <w:b/>
          <w:color w:val="000000" w:themeColor="text1"/>
          <w:sz w:val="22"/>
          <w:szCs w:val="22"/>
        </w:rPr>
        <w:t xml:space="preserve">ZAMIERZAMY </w:t>
      </w:r>
      <w:r w:rsidRPr="00F425AA">
        <w:rPr>
          <w:rFonts w:ascii="Arial" w:hAnsi="Arial" w:cs="Arial"/>
          <w:color w:val="000000" w:themeColor="text1"/>
          <w:sz w:val="22"/>
          <w:szCs w:val="22"/>
        </w:rPr>
        <w:t xml:space="preserve">powierzyć podwykonawcom wykonanie następujących części zamówienia </w:t>
      </w:r>
      <w:r w:rsidRPr="00F425AA">
        <w:rPr>
          <w:rFonts w:ascii="Arial" w:hAnsi="Arial" w:cs="Arial"/>
          <w:i/>
          <w:color w:val="000000" w:themeColor="text1"/>
          <w:sz w:val="22"/>
          <w:szCs w:val="22"/>
        </w:rPr>
        <w:t>(niepotrzebne skreślić):</w:t>
      </w:r>
    </w:p>
    <w:p w14:paraId="68DE158A" w14:textId="46770366" w:rsidR="00A717D8" w:rsidRPr="00F425AA" w:rsidRDefault="00E44B66" w:rsidP="009326BD">
      <w:pPr>
        <w:spacing w:line="276" w:lineRule="auto"/>
        <w:ind w:firstLine="360"/>
        <w:jc w:val="both"/>
        <w:rPr>
          <w:rFonts w:ascii="Arial" w:hAnsi="Arial" w:cs="Arial"/>
          <w:b/>
          <w:color w:val="000000" w:themeColor="text1"/>
          <w:sz w:val="22"/>
          <w:szCs w:val="22"/>
        </w:rPr>
      </w:pPr>
      <w:r w:rsidRPr="00F425AA">
        <w:rPr>
          <w:rFonts w:ascii="Arial" w:hAnsi="Arial" w:cs="Arial"/>
          <w:b/>
          <w:color w:val="000000" w:themeColor="text1"/>
          <w:sz w:val="22"/>
          <w:szCs w:val="22"/>
        </w:rPr>
        <w:t>_____________________________________________________________</w:t>
      </w:r>
    </w:p>
    <w:p w14:paraId="088357D8" w14:textId="7D0A107C" w:rsidR="00E44B66" w:rsidRPr="00F425AA" w:rsidRDefault="00E44B66" w:rsidP="009326BD">
      <w:pPr>
        <w:spacing w:line="276" w:lineRule="auto"/>
        <w:ind w:firstLine="360"/>
        <w:jc w:val="both"/>
        <w:rPr>
          <w:rFonts w:ascii="Arial" w:hAnsi="Arial" w:cs="Arial"/>
          <w:b/>
          <w:color w:val="000000" w:themeColor="text1"/>
          <w:sz w:val="22"/>
          <w:szCs w:val="22"/>
        </w:rPr>
      </w:pPr>
    </w:p>
    <w:p w14:paraId="39EF3768" w14:textId="043AC102" w:rsidR="00E44B66" w:rsidRDefault="00E44B66" w:rsidP="009326BD">
      <w:pPr>
        <w:pBdr>
          <w:bottom w:val="single" w:sz="12" w:space="1" w:color="auto"/>
        </w:pBdr>
        <w:spacing w:line="276" w:lineRule="auto"/>
        <w:ind w:left="360" w:firstLine="60"/>
        <w:jc w:val="both"/>
        <w:rPr>
          <w:rFonts w:ascii="Arial" w:eastAsia="Times New Roman" w:hAnsi="Arial" w:cs="Arial"/>
          <w:i/>
          <w:color w:val="000000" w:themeColor="text1"/>
          <w:sz w:val="22"/>
          <w:szCs w:val="22"/>
        </w:rPr>
      </w:pPr>
      <w:r w:rsidRPr="00F425AA">
        <w:rPr>
          <w:rFonts w:ascii="Arial" w:hAnsi="Arial" w:cs="Arial"/>
          <w:b/>
          <w:color w:val="000000" w:themeColor="text1"/>
          <w:sz w:val="22"/>
          <w:szCs w:val="22"/>
        </w:rPr>
        <w:t xml:space="preserve">ZAMIERZAMY </w:t>
      </w:r>
      <w:r w:rsidRPr="00F425AA">
        <w:rPr>
          <w:rFonts w:ascii="Arial" w:hAnsi="Arial" w:cs="Arial"/>
          <w:color w:val="000000" w:themeColor="text1"/>
          <w:sz w:val="22"/>
          <w:szCs w:val="22"/>
        </w:rPr>
        <w:t>powierzyć wykonanie części zamówienia następującym podwykonawcom</w:t>
      </w:r>
      <w:r w:rsidR="00FD711D">
        <w:rPr>
          <w:rFonts w:ascii="Arial" w:hAnsi="Arial" w:cs="Arial"/>
          <w:color w:val="000000" w:themeColor="text1"/>
          <w:sz w:val="22"/>
          <w:szCs w:val="22"/>
        </w:rPr>
        <w:t xml:space="preserve"> (</w:t>
      </w:r>
      <w:r w:rsidR="00FD711D" w:rsidRPr="00F425AA">
        <w:rPr>
          <w:rFonts w:ascii="Arial" w:eastAsia="Times New Roman" w:hAnsi="Arial" w:cs="Arial"/>
          <w:i/>
          <w:color w:val="000000" w:themeColor="text1"/>
          <w:sz w:val="22"/>
          <w:szCs w:val="22"/>
        </w:rPr>
        <w:t>o ile te są znane na tym etapie).</w:t>
      </w:r>
    </w:p>
    <w:p w14:paraId="5D0B2BBD" w14:textId="77777777" w:rsidR="00FD711D" w:rsidRPr="00F425AA" w:rsidRDefault="00FD711D" w:rsidP="009326BD">
      <w:pPr>
        <w:pBdr>
          <w:bottom w:val="single" w:sz="12" w:space="1" w:color="auto"/>
        </w:pBdr>
        <w:spacing w:line="276" w:lineRule="auto"/>
        <w:ind w:left="360" w:firstLine="60"/>
        <w:jc w:val="both"/>
        <w:rPr>
          <w:rFonts w:ascii="Arial" w:hAnsi="Arial" w:cs="Arial"/>
          <w:b/>
          <w:color w:val="000000" w:themeColor="text1"/>
          <w:sz w:val="22"/>
          <w:szCs w:val="22"/>
        </w:rPr>
      </w:pPr>
    </w:p>
    <w:p w14:paraId="243B0327" w14:textId="77777777" w:rsidR="000D0E02" w:rsidRPr="00F425AA" w:rsidRDefault="000D0E02" w:rsidP="009326BD">
      <w:pPr>
        <w:tabs>
          <w:tab w:val="left" w:pos="600"/>
        </w:tabs>
        <w:autoSpaceDE w:val="0"/>
        <w:autoSpaceDN w:val="0"/>
        <w:spacing w:line="276" w:lineRule="auto"/>
        <w:ind w:left="360"/>
        <w:jc w:val="both"/>
        <w:rPr>
          <w:rFonts w:ascii="Arial" w:hAnsi="Arial" w:cs="Arial"/>
          <w:b/>
          <w:color w:val="000000" w:themeColor="text1"/>
          <w:sz w:val="22"/>
          <w:szCs w:val="22"/>
        </w:rPr>
      </w:pPr>
    </w:p>
    <w:p w14:paraId="1E7E1041" w14:textId="3C3A64E6" w:rsidR="00CA736A" w:rsidRPr="00FD711D" w:rsidRDefault="00CA736A" w:rsidP="00FD711D">
      <w:pPr>
        <w:numPr>
          <w:ilvl w:val="0"/>
          <w:numId w:val="61"/>
        </w:numPr>
        <w:tabs>
          <w:tab w:val="left" w:pos="600"/>
        </w:tabs>
        <w:autoSpaceDE w:val="0"/>
        <w:autoSpaceDN w:val="0"/>
        <w:spacing w:line="276" w:lineRule="auto"/>
        <w:ind w:left="357" w:hanging="357"/>
        <w:jc w:val="both"/>
        <w:rPr>
          <w:rFonts w:ascii="Arial" w:hAnsi="Arial" w:cs="Arial"/>
          <w:color w:val="000000" w:themeColor="text1"/>
          <w:sz w:val="22"/>
          <w:szCs w:val="22"/>
        </w:rPr>
      </w:pPr>
      <w:r w:rsidRPr="00F425AA">
        <w:rPr>
          <w:rFonts w:ascii="Arial" w:eastAsia="Times New Roman" w:hAnsi="Arial" w:cs="Arial"/>
          <w:b/>
          <w:color w:val="000000"/>
          <w:sz w:val="22"/>
          <w:szCs w:val="22"/>
          <w:shd w:val="clear" w:color="auto" w:fill="FFFFFF"/>
        </w:rPr>
        <w:t>OŚWIADCZAMY,</w:t>
      </w:r>
      <w:r w:rsidR="006F3890" w:rsidRPr="00F425AA">
        <w:rPr>
          <w:rFonts w:ascii="Arial" w:eastAsia="Times New Roman" w:hAnsi="Arial" w:cs="Arial"/>
          <w:color w:val="000000"/>
          <w:sz w:val="22"/>
          <w:szCs w:val="22"/>
          <w:shd w:val="clear" w:color="auto" w:fill="FFFFFF"/>
        </w:rPr>
        <w:t xml:space="preserve"> że wypełniliśmy</w:t>
      </w:r>
      <w:r w:rsidRPr="00F425AA">
        <w:rPr>
          <w:rFonts w:ascii="Arial" w:eastAsia="Times New Roman" w:hAnsi="Arial" w:cs="Arial"/>
          <w:color w:val="000000"/>
          <w:sz w:val="22"/>
          <w:szCs w:val="22"/>
          <w:shd w:val="clear" w:color="auto" w:fill="FFFFFF"/>
        </w:rPr>
        <w:t xml:space="preserve"> obowiązki informacyjne przewidziane w art. 13 lub art. 14 RODO</w:t>
      </w:r>
      <w:r w:rsidRPr="00F425AA">
        <w:rPr>
          <w:rStyle w:val="Odwoanieprzypisudolnego"/>
          <w:rFonts w:ascii="Arial" w:eastAsia="Times New Roman" w:hAnsi="Arial" w:cs="Arial"/>
          <w:color w:val="000000"/>
          <w:sz w:val="22"/>
          <w:szCs w:val="22"/>
        </w:rPr>
        <w:footnoteReference w:id="18"/>
      </w:r>
      <w:r w:rsidRPr="00F425AA">
        <w:rPr>
          <w:rFonts w:ascii="Arial" w:eastAsia="Times New Roman" w:hAnsi="Arial" w:cs="Arial"/>
          <w:color w:val="000000"/>
          <w:sz w:val="22"/>
          <w:szCs w:val="22"/>
          <w:shd w:val="clear" w:color="auto" w:fill="FFFFFF"/>
        </w:rPr>
        <w:t xml:space="preserve"> wobec osób fizycznych, od których dane osobowe bezpośrednio lub </w:t>
      </w:r>
      <w:r w:rsidRPr="00F425AA">
        <w:rPr>
          <w:rFonts w:ascii="Arial" w:eastAsia="Times New Roman" w:hAnsi="Arial" w:cs="Arial"/>
          <w:color w:val="000000"/>
          <w:sz w:val="22"/>
          <w:szCs w:val="22"/>
          <w:shd w:val="clear" w:color="auto" w:fill="FFFFFF"/>
        </w:rPr>
        <w:lastRenderedPageBreak/>
        <w:t>pośrednio pozyskałem w celu ubiegania się o udzielenie zamówienia publicznego w niniejszym postępowaniu</w:t>
      </w:r>
      <w:r w:rsidRPr="00F425AA">
        <w:rPr>
          <w:rStyle w:val="Odwoanieprzypisudolnego"/>
          <w:rFonts w:ascii="Arial" w:eastAsia="Times New Roman" w:hAnsi="Arial" w:cs="Arial"/>
          <w:color w:val="000000"/>
          <w:sz w:val="22"/>
          <w:szCs w:val="22"/>
        </w:rPr>
        <w:footnoteReference w:id="19"/>
      </w:r>
      <w:r w:rsidRPr="00F425AA">
        <w:rPr>
          <w:rFonts w:ascii="Arial" w:eastAsia="Times New Roman" w:hAnsi="Arial" w:cs="Arial"/>
          <w:color w:val="000000"/>
          <w:sz w:val="22"/>
          <w:szCs w:val="22"/>
          <w:shd w:val="clear" w:color="auto" w:fill="FFFFFF"/>
        </w:rPr>
        <w:t>.</w:t>
      </w:r>
    </w:p>
    <w:p w14:paraId="49FF1BAE" w14:textId="251064EA" w:rsidR="00B13C0E" w:rsidRPr="00B13C0E" w:rsidRDefault="00E44B66" w:rsidP="00B13C0E">
      <w:pPr>
        <w:pStyle w:val="Akapitzlist"/>
        <w:numPr>
          <w:ilvl w:val="0"/>
          <w:numId w:val="61"/>
        </w:numPr>
        <w:spacing w:line="276" w:lineRule="auto"/>
        <w:ind w:left="357"/>
        <w:jc w:val="both"/>
        <w:rPr>
          <w:rFonts w:ascii="Arial" w:eastAsia="Times New Roman" w:hAnsi="Arial" w:cs="Arial"/>
          <w:color w:val="000000" w:themeColor="text1"/>
          <w:sz w:val="22"/>
          <w:szCs w:val="22"/>
        </w:rPr>
      </w:pPr>
      <w:r w:rsidRPr="00F425AA">
        <w:rPr>
          <w:rFonts w:ascii="Arial" w:eastAsia="Times New Roman" w:hAnsi="Arial" w:cs="Arial"/>
          <w:b/>
          <w:bCs/>
          <w:color w:val="000000" w:themeColor="text1"/>
          <w:sz w:val="22"/>
          <w:szCs w:val="22"/>
        </w:rPr>
        <w:t>OŚWIADCZAMY</w:t>
      </w:r>
      <w:r w:rsidRPr="00F425AA">
        <w:rPr>
          <w:rFonts w:ascii="Arial" w:eastAsia="Times New Roman" w:hAnsi="Arial" w:cs="Arial"/>
          <w:color w:val="000000" w:themeColor="text1"/>
          <w:sz w:val="22"/>
          <w:szCs w:val="22"/>
        </w:rPr>
        <w:t xml:space="preserve">, iż informacje i dokumenty zawarte na stronach nr od ____ do ____ - stanowią tajemnicę przedsiębiorstwa w rozumieniu przepisów o zwalczaniu nieuczciwej konkurencji, co wykazaliśmy w załączniku nr ___ do oferty i zastrzegamy, że nie mogą być one udostępniane. </w:t>
      </w:r>
    </w:p>
    <w:p w14:paraId="191468CD" w14:textId="77777777" w:rsidR="00E44B66" w:rsidRPr="00F425AA" w:rsidRDefault="00E44B66" w:rsidP="009D0D1D">
      <w:pPr>
        <w:pStyle w:val="Akapitzlist"/>
        <w:numPr>
          <w:ilvl w:val="0"/>
          <w:numId w:val="61"/>
        </w:numPr>
        <w:spacing w:line="276" w:lineRule="auto"/>
        <w:ind w:left="357"/>
        <w:jc w:val="both"/>
        <w:rPr>
          <w:rFonts w:ascii="Arial" w:eastAsia="Times New Roman" w:hAnsi="Arial" w:cs="Arial"/>
          <w:color w:val="000000" w:themeColor="text1"/>
          <w:sz w:val="22"/>
          <w:szCs w:val="22"/>
        </w:rPr>
      </w:pPr>
      <w:r w:rsidRPr="00F425AA">
        <w:rPr>
          <w:rFonts w:ascii="Arial" w:eastAsia="Times New Roman" w:hAnsi="Arial" w:cs="Arial"/>
          <w:b/>
          <w:bCs/>
          <w:color w:val="000000" w:themeColor="text1"/>
          <w:sz w:val="22"/>
          <w:szCs w:val="22"/>
        </w:rPr>
        <w:t xml:space="preserve">OFERTĘ </w:t>
      </w:r>
      <w:r w:rsidRPr="00F425AA">
        <w:rPr>
          <w:rFonts w:ascii="Arial" w:eastAsia="Times New Roman" w:hAnsi="Arial" w:cs="Arial"/>
          <w:color w:val="000000" w:themeColor="text1"/>
          <w:sz w:val="22"/>
          <w:szCs w:val="22"/>
        </w:rPr>
        <w:t>składamy na _________ stronach.</w:t>
      </w:r>
    </w:p>
    <w:p w14:paraId="3F0549FA" w14:textId="77777777" w:rsidR="00E44B66" w:rsidRPr="00F425AA" w:rsidRDefault="00E44B66" w:rsidP="009D0D1D">
      <w:pPr>
        <w:pStyle w:val="Akapitzlist"/>
        <w:numPr>
          <w:ilvl w:val="0"/>
          <w:numId w:val="61"/>
        </w:numPr>
        <w:spacing w:line="276" w:lineRule="auto"/>
        <w:ind w:left="357"/>
        <w:jc w:val="both"/>
        <w:rPr>
          <w:rFonts w:ascii="Arial" w:eastAsia="Times New Roman" w:hAnsi="Arial" w:cs="Arial"/>
          <w:color w:val="000000" w:themeColor="text1"/>
          <w:sz w:val="22"/>
          <w:szCs w:val="22"/>
        </w:rPr>
      </w:pPr>
      <w:r w:rsidRPr="00F425AA">
        <w:rPr>
          <w:rFonts w:ascii="Arial" w:eastAsia="Times New Roman" w:hAnsi="Arial" w:cs="Arial"/>
          <w:b/>
          <w:bCs/>
          <w:color w:val="000000" w:themeColor="text1"/>
          <w:sz w:val="22"/>
          <w:szCs w:val="22"/>
        </w:rPr>
        <w:t xml:space="preserve">ZAŁĄCZNIKAMI </w:t>
      </w:r>
      <w:r w:rsidRPr="00F425AA">
        <w:rPr>
          <w:rFonts w:ascii="Arial" w:eastAsia="Times New Roman" w:hAnsi="Arial" w:cs="Arial"/>
          <w:color w:val="000000" w:themeColor="text1"/>
          <w:sz w:val="22"/>
          <w:szCs w:val="22"/>
        </w:rPr>
        <w:t>do oferty, stanowiącymi jej integralną część są:</w:t>
      </w:r>
    </w:p>
    <w:p w14:paraId="48F3DCED" w14:textId="77777777" w:rsidR="00E44B66" w:rsidRPr="00F425AA" w:rsidRDefault="00E44B66" w:rsidP="009326BD">
      <w:pPr>
        <w:pStyle w:val="Akapitzlist"/>
        <w:tabs>
          <w:tab w:val="left" w:pos="600"/>
        </w:tabs>
        <w:autoSpaceDE w:val="0"/>
        <w:autoSpaceDN w:val="0"/>
        <w:spacing w:before="120" w:line="276" w:lineRule="auto"/>
        <w:ind w:left="360"/>
        <w:jc w:val="both"/>
        <w:rPr>
          <w:rFonts w:ascii="Arial" w:eastAsia="Times New Roman" w:hAnsi="Arial" w:cs="Arial"/>
          <w:color w:val="000000" w:themeColor="text1"/>
          <w:sz w:val="22"/>
          <w:szCs w:val="22"/>
        </w:rPr>
      </w:pPr>
      <w:r w:rsidRPr="00F425AA">
        <w:rPr>
          <w:rFonts w:ascii="Arial" w:eastAsia="Times New Roman" w:hAnsi="Arial" w:cs="Arial"/>
          <w:color w:val="000000" w:themeColor="text1"/>
          <w:sz w:val="22"/>
          <w:szCs w:val="22"/>
        </w:rPr>
        <w:t>_________</w:t>
      </w:r>
    </w:p>
    <w:p w14:paraId="2EEE5777"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089E3864" w14:textId="65AD7E5D" w:rsidR="00E44B66" w:rsidRPr="00F425AA"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CB1300">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5C6FE6B3" w14:textId="77777777" w:rsidR="00992072" w:rsidRPr="00F425AA" w:rsidRDefault="00992072" w:rsidP="009326BD">
      <w:pPr>
        <w:pStyle w:val="Tre3f3ftekstu"/>
        <w:spacing w:line="276" w:lineRule="auto"/>
        <w:jc w:val="right"/>
        <w:rPr>
          <w:rFonts w:ascii="Arial" w:eastAsia="Tahoma" w:hAnsi="Arial" w:cs="Arial"/>
          <w:b/>
          <w:bCs/>
          <w:color w:val="000000" w:themeColor="text1"/>
          <w:sz w:val="22"/>
          <w:szCs w:val="22"/>
        </w:rPr>
      </w:pPr>
    </w:p>
    <w:p w14:paraId="46D7DCD9" w14:textId="4401D91B" w:rsidR="00CA736A" w:rsidRPr="00F425AA" w:rsidRDefault="00CA736A" w:rsidP="00130581">
      <w:pPr>
        <w:pStyle w:val="Tre3f3ftekstu"/>
        <w:spacing w:line="276" w:lineRule="auto"/>
        <w:rPr>
          <w:rFonts w:ascii="Arial" w:eastAsia="Tahoma" w:hAnsi="Arial" w:cs="Arial"/>
          <w:b/>
          <w:bCs/>
          <w:color w:val="000000" w:themeColor="text1"/>
          <w:sz w:val="22"/>
          <w:szCs w:val="22"/>
        </w:rPr>
      </w:pPr>
    </w:p>
    <w:p w14:paraId="172741D5" w14:textId="77777777" w:rsidR="000A6EF9" w:rsidRPr="00F425AA" w:rsidRDefault="000A6EF9" w:rsidP="009326BD">
      <w:pPr>
        <w:pStyle w:val="Tre3f3ftekstu"/>
        <w:spacing w:line="276" w:lineRule="auto"/>
        <w:jc w:val="right"/>
        <w:rPr>
          <w:rFonts w:ascii="Arial" w:eastAsia="Tahoma" w:hAnsi="Arial" w:cs="Arial"/>
          <w:b/>
          <w:bCs/>
          <w:color w:val="000000" w:themeColor="text1"/>
          <w:sz w:val="22"/>
          <w:szCs w:val="22"/>
        </w:rPr>
      </w:pPr>
    </w:p>
    <w:p w14:paraId="2B85CB0D"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053818B8"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5DA2244E"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2E615EBE"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0835DEFB"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4E1F7BD3"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6D75A041"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780C0E4B"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2659CE01"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77AB8E78"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1A7F9B97" w14:textId="77777777"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6128C178" w14:textId="1A9C4323" w:rsidR="00B305F8" w:rsidRDefault="00B305F8" w:rsidP="009326BD">
      <w:pPr>
        <w:pStyle w:val="Tre3f3ftekstu"/>
        <w:spacing w:line="276" w:lineRule="auto"/>
        <w:jc w:val="right"/>
        <w:rPr>
          <w:rFonts w:ascii="Arial" w:eastAsia="Tahoma" w:hAnsi="Arial" w:cs="Arial"/>
          <w:b/>
          <w:bCs/>
          <w:color w:val="000000" w:themeColor="text1"/>
          <w:sz w:val="22"/>
          <w:szCs w:val="22"/>
        </w:rPr>
      </w:pPr>
    </w:p>
    <w:p w14:paraId="77C86403" w14:textId="5DB1C02C" w:rsidR="00990322" w:rsidRDefault="00990322" w:rsidP="009326BD">
      <w:pPr>
        <w:pStyle w:val="Tre3f3ftekstu"/>
        <w:spacing w:line="276" w:lineRule="auto"/>
        <w:jc w:val="right"/>
        <w:rPr>
          <w:rFonts w:ascii="Arial" w:eastAsia="Tahoma" w:hAnsi="Arial" w:cs="Arial"/>
          <w:b/>
          <w:bCs/>
          <w:color w:val="000000" w:themeColor="text1"/>
          <w:sz w:val="22"/>
          <w:szCs w:val="22"/>
        </w:rPr>
      </w:pPr>
    </w:p>
    <w:p w14:paraId="07264635" w14:textId="62601A25" w:rsidR="00990322" w:rsidRDefault="00990322" w:rsidP="009326BD">
      <w:pPr>
        <w:pStyle w:val="Tre3f3ftekstu"/>
        <w:spacing w:line="276" w:lineRule="auto"/>
        <w:jc w:val="right"/>
        <w:rPr>
          <w:rFonts w:ascii="Arial" w:eastAsia="Tahoma" w:hAnsi="Arial" w:cs="Arial"/>
          <w:b/>
          <w:bCs/>
          <w:color w:val="000000" w:themeColor="text1"/>
          <w:sz w:val="22"/>
          <w:szCs w:val="22"/>
        </w:rPr>
      </w:pPr>
    </w:p>
    <w:p w14:paraId="1BD7F4CE" w14:textId="2FE06FCF" w:rsidR="00990322" w:rsidRDefault="00990322" w:rsidP="009326BD">
      <w:pPr>
        <w:pStyle w:val="Tre3f3ftekstu"/>
        <w:spacing w:line="276" w:lineRule="auto"/>
        <w:jc w:val="right"/>
        <w:rPr>
          <w:rFonts w:ascii="Arial" w:eastAsia="Tahoma" w:hAnsi="Arial" w:cs="Arial"/>
          <w:b/>
          <w:bCs/>
          <w:color w:val="000000" w:themeColor="text1"/>
          <w:sz w:val="22"/>
          <w:szCs w:val="22"/>
        </w:rPr>
      </w:pPr>
    </w:p>
    <w:p w14:paraId="502E1A96" w14:textId="13BEC3C9" w:rsidR="0069329D" w:rsidRDefault="0069329D" w:rsidP="009326BD">
      <w:pPr>
        <w:pStyle w:val="Tre3f3ftekstu"/>
        <w:spacing w:line="276" w:lineRule="auto"/>
        <w:jc w:val="right"/>
        <w:rPr>
          <w:rFonts w:ascii="Arial" w:eastAsia="Tahoma" w:hAnsi="Arial" w:cs="Arial"/>
          <w:b/>
          <w:bCs/>
          <w:color w:val="000000" w:themeColor="text1"/>
          <w:sz w:val="22"/>
          <w:szCs w:val="22"/>
        </w:rPr>
      </w:pPr>
    </w:p>
    <w:p w14:paraId="1869C0F3" w14:textId="2C1BF655" w:rsidR="0069329D" w:rsidRDefault="0069329D" w:rsidP="009326BD">
      <w:pPr>
        <w:pStyle w:val="Tre3f3ftekstu"/>
        <w:spacing w:line="276" w:lineRule="auto"/>
        <w:jc w:val="right"/>
        <w:rPr>
          <w:rFonts w:ascii="Arial" w:eastAsia="Tahoma" w:hAnsi="Arial" w:cs="Arial"/>
          <w:b/>
          <w:bCs/>
          <w:color w:val="000000" w:themeColor="text1"/>
          <w:sz w:val="22"/>
          <w:szCs w:val="22"/>
        </w:rPr>
      </w:pPr>
    </w:p>
    <w:p w14:paraId="47C5DC5E" w14:textId="0CA3D28D" w:rsidR="0069329D" w:rsidRDefault="0069329D" w:rsidP="009326BD">
      <w:pPr>
        <w:pStyle w:val="Tre3f3ftekstu"/>
        <w:spacing w:line="276" w:lineRule="auto"/>
        <w:jc w:val="right"/>
        <w:rPr>
          <w:rFonts w:ascii="Arial" w:eastAsia="Tahoma" w:hAnsi="Arial" w:cs="Arial"/>
          <w:b/>
          <w:bCs/>
          <w:color w:val="000000" w:themeColor="text1"/>
          <w:sz w:val="22"/>
          <w:szCs w:val="22"/>
        </w:rPr>
      </w:pPr>
    </w:p>
    <w:p w14:paraId="03D11AE2" w14:textId="0800F14C" w:rsidR="0069329D" w:rsidRDefault="0069329D" w:rsidP="009326BD">
      <w:pPr>
        <w:pStyle w:val="Tre3f3ftekstu"/>
        <w:spacing w:line="276" w:lineRule="auto"/>
        <w:jc w:val="right"/>
        <w:rPr>
          <w:rFonts w:ascii="Arial" w:eastAsia="Tahoma" w:hAnsi="Arial" w:cs="Arial"/>
          <w:b/>
          <w:bCs/>
          <w:color w:val="000000" w:themeColor="text1"/>
          <w:sz w:val="22"/>
          <w:szCs w:val="22"/>
        </w:rPr>
      </w:pPr>
    </w:p>
    <w:p w14:paraId="073D7C05" w14:textId="77777777" w:rsidR="0069329D" w:rsidRDefault="0069329D" w:rsidP="00AA5657">
      <w:pPr>
        <w:pStyle w:val="Tre3f3ftekstu"/>
        <w:spacing w:line="276" w:lineRule="auto"/>
        <w:rPr>
          <w:rFonts w:ascii="Arial" w:eastAsia="Tahoma" w:hAnsi="Arial" w:cs="Arial"/>
          <w:b/>
          <w:bCs/>
          <w:color w:val="000000" w:themeColor="text1"/>
          <w:sz w:val="22"/>
          <w:szCs w:val="22"/>
        </w:rPr>
      </w:pPr>
    </w:p>
    <w:p w14:paraId="6B5060CF" w14:textId="2C80B83D" w:rsidR="00E44B66" w:rsidRPr="00F425AA" w:rsidRDefault="00E44B66" w:rsidP="009326BD">
      <w:pPr>
        <w:pStyle w:val="Tre3f3ftekstu"/>
        <w:spacing w:line="276" w:lineRule="auto"/>
        <w:jc w:val="right"/>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Załącznik nr 3 do SIW</w:t>
      </w:r>
      <w:r w:rsidR="00710861" w:rsidRPr="00F425AA">
        <w:rPr>
          <w:rFonts w:ascii="Arial" w:eastAsia="Tahoma" w:hAnsi="Arial" w:cs="Arial"/>
          <w:b/>
          <w:bCs/>
          <w:color w:val="000000" w:themeColor="text1"/>
          <w:sz w:val="22"/>
          <w:szCs w:val="22"/>
        </w:rPr>
        <w:t>Z</w:t>
      </w:r>
      <w:r w:rsidR="00710861" w:rsidRPr="00F425AA">
        <w:rPr>
          <w:rFonts w:ascii="Arial" w:eastAsia="Tahoma" w:hAnsi="Arial" w:cs="Arial"/>
          <w:color w:val="000000" w:themeColor="text1"/>
          <w:sz w:val="22"/>
          <w:szCs w:val="22"/>
        </w:rPr>
        <w:t xml:space="preserve">        </w:t>
      </w:r>
      <w:r w:rsidRPr="00F425AA">
        <w:rPr>
          <w:rFonts w:ascii="Arial" w:eastAsia="Tahoma" w:hAnsi="Arial" w:cs="Arial"/>
          <w:color w:val="000000" w:themeColor="text1"/>
          <w:sz w:val="22"/>
          <w:szCs w:val="22"/>
        </w:rPr>
        <w:t xml:space="preserve">                                                                                                                                  </w:t>
      </w:r>
    </w:p>
    <w:p w14:paraId="059ECE1A"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38557A50"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3B1D4235" w14:textId="734A899F" w:rsidR="009929C5" w:rsidRPr="00F425AA" w:rsidRDefault="009929C5" w:rsidP="002410D8">
      <w:pPr>
        <w:spacing w:line="276" w:lineRule="auto"/>
        <w:rPr>
          <w:rFonts w:ascii="Arial" w:eastAsia="Tahoma" w:hAnsi="Arial" w:cs="Arial"/>
          <w:b/>
          <w:bCs/>
          <w:color w:val="000000" w:themeColor="text1"/>
          <w:sz w:val="22"/>
          <w:szCs w:val="22"/>
          <w:u w:val="single"/>
        </w:rPr>
      </w:pPr>
    </w:p>
    <w:p w14:paraId="424211C0" w14:textId="77777777" w:rsidR="00E44B66" w:rsidRPr="00F425AA" w:rsidRDefault="00E44B66" w:rsidP="009326BD">
      <w:pPr>
        <w:spacing w:line="276" w:lineRule="auto"/>
        <w:jc w:val="center"/>
        <w:rPr>
          <w:rFonts w:ascii="Arial" w:eastAsia="Tahoma" w:hAnsi="Arial" w:cs="Arial"/>
          <w:b/>
          <w:bCs/>
          <w:color w:val="000000" w:themeColor="text1"/>
          <w:sz w:val="22"/>
          <w:szCs w:val="22"/>
          <w:u w:val="single"/>
        </w:rPr>
      </w:pPr>
      <w:r w:rsidRPr="00F425AA">
        <w:rPr>
          <w:rFonts w:ascii="Arial" w:eastAsia="Tahoma" w:hAnsi="Arial" w:cs="Arial"/>
          <w:b/>
          <w:bCs/>
          <w:color w:val="000000" w:themeColor="text1"/>
          <w:sz w:val="22"/>
          <w:szCs w:val="22"/>
          <w:u w:val="single"/>
        </w:rPr>
        <w:t>OŚWIADCZENIE WYKONAWCY</w:t>
      </w:r>
    </w:p>
    <w:p w14:paraId="7BAFBF8C" w14:textId="77777777" w:rsidR="00E44B66" w:rsidRPr="00F425AA" w:rsidRDefault="00E44B66" w:rsidP="009326BD">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lastRenderedPageBreak/>
        <w:t>składane na podstawie art. 25a ust. 1 ustawy Pzp</w:t>
      </w:r>
    </w:p>
    <w:p w14:paraId="20546508" w14:textId="77777777" w:rsidR="00E44B66" w:rsidRPr="00F425AA" w:rsidRDefault="00E44B66" w:rsidP="009326BD">
      <w:pPr>
        <w:spacing w:line="276" w:lineRule="auto"/>
        <w:jc w:val="center"/>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O SPEŁNIANIU WARUNKÓW UDZIAŁU W POSTĘPOWANIU</w:t>
      </w:r>
    </w:p>
    <w:p w14:paraId="6C81D1AE" w14:textId="77777777" w:rsidR="009929C5" w:rsidRPr="00F425AA" w:rsidRDefault="009929C5" w:rsidP="009326BD">
      <w:pPr>
        <w:spacing w:line="276" w:lineRule="auto"/>
        <w:jc w:val="center"/>
        <w:rPr>
          <w:rFonts w:ascii="Arial" w:eastAsia="Tahoma" w:hAnsi="Arial" w:cs="Arial"/>
          <w:b/>
          <w:bCs/>
          <w:color w:val="000000" w:themeColor="text1"/>
          <w:sz w:val="22"/>
          <w:szCs w:val="22"/>
        </w:rPr>
      </w:pPr>
    </w:p>
    <w:p w14:paraId="60B4B175" w14:textId="7C002E19"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009929C5" w:rsidRPr="00F425AA">
        <w:rPr>
          <w:rFonts w:ascii="Arial" w:eastAsia="Times New Roman" w:hAnsi="Arial" w:cs="Arial"/>
          <w:b/>
          <w:color w:val="000000" w:themeColor="text1"/>
          <w:sz w:val="22"/>
          <w:szCs w:val="22"/>
        </w:rPr>
        <w:t xml:space="preserve">„Budowa </w:t>
      </w:r>
      <w:r w:rsidR="00CB1300">
        <w:rPr>
          <w:rFonts w:ascii="Arial" w:eastAsia="Times New Roman" w:hAnsi="Arial" w:cs="Arial"/>
          <w:b/>
          <w:color w:val="000000" w:themeColor="text1"/>
          <w:sz w:val="22"/>
          <w:szCs w:val="22"/>
        </w:rPr>
        <w:t>wiat ogniskowych</w:t>
      </w:r>
      <w:r w:rsidR="009929C5" w:rsidRPr="00F425AA">
        <w:rPr>
          <w:rFonts w:ascii="Arial" w:eastAsia="Times New Roman" w:hAnsi="Arial" w:cs="Arial"/>
          <w:color w:val="000000" w:themeColor="text1"/>
          <w:sz w:val="22"/>
          <w:szCs w:val="22"/>
        </w:rPr>
        <w:t>”</w:t>
      </w:r>
      <w:r w:rsidR="009929C5" w:rsidRPr="00F425AA">
        <w:rPr>
          <w:rFonts w:ascii="Arial" w:hAnsi="Arial" w:cs="Arial"/>
          <w:color w:val="000000" w:themeColor="text1"/>
          <w:sz w:val="22"/>
          <w:szCs w:val="22"/>
        </w:rPr>
        <w:t xml:space="preserve"> w ramach projektu pn</w:t>
      </w:r>
      <w:r w:rsidR="009929C5" w:rsidRPr="00F425AA">
        <w:rPr>
          <w:rFonts w:ascii="Arial" w:hAnsi="Arial" w:cs="Arial"/>
          <w:i/>
          <w:color w:val="000000" w:themeColor="text1"/>
          <w:sz w:val="22"/>
          <w:szCs w:val="22"/>
        </w:rPr>
        <w:t xml:space="preserve">. Budowa infrastruktury turystycznej w parkach krajobrazowych województwa zachodniopomorskiego w celu zmniejszenia antropopresji – etap II”, </w:t>
      </w:r>
      <w:r w:rsidRPr="00F425AA">
        <w:rPr>
          <w:rFonts w:ascii="Arial" w:eastAsia="Tahoma" w:hAnsi="Arial" w:cs="Arial"/>
          <w:color w:val="000000" w:themeColor="text1"/>
          <w:sz w:val="22"/>
          <w:szCs w:val="22"/>
        </w:rPr>
        <w:t>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xml:space="preserve">) niniejszym oświadczam, co następuje: </w:t>
      </w:r>
    </w:p>
    <w:p w14:paraId="139336E1" w14:textId="06661E2F" w:rsidR="009929C5" w:rsidRPr="00F425AA" w:rsidRDefault="009929C5" w:rsidP="009326BD">
      <w:pPr>
        <w:spacing w:line="276" w:lineRule="auto"/>
        <w:jc w:val="both"/>
        <w:rPr>
          <w:rFonts w:ascii="Arial" w:hAnsi="Arial" w:cs="Arial"/>
          <w:color w:val="000000" w:themeColor="text1"/>
          <w:sz w:val="22"/>
          <w:szCs w:val="22"/>
        </w:rPr>
      </w:pPr>
    </w:p>
    <w:p w14:paraId="0F08AF45" w14:textId="76EC1B5C" w:rsidR="00E44B66" w:rsidRPr="00F425AA" w:rsidRDefault="00992072" w:rsidP="009326BD">
      <w:pPr>
        <w:shd w:val="clear" w:color="auto" w:fill="BFBFBF"/>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 xml:space="preserve">I. </w:t>
      </w:r>
      <w:r w:rsidR="00E44B66" w:rsidRPr="00F425AA">
        <w:rPr>
          <w:rFonts w:ascii="Arial" w:hAnsi="Arial" w:cs="Arial"/>
          <w:b/>
          <w:color w:val="000000" w:themeColor="text1"/>
          <w:sz w:val="22"/>
          <w:szCs w:val="22"/>
        </w:rPr>
        <w:t>INFORMACJA DOTYCZĄCA WYKONAWCY</w:t>
      </w:r>
      <w:r w:rsidR="00FA1782">
        <w:rPr>
          <w:rStyle w:val="Odwoanieprzypisudolnego"/>
          <w:rFonts w:ascii="Arial" w:hAnsi="Arial" w:cs="Arial"/>
          <w:b/>
          <w:color w:val="000000" w:themeColor="text1"/>
          <w:sz w:val="22"/>
          <w:szCs w:val="22"/>
        </w:rPr>
        <w:footnoteReference w:id="20"/>
      </w:r>
      <w:r w:rsidR="00E44B66" w:rsidRPr="00F425AA">
        <w:rPr>
          <w:rFonts w:ascii="Arial" w:hAnsi="Arial" w:cs="Arial"/>
          <w:b/>
          <w:color w:val="000000" w:themeColor="text1"/>
          <w:sz w:val="22"/>
          <w:szCs w:val="22"/>
        </w:rPr>
        <w:t>:</w:t>
      </w:r>
    </w:p>
    <w:p w14:paraId="450314AD" w14:textId="77777777" w:rsidR="00FA1782" w:rsidRDefault="00FA1782" w:rsidP="009326BD">
      <w:pPr>
        <w:spacing w:line="276" w:lineRule="auto"/>
        <w:jc w:val="both"/>
        <w:rPr>
          <w:rFonts w:ascii="Arial" w:eastAsia="Tahoma" w:hAnsi="Arial" w:cs="Arial"/>
          <w:color w:val="000000" w:themeColor="text1"/>
          <w:sz w:val="22"/>
          <w:szCs w:val="22"/>
        </w:rPr>
      </w:pPr>
    </w:p>
    <w:p w14:paraId="5B38B4C5" w14:textId="7A345739" w:rsidR="00E44B66" w:rsidRDefault="00A53CA9" w:rsidP="009326BD">
      <w:pPr>
        <w:spacing w:line="276" w:lineRule="auto"/>
        <w:jc w:val="both"/>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Oświadczam, że spełniam/</w:t>
      </w:r>
      <w:r w:rsidR="00E44B66" w:rsidRPr="00F425AA">
        <w:rPr>
          <w:rFonts w:ascii="Arial" w:eastAsia="Tahoma" w:hAnsi="Arial" w:cs="Arial"/>
          <w:color w:val="000000" w:themeColor="text1"/>
          <w:sz w:val="22"/>
          <w:szCs w:val="22"/>
        </w:rPr>
        <w:t xml:space="preserve">y, określone przez Zamawiającego w rozdziale V ust. 1 SIWZ, warunki udziału w postępowaniu dotyczące </w:t>
      </w:r>
      <w:r w:rsidR="00E44B66" w:rsidRPr="00F425AA">
        <w:rPr>
          <w:rFonts w:ascii="Arial" w:eastAsia="Tahoma" w:hAnsi="Arial" w:cs="Arial"/>
          <w:bCs/>
          <w:color w:val="000000" w:themeColor="text1"/>
          <w:sz w:val="22"/>
          <w:szCs w:val="22"/>
        </w:rPr>
        <w:t>zdolności technicznej lub zawodowej</w:t>
      </w:r>
      <w:r w:rsidR="00E44B66" w:rsidRPr="00F425AA">
        <w:rPr>
          <w:rStyle w:val="Odwoanieprzypisudolnego"/>
          <w:rFonts w:ascii="Arial" w:eastAsia="Tahoma" w:hAnsi="Arial" w:cs="Arial"/>
          <w:color w:val="000000" w:themeColor="text1"/>
          <w:sz w:val="22"/>
          <w:szCs w:val="22"/>
        </w:rPr>
        <w:footnoteReference w:id="21"/>
      </w:r>
      <w:r w:rsidR="00065182" w:rsidRPr="00F425AA">
        <w:rPr>
          <w:rFonts w:ascii="Arial" w:eastAsia="Tahoma" w:hAnsi="Arial" w:cs="Arial"/>
          <w:bCs/>
          <w:color w:val="000000" w:themeColor="text1"/>
          <w:sz w:val="22"/>
          <w:szCs w:val="22"/>
        </w:rPr>
        <w:t>:</w:t>
      </w:r>
      <w:r w:rsidR="00E44B66" w:rsidRPr="00F425AA">
        <w:rPr>
          <w:rFonts w:ascii="Arial" w:eastAsia="Tahoma" w:hAnsi="Arial" w:cs="Arial"/>
          <w:color w:val="000000" w:themeColor="text1"/>
          <w:sz w:val="22"/>
          <w:szCs w:val="22"/>
        </w:rPr>
        <w:t xml:space="preserve"> </w:t>
      </w:r>
    </w:p>
    <w:p w14:paraId="348A7483" w14:textId="3EA48C66" w:rsidR="00CB1300" w:rsidRDefault="00CB1300" w:rsidP="009326BD">
      <w:pPr>
        <w:spacing w:line="276" w:lineRule="auto"/>
        <w:jc w:val="both"/>
        <w:rPr>
          <w:rFonts w:ascii="Arial" w:eastAsia="Tahoma" w:hAnsi="Arial" w:cs="Arial"/>
          <w:color w:val="000000" w:themeColor="text1"/>
          <w:sz w:val="22"/>
          <w:szCs w:val="22"/>
        </w:rPr>
      </w:pPr>
    </w:p>
    <w:p w14:paraId="49AAF17B" w14:textId="4303E5F1" w:rsidR="00CB1300" w:rsidRPr="00F425AA" w:rsidRDefault="00CB1300" w:rsidP="00CB1300">
      <w:pPr>
        <w:spacing w:line="276" w:lineRule="auto"/>
        <w:jc w:val="center"/>
        <w:rPr>
          <w:rFonts w:ascii="Arial" w:eastAsia="Tahoma" w:hAnsi="Arial" w:cs="Arial"/>
          <w:color w:val="000000" w:themeColor="text1"/>
          <w:sz w:val="22"/>
          <w:szCs w:val="22"/>
        </w:rPr>
      </w:pPr>
      <w:r w:rsidRPr="009D0D1D">
        <w:rPr>
          <w:rFonts w:ascii="Arial" w:hAnsi="Arial" w:cs="Arial"/>
          <w:b/>
          <w:color w:val="000000" w:themeColor="text1"/>
          <w:sz w:val="22"/>
          <w:szCs w:val="22"/>
        </w:rPr>
        <w:t>Części 1 – Budowa</w:t>
      </w:r>
      <w:r w:rsidR="00613883">
        <w:rPr>
          <w:rFonts w:ascii="Arial" w:hAnsi="Arial" w:cs="Arial"/>
          <w:b/>
          <w:color w:val="000000" w:themeColor="text1"/>
          <w:sz w:val="22"/>
          <w:szCs w:val="22"/>
        </w:rPr>
        <w:t xml:space="preserve"> kompleksów</w:t>
      </w:r>
      <w:r w:rsidRPr="009D0D1D">
        <w:rPr>
          <w:rFonts w:ascii="Arial" w:hAnsi="Arial" w:cs="Arial"/>
          <w:b/>
          <w:color w:val="000000" w:themeColor="text1"/>
          <w:sz w:val="22"/>
          <w:szCs w:val="22"/>
        </w:rPr>
        <w:t xml:space="preserve"> wiat ogniskowych</w:t>
      </w:r>
      <w:r w:rsidRPr="009D0D1D">
        <w:rPr>
          <w:rFonts w:ascii="Arial" w:hAnsi="Arial" w:cs="Arial"/>
          <w:color w:val="000000" w:themeColor="text1"/>
          <w:sz w:val="22"/>
          <w:szCs w:val="22"/>
        </w:rPr>
        <w:t xml:space="preserve"> </w:t>
      </w:r>
      <w:r w:rsidRPr="002410D8">
        <w:rPr>
          <w:rFonts w:ascii="Arial" w:hAnsi="Arial" w:cs="Arial"/>
          <w:b/>
          <w:color w:val="000000" w:themeColor="text1"/>
          <w:sz w:val="22"/>
          <w:szCs w:val="22"/>
        </w:rPr>
        <w:t xml:space="preserve">– obszar nr 1 </w:t>
      </w:r>
      <w:r w:rsidR="00F80027">
        <w:rPr>
          <w:rFonts w:ascii="Arial" w:hAnsi="Arial" w:cs="Arial"/>
          <w:b/>
          <w:color w:val="000000" w:themeColor="text1"/>
          <w:sz w:val="22"/>
          <w:szCs w:val="22"/>
        </w:rPr>
        <w:t>dz. 120/</w:t>
      </w:r>
      <w:r w:rsidRPr="002410D8">
        <w:rPr>
          <w:rFonts w:ascii="Arial" w:hAnsi="Arial" w:cs="Arial"/>
          <w:b/>
          <w:color w:val="000000" w:themeColor="text1"/>
          <w:sz w:val="22"/>
          <w:szCs w:val="22"/>
        </w:rPr>
        <w:t xml:space="preserve">10 </w:t>
      </w:r>
      <w:r w:rsidRPr="002410D8">
        <w:rPr>
          <w:rFonts w:ascii="Arial" w:hAnsi="Arial" w:cs="Arial"/>
          <w:b/>
          <w:color w:val="000000" w:themeColor="text1"/>
          <w:sz w:val="22"/>
          <w:szCs w:val="22"/>
        </w:rPr>
        <w:br/>
        <w:t xml:space="preserve">i obszar nr 2 – </w:t>
      </w:r>
      <w:r w:rsidR="00F80027">
        <w:rPr>
          <w:rFonts w:ascii="Arial" w:hAnsi="Arial" w:cs="Arial"/>
          <w:b/>
          <w:color w:val="000000" w:themeColor="text1"/>
          <w:sz w:val="22"/>
          <w:szCs w:val="22"/>
        </w:rPr>
        <w:t>dz. 120/</w:t>
      </w:r>
      <w:r w:rsidRPr="002410D8">
        <w:rPr>
          <w:rFonts w:ascii="Arial" w:hAnsi="Arial" w:cs="Arial"/>
          <w:b/>
          <w:color w:val="000000" w:themeColor="text1"/>
          <w:sz w:val="22"/>
          <w:szCs w:val="22"/>
        </w:rPr>
        <w:t>14</w:t>
      </w:r>
      <w:r w:rsidR="00F80027">
        <w:rPr>
          <w:rFonts w:ascii="Arial" w:hAnsi="Arial" w:cs="Arial"/>
          <w:b/>
          <w:color w:val="000000" w:themeColor="text1"/>
          <w:sz w:val="22"/>
          <w:szCs w:val="22"/>
        </w:rPr>
        <w:t xml:space="preserve"> obr. 4144 Gmina Miasto Szczecin</w:t>
      </w:r>
    </w:p>
    <w:p w14:paraId="5299CA6C" w14:textId="77777777" w:rsidR="009929C5" w:rsidRPr="00F425AA" w:rsidRDefault="009929C5" w:rsidP="009326BD">
      <w:pPr>
        <w:spacing w:line="276" w:lineRule="auto"/>
        <w:jc w:val="both"/>
        <w:rPr>
          <w:rFonts w:ascii="Arial" w:eastAsia="Tahoma" w:hAnsi="Arial" w:cs="Arial"/>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094"/>
      </w:tblGrid>
      <w:tr w:rsidR="004073F8" w:rsidRPr="00F425AA" w14:paraId="6694A691" w14:textId="77777777" w:rsidTr="00FA1CE1">
        <w:tc>
          <w:tcPr>
            <w:tcW w:w="8052" w:type="dxa"/>
            <w:tcBorders>
              <w:top w:val="single" w:sz="4" w:space="0" w:color="auto"/>
              <w:left w:val="single" w:sz="4" w:space="0" w:color="auto"/>
              <w:bottom w:val="single" w:sz="4" w:space="0" w:color="auto"/>
              <w:right w:val="single" w:sz="4" w:space="0" w:color="auto"/>
            </w:tcBorders>
            <w:shd w:val="clear" w:color="auto" w:fill="F2F2F2"/>
          </w:tcPr>
          <w:p w14:paraId="297BC714" w14:textId="77777777" w:rsidR="00397C2A" w:rsidRPr="00F425AA" w:rsidRDefault="00397C2A"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094" w:type="dxa"/>
            <w:tcBorders>
              <w:top w:val="single" w:sz="4" w:space="0" w:color="auto"/>
              <w:left w:val="single" w:sz="4" w:space="0" w:color="auto"/>
              <w:bottom w:val="single" w:sz="4" w:space="0" w:color="auto"/>
              <w:right w:val="single" w:sz="4" w:space="0" w:color="auto"/>
            </w:tcBorders>
            <w:shd w:val="clear" w:color="auto" w:fill="F2F2F2"/>
          </w:tcPr>
          <w:p w14:paraId="0C91181F" w14:textId="77777777" w:rsidR="00397C2A" w:rsidRPr="00F425AA" w:rsidRDefault="00397C2A"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w:t>
            </w:r>
          </w:p>
          <w:p w14:paraId="3557062C" w14:textId="77777777" w:rsidR="00397C2A" w:rsidRPr="00F425AA" w:rsidRDefault="00397C2A"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(podać)</w:t>
            </w:r>
          </w:p>
        </w:tc>
      </w:tr>
      <w:tr w:rsidR="004073F8" w:rsidRPr="00F425AA" w14:paraId="3CB30AB4" w14:textId="77777777" w:rsidTr="00397C2A">
        <w:tc>
          <w:tcPr>
            <w:tcW w:w="9146" w:type="dxa"/>
            <w:gridSpan w:val="2"/>
            <w:shd w:val="clear" w:color="auto" w:fill="F2F2F2"/>
          </w:tcPr>
          <w:p w14:paraId="56DD6485" w14:textId="77777777" w:rsidR="00CB1300" w:rsidRDefault="00E44B66"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Rozdział V ust. 1 pkt. 3</w:t>
            </w:r>
            <w:r w:rsidR="00CB1300">
              <w:rPr>
                <w:rFonts w:ascii="Arial" w:eastAsia="Tahoma" w:hAnsi="Arial" w:cs="Arial"/>
                <w:b/>
                <w:color w:val="000000" w:themeColor="text1"/>
                <w:sz w:val="22"/>
                <w:szCs w:val="22"/>
              </w:rPr>
              <w:t xml:space="preserve"> lit A</w:t>
            </w:r>
            <w:r w:rsidRPr="00F425AA">
              <w:rPr>
                <w:rFonts w:ascii="Arial" w:eastAsia="Tahoma" w:hAnsi="Arial" w:cs="Arial"/>
                <w:b/>
                <w:color w:val="000000" w:themeColor="text1"/>
                <w:sz w:val="22"/>
                <w:szCs w:val="22"/>
              </w:rPr>
              <w:t xml:space="preserve"> SIWZ</w:t>
            </w:r>
            <w:r w:rsidR="009929C5" w:rsidRPr="00F425AA">
              <w:rPr>
                <w:rFonts w:ascii="Arial" w:eastAsia="Tahoma" w:hAnsi="Arial" w:cs="Arial"/>
                <w:b/>
                <w:color w:val="000000" w:themeColor="text1"/>
                <w:sz w:val="22"/>
                <w:szCs w:val="22"/>
              </w:rPr>
              <w:t xml:space="preserve"> – doświadczenie wykonawcy </w:t>
            </w:r>
          </w:p>
          <w:p w14:paraId="6FC6E7AF" w14:textId="4182ED7B" w:rsidR="00E44B66" w:rsidRPr="00F425AA" w:rsidRDefault="009929C5"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(minimalny poziom zdolności)</w:t>
            </w:r>
          </w:p>
        </w:tc>
      </w:tr>
      <w:tr w:rsidR="004073F8" w:rsidRPr="00F425AA" w14:paraId="514149A5" w14:textId="77777777" w:rsidTr="001E3858">
        <w:trPr>
          <w:trHeight w:val="1535"/>
        </w:trPr>
        <w:tc>
          <w:tcPr>
            <w:tcW w:w="8052" w:type="dxa"/>
            <w:shd w:val="clear" w:color="auto" w:fill="auto"/>
          </w:tcPr>
          <w:p w14:paraId="0D0E6251" w14:textId="529DBA0B" w:rsidR="00CB1300" w:rsidRDefault="00CB1300" w:rsidP="009326BD">
            <w:pPr>
              <w:tabs>
                <w:tab w:val="left" w:pos="360"/>
              </w:tabs>
              <w:spacing w:line="276" w:lineRule="auto"/>
              <w:jc w:val="both"/>
              <w:rPr>
                <w:rFonts w:ascii="Arial" w:hAnsi="Arial" w:cs="Arial"/>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w rozumieniu Zamawiającego spełni Wykonawca, który nie wcześniej niż w okresie ostatnich 5 lat przed upływem terminu składania ofert, a jeżeli okres prowadzenia działalności jest krótszy – w tym okresie, wykonał należycie minimum 1 robotę budowlaną o wartości nie mniejszej niż 250 000 zł brutto (słownie: dwieście pięćdziesiąt tysięcy złotych brutto) polegającą na budowie, przebudowie, remoncie lub modernizacji obiektu lub obiektów budowlanych konstrukcji drewnianej.</w:t>
            </w:r>
          </w:p>
          <w:p w14:paraId="10F6CED1" w14:textId="4AA27D62" w:rsidR="00FA1782" w:rsidRPr="002410D8" w:rsidRDefault="00FA1782" w:rsidP="009326BD">
            <w:pPr>
              <w:tabs>
                <w:tab w:val="left" w:pos="360"/>
              </w:tabs>
              <w:spacing w:line="276" w:lineRule="auto"/>
              <w:jc w:val="both"/>
              <w:rPr>
                <w:rFonts w:ascii="Arial" w:hAnsi="Arial" w:cs="Arial"/>
                <w:color w:val="000000" w:themeColor="text1"/>
                <w:sz w:val="22"/>
                <w:szCs w:val="22"/>
              </w:rPr>
            </w:pPr>
          </w:p>
        </w:tc>
        <w:tc>
          <w:tcPr>
            <w:tcW w:w="1094" w:type="dxa"/>
            <w:shd w:val="clear" w:color="auto" w:fill="auto"/>
          </w:tcPr>
          <w:p w14:paraId="6768F1F4" w14:textId="77777777" w:rsidR="00397C2A" w:rsidRPr="00F425AA" w:rsidRDefault="00397C2A" w:rsidP="009326BD">
            <w:pPr>
              <w:pStyle w:val="Bezodst3fpf3w"/>
              <w:tabs>
                <w:tab w:val="left" w:pos="644"/>
              </w:tabs>
              <w:spacing w:line="276" w:lineRule="auto"/>
              <w:jc w:val="both"/>
              <w:rPr>
                <w:rFonts w:ascii="Arial" w:eastAsia="Tahoma" w:hAnsi="Arial" w:cs="Arial"/>
                <w:color w:val="000000" w:themeColor="text1"/>
                <w:sz w:val="22"/>
                <w:szCs w:val="22"/>
              </w:rPr>
            </w:pPr>
          </w:p>
          <w:p w14:paraId="4017092A" w14:textId="77777777" w:rsidR="00397C2A" w:rsidRPr="00F425AA" w:rsidRDefault="00397C2A" w:rsidP="009326BD">
            <w:pPr>
              <w:pStyle w:val="Bezodst3fpf3w"/>
              <w:tabs>
                <w:tab w:val="left" w:pos="644"/>
              </w:tabs>
              <w:spacing w:line="276" w:lineRule="auto"/>
              <w:jc w:val="both"/>
              <w:rPr>
                <w:rFonts w:ascii="Arial" w:eastAsia="Tahoma" w:hAnsi="Arial" w:cs="Arial"/>
                <w:color w:val="000000" w:themeColor="text1"/>
                <w:sz w:val="22"/>
                <w:szCs w:val="22"/>
              </w:rPr>
            </w:pPr>
          </w:p>
          <w:p w14:paraId="4EC75CD5" w14:textId="77777777" w:rsidR="00397C2A" w:rsidRPr="00F425AA" w:rsidRDefault="00397C2A" w:rsidP="009326BD">
            <w:pPr>
              <w:pStyle w:val="Bezodst3fpf3w"/>
              <w:tabs>
                <w:tab w:val="left" w:pos="644"/>
              </w:tabs>
              <w:spacing w:line="276" w:lineRule="auto"/>
              <w:jc w:val="both"/>
              <w:rPr>
                <w:rFonts w:ascii="Arial" w:eastAsia="Tahoma" w:hAnsi="Arial" w:cs="Arial"/>
                <w:color w:val="000000" w:themeColor="text1"/>
                <w:sz w:val="22"/>
                <w:szCs w:val="22"/>
              </w:rPr>
            </w:pPr>
          </w:p>
        </w:tc>
      </w:tr>
      <w:tr w:rsidR="004073F8" w:rsidRPr="00F425AA" w14:paraId="5D3E08D6" w14:textId="77777777" w:rsidTr="00EF7E08">
        <w:trPr>
          <w:trHeight w:val="306"/>
        </w:trPr>
        <w:tc>
          <w:tcPr>
            <w:tcW w:w="9146" w:type="dxa"/>
            <w:gridSpan w:val="2"/>
            <w:shd w:val="clear" w:color="auto" w:fill="F2F2F2"/>
          </w:tcPr>
          <w:p w14:paraId="05F6844C" w14:textId="4DF9995F" w:rsidR="009929C5" w:rsidRPr="00F425AA" w:rsidRDefault="00CB1300" w:rsidP="009326BD">
            <w:pPr>
              <w:pStyle w:val="Bezodst3fpf3w"/>
              <w:tabs>
                <w:tab w:val="left" w:pos="644"/>
              </w:tabs>
              <w:spacing w:line="276" w:lineRule="auto"/>
              <w:jc w:val="center"/>
              <w:rPr>
                <w:rFonts w:ascii="Arial" w:eastAsia="Tahoma" w:hAnsi="Arial" w:cs="Arial"/>
                <w:b/>
                <w:color w:val="000000" w:themeColor="text1"/>
                <w:sz w:val="22"/>
                <w:szCs w:val="22"/>
              </w:rPr>
            </w:pPr>
            <w:r>
              <w:rPr>
                <w:rFonts w:ascii="Arial" w:eastAsia="Tahoma" w:hAnsi="Arial" w:cs="Arial"/>
                <w:b/>
                <w:color w:val="000000" w:themeColor="text1"/>
                <w:sz w:val="22"/>
                <w:szCs w:val="22"/>
              </w:rPr>
              <w:t>Rozdział V ust. 1 pkt. 3 lit. B</w:t>
            </w:r>
            <w:r w:rsidR="009929C5" w:rsidRPr="00F425AA">
              <w:rPr>
                <w:rFonts w:ascii="Arial" w:eastAsia="Tahoma" w:hAnsi="Arial" w:cs="Arial"/>
                <w:b/>
                <w:color w:val="000000" w:themeColor="text1"/>
                <w:sz w:val="22"/>
                <w:szCs w:val="22"/>
              </w:rPr>
              <w:t xml:space="preserve"> SIWZ</w:t>
            </w:r>
            <w:r w:rsidR="00EF7E08" w:rsidRPr="00F425AA">
              <w:rPr>
                <w:rFonts w:ascii="Arial" w:eastAsia="Tahoma" w:hAnsi="Arial" w:cs="Arial"/>
                <w:b/>
                <w:color w:val="000000" w:themeColor="text1"/>
                <w:sz w:val="22"/>
                <w:szCs w:val="22"/>
              </w:rPr>
              <w:t xml:space="preserve"> – osoby skierowane do realizacji zamówienia </w:t>
            </w:r>
            <w:r w:rsidR="00DC4558" w:rsidRPr="00F425AA">
              <w:rPr>
                <w:rFonts w:ascii="Arial" w:eastAsia="Tahoma" w:hAnsi="Arial" w:cs="Arial"/>
                <w:b/>
                <w:color w:val="000000" w:themeColor="text1"/>
                <w:sz w:val="22"/>
                <w:szCs w:val="22"/>
              </w:rPr>
              <w:br/>
            </w:r>
            <w:r w:rsidR="00EF7E08" w:rsidRPr="00F425AA">
              <w:rPr>
                <w:rFonts w:ascii="Arial" w:eastAsia="Tahoma" w:hAnsi="Arial" w:cs="Arial"/>
                <w:b/>
                <w:color w:val="000000" w:themeColor="text1"/>
                <w:sz w:val="22"/>
                <w:szCs w:val="22"/>
              </w:rPr>
              <w:t>(minimalny poziom zdolności)</w:t>
            </w:r>
          </w:p>
        </w:tc>
      </w:tr>
      <w:tr w:rsidR="009929C5" w:rsidRPr="00F425AA" w14:paraId="0DE378C3" w14:textId="77777777" w:rsidTr="001009CC">
        <w:trPr>
          <w:trHeight w:val="1256"/>
        </w:trPr>
        <w:tc>
          <w:tcPr>
            <w:tcW w:w="8052" w:type="dxa"/>
            <w:shd w:val="clear" w:color="auto" w:fill="auto"/>
          </w:tcPr>
          <w:p w14:paraId="4812E0AA" w14:textId="77777777" w:rsidR="00CB1300" w:rsidRPr="00CB1300" w:rsidRDefault="00CB1300" w:rsidP="00CB1300">
            <w:pPr>
              <w:tabs>
                <w:tab w:val="left" w:pos="360"/>
              </w:tabs>
              <w:spacing w:line="276" w:lineRule="auto"/>
              <w:jc w:val="both"/>
              <w:rPr>
                <w:rFonts w:ascii="Arial" w:hAnsi="Arial" w:cs="Arial"/>
                <w:iCs/>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 xml:space="preserve">w rozumieniu Zamawiającego spełni Wykonawca, który </w:t>
            </w:r>
            <w:r w:rsidRPr="00CB1300">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20E4166E" w14:textId="1268E5A5" w:rsidR="001E3858" w:rsidRPr="00A97681" w:rsidRDefault="00CB1300" w:rsidP="00A97681">
            <w:pPr>
              <w:pStyle w:val="Akapitzlist"/>
              <w:numPr>
                <w:ilvl w:val="0"/>
                <w:numId w:val="69"/>
              </w:numPr>
              <w:tabs>
                <w:tab w:val="left" w:pos="360"/>
              </w:tabs>
              <w:spacing w:line="276" w:lineRule="auto"/>
              <w:jc w:val="both"/>
              <w:rPr>
                <w:rFonts w:ascii="Arial" w:hAnsi="Arial" w:cs="Arial"/>
                <w:iCs/>
                <w:color w:val="000000" w:themeColor="text1"/>
                <w:sz w:val="22"/>
                <w:szCs w:val="22"/>
              </w:rPr>
            </w:pPr>
            <w:r w:rsidRPr="00BC7C49">
              <w:rPr>
                <w:rFonts w:ascii="Arial" w:hAnsi="Arial" w:cs="Arial"/>
                <w:b/>
                <w:color w:val="000000" w:themeColor="text1"/>
                <w:sz w:val="22"/>
                <w:szCs w:val="22"/>
              </w:rPr>
              <w:t>Kierownik budowy</w:t>
            </w:r>
            <w:r w:rsidRPr="00BC7C49">
              <w:rPr>
                <w:rFonts w:ascii="Arial" w:hAnsi="Arial" w:cs="Arial"/>
                <w:color w:val="000000" w:themeColor="text1"/>
                <w:sz w:val="22"/>
                <w:szCs w:val="22"/>
              </w:rPr>
              <w:t xml:space="preserve"> - minimum jedna (1) osoba posiadającą uprawnienia do pełnienia funkcji technicznych w budownictwie tj. do kierowania robotami </w:t>
            </w:r>
            <w:r w:rsidRPr="00BC7C49">
              <w:rPr>
                <w:rFonts w:ascii="Arial" w:hAnsi="Arial" w:cs="Arial"/>
                <w:color w:val="000000" w:themeColor="text1"/>
                <w:sz w:val="22"/>
                <w:szCs w:val="22"/>
              </w:rPr>
              <w:lastRenderedPageBreak/>
              <w:t xml:space="preserve">budowlanymi w specjalności konstrukcyjno – budowlanej. </w:t>
            </w:r>
          </w:p>
        </w:tc>
        <w:tc>
          <w:tcPr>
            <w:tcW w:w="1094" w:type="dxa"/>
            <w:shd w:val="clear" w:color="auto" w:fill="auto"/>
          </w:tcPr>
          <w:p w14:paraId="693D3CF2" w14:textId="77777777" w:rsidR="009929C5" w:rsidRPr="00F425AA" w:rsidRDefault="009929C5" w:rsidP="009326BD">
            <w:pPr>
              <w:pStyle w:val="Bezodst3fpf3w"/>
              <w:tabs>
                <w:tab w:val="left" w:pos="644"/>
              </w:tabs>
              <w:spacing w:line="276" w:lineRule="auto"/>
              <w:jc w:val="both"/>
              <w:rPr>
                <w:rFonts w:ascii="Arial" w:eastAsia="Tahoma" w:hAnsi="Arial" w:cs="Arial"/>
                <w:color w:val="000000" w:themeColor="text1"/>
                <w:sz w:val="22"/>
                <w:szCs w:val="22"/>
              </w:rPr>
            </w:pPr>
          </w:p>
          <w:p w14:paraId="6D57F896" w14:textId="77777777" w:rsidR="009929C5" w:rsidRPr="00F425AA" w:rsidRDefault="009929C5" w:rsidP="009326BD">
            <w:pPr>
              <w:pStyle w:val="Bezodst3fpf3w"/>
              <w:tabs>
                <w:tab w:val="left" w:pos="644"/>
              </w:tabs>
              <w:spacing w:line="276" w:lineRule="auto"/>
              <w:jc w:val="both"/>
              <w:rPr>
                <w:rFonts w:ascii="Arial" w:eastAsia="Tahoma" w:hAnsi="Arial" w:cs="Arial"/>
                <w:color w:val="000000" w:themeColor="text1"/>
                <w:sz w:val="22"/>
                <w:szCs w:val="22"/>
              </w:rPr>
            </w:pPr>
          </w:p>
          <w:p w14:paraId="62E8892D" w14:textId="77777777" w:rsidR="009929C5" w:rsidRPr="00F425AA" w:rsidRDefault="009929C5" w:rsidP="009326BD">
            <w:pPr>
              <w:pStyle w:val="Bezodst3fpf3w"/>
              <w:tabs>
                <w:tab w:val="left" w:pos="644"/>
              </w:tabs>
              <w:spacing w:line="276" w:lineRule="auto"/>
              <w:jc w:val="both"/>
              <w:rPr>
                <w:rFonts w:ascii="Arial" w:eastAsia="Tahoma" w:hAnsi="Arial" w:cs="Arial"/>
                <w:color w:val="000000" w:themeColor="text1"/>
                <w:sz w:val="22"/>
                <w:szCs w:val="22"/>
              </w:rPr>
            </w:pPr>
          </w:p>
        </w:tc>
      </w:tr>
    </w:tbl>
    <w:p w14:paraId="504346C1" w14:textId="3AFF3FA8" w:rsidR="001E3858" w:rsidRPr="002410D8" w:rsidRDefault="001E3858" w:rsidP="009326BD">
      <w:pPr>
        <w:tabs>
          <w:tab w:val="left" w:pos="5740"/>
        </w:tabs>
        <w:spacing w:line="276" w:lineRule="auto"/>
        <w:rPr>
          <w:rFonts w:ascii="Arial" w:hAnsi="Arial" w:cs="Arial"/>
          <w:b/>
          <w:i/>
          <w:iCs/>
          <w:color w:val="000000" w:themeColor="text1"/>
          <w:sz w:val="22"/>
          <w:szCs w:val="22"/>
        </w:rPr>
      </w:pPr>
    </w:p>
    <w:p w14:paraId="2F010AA4" w14:textId="079915F6" w:rsidR="002410D8" w:rsidRPr="00905720" w:rsidRDefault="002410D8" w:rsidP="002410D8">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t xml:space="preserve">Część 2 – </w:t>
      </w:r>
      <w:r w:rsidR="00905720" w:rsidRPr="00905720">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905720" w:rsidRPr="00905720">
        <w:rPr>
          <w:rFonts w:ascii="Arial" w:hAnsi="Arial" w:cs="Arial"/>
          <w:b/>
          <w:color w:val="000000" w:themeColor="text1"/>
          <w:sz w:val="22"/>
          <w:szCs w:val="22"/>
        </w:rPr>
        <w:t xml:space="preserve">wiat ogniskowych – obszar nr 3 – obr. Żelisławiec, dz. 322, </w:t>
      </w:r>
      <w:r w:rsidR="00905720">
        <w:rPr>
          <w:rFonts w:ascii="Arial" w:hAnsi="Arial" w:cs="Arial"/>
          <w:b/>
          <w:color w:val="000000" w:themeColor="text1"/>
          <w:sz w:val="22"/>
          <w:szCs w:val="22"/>
        </w:rPr>
        <w:br/>
      </w:r>
      <w:r w:rsidR="00905720" w:rsidRPr="00905720">
        <w:rPr>
          <w:rFonts w:ascii="Arial" w:hAnsi="Arial" w:cs="Arial"/>
          <w:b/>
          <w:color w:val="000000" w:themeColor="text1"/>
          <w:sz w:val="22"/>
          <w:szCs w:val="22"/>
        </w:rPr>
        <w:t xml:space="preserve">obszar nr 4 – obr. Dębina 91/23, obszar nr 5 – Śmierdnica Las 209/3 </w:t>
      </w:r>
      <w:r w:rsidR="00905720">
        <w:rPr>
          <w:rFonts w:ascii="Arial" w:hAnsi="Arial" w:cs="Arial"/>
          <w:b/>
          <w:color w:val="000000" w:themeColor="text1"/>
          <w:sz w:val="22"/>
          <w:szCs w:val="22"/>
        </w:rPr>
        <w:br/>
      </w:r>
      <w:r w:rsidR="00905720" w:rsidRPr="00905720">
        <w:rPr>
          <w:rFonts w:ascii="Arial" w:hAnsi="Arial" w:cs="Arial"/>
          <w:b/>
          <w:color w:val="000000" w:themeColor="text1"/>
          <w:sz w:val="22"/>
          <w:szCs w:val="22"/>
        </w:rPr>
        <w:t>Gmina Stare Czarnowo</w:t>
      </w:r>
    </w:p>
    <w:p w14:paraId="62109096" w14:textId="3087BF62" w:rsidR="002410D8" w:rsidRDefault="002410D8" w:rsidP="002410D8">
      <w:pPr>
        <w:spacing w:line="276" w:lineRule="auto"/>
        <w:jc w:val="center"/>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094"/>
      </w:tblGrid>
      <w:tr w:rsidR="002410D8" w:rsidRPr="00F425AA" w14:paraId="4697DCEC" w14:textId="77777777" w:rsidTr="00FA1782">
        <w:tc>
          <w:tcPr>
            <w:tcW w:w="8052" w:type="dxa"/>
            <w:tcBorders>
              <w:top w:val="single" w:sz="4" w:space="0" w:color="auto"/>
              <w:left w:val="single" w:sz="4" w:space="0" w:color="auto"/>
              <w:bottom w:val="single" w:sz="4" w:space="0" w:color="auto"/>
              <w:right w:val="single" w:sz="4" w:space="0" w:color="auto"/>
            </w:tcBorders>
            <w:shd w:val="clear" w:color="auto" w:fill="F2F2F2"/>
          </w:tcPr>
          <w:p w14:paraId="5A5DA724"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094" w:type="dxa"/>
            <w:tcBorders>
              <w:top w:val="single" w:sz="4" w:space="0" w:color="auto"/>
              <w:left w:val="single" w:sz="4" w:space="0" w:color="auto"/>
              <w:bottom w:val="single" w:sz="4" w:space="0" w:color="auto"/>
              <w:right w:val="single" w:sz="4" w:space="0" w:color="auto"/>
            </w:tcBorders>
            <w:shd w:val="clear" w:color="auto" w:fill="F2F2F2"/>
          </w:tcPr>
          <w:p w14:paraId="55E1F275"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w:t>
            </w:r>
          </w:p>
          <w:p w14:paraId="581F5F4C"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(podać)</w:t>
            </w:r>
          </w:p>
        </w:tc>
      </w:tr>
      <w:tr w:rsidR="002410D8" w:rsidRPr="00F425AA" w14:paraId="2D8DE2E6" w14:textId="77777777" w:rsidTr="00FA1782">
        <w:tc>
          <w:tcPr>
            <w:tcW w:w="9146" w:type="dxa"/>
            <w:gridSpan w:val="2"/>
            <w:shd w:val="clear" w:color="auto" w:fill="F2F2F2"/>
          </w:tcPr>
          <w:p w14:paraId="4B031C4E" w14:textId="77777777" w:rsidR="002410D8"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w:t>
            </w:r>
            <w:r w:rsidRPr="00F425AA">
              <w:rPr>
                <w:rFonts w:ascii="Arial" w:eastAsia="Tahoma" w:hAnsi="Arial" w:cs="Arial"/>
                <w:b/>
                <w:color w:val="000000" w:themeColor="text1"/>
                <w:sz w:val="22"/>
                <w:szCs w:val="22"/>
              </w:rPr>
              <w:t xml:space="preserve"> SIWZ – doświadczenie wykonawcy </w:t>
            </w:r>
          </w:p>
          <w:p w14:paraId="5161BC9E"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(minimalny poziom zdolności)</w:t>
            </w:r>
          </w:p>
        </w:tc>
      </w:tr>
      <w:tr w:rsidR="002410D8" w:rsidRPr="00F425AA" w14:paraId="7E9BA0D1" w14:textId="77777777" w:rsidTr="00FA1782">
        <w:trPr>
          <w:trHeight w:val="1535"/>
        </w:trPr>
        <w:tc>
          <w:tcPr>
            <w:tcW w:w="8052" w:type="dxa"/>
            <w:shd w:val="clear" w:color="auto" w:fill="auto"/>
          </w:tcPr>
          <w:p w14:paraId="5CBBEFEC" w14:textId="45B50787" w:rsidR="002410D8" w:rsidRPr="00A97681" w:rsidRDefault="002410D8" w:rsidP="00FA1782">
            <w:pPr>
              <w:tabs>
                <w:tab w:val="left" w:pos="360"/>
              </w:tabs>
              <w:spacing w:line="276" w:lineRule="auto"/>
              <w:jc w:val="both"/>
              <w:rPr>
                <w:rFonts w:ascii="Arial" w:hAnsi="Arial" w:cs="Arial"/>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w rozumieniu Zamawiającego spełni Wykonawca, który nie wcześniej niż w okresie ostatnich 5 lat przed upływem terminu składania ofert, a jeżeli okres prowadzenia działalności jest krótszy – w tym okresie, wykonał należycie minimum 1 robotę budowlaną o wartości nie mniejszej niż 250 000 zł brutto (słownie: dwieście pięćdziesiąt tysięcy złotych brutto) polegającą na budowie, przebudowie, remoncie lub modernizacji obiektu lub obiektów budowlanych konstrukcji drewnianej.</w:t>
            </w:r>
          </w:p>
        </w:tc>
        <w:tc>
          <w:tcPr>
            <w:tcW w:w="1094" w:type="dxa"/>
            <w:shd w:val="clear" w:color="auto" w:fill="auto"/>
          </w:tcPr>
          <w:p w14:paraId="30F0197C"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060E8158"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7584B188"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r w:rsidR="002410D8" w:rsidRPr="00F425AA" w14:paraId="3DC4956C" w14:textId="77777777" w:rsidTr="00FA1782">
        <w:trPr>
          <w:trHeight w:val="306"/>
        </w:trPr>
        <w:tc>
          <w:tcPr>
            <w:tcW w:w="9146" w:type="dxa"/>
            <w:gridSpan w:val="2"/>
            <w:shd w:val="clear" w:color="auto" w:fill="F2F2F2"/>
          </w:tcPr>
          <w:p w14:paraId="33758037"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Pr>
                <w:rFonts w:ascii="Arial" w:eastAsia="Tahoma" w:hAnsi="Arial" w:cs="Arial"/>
                <w:b/>
                <w:color w:val="000000" w:themeColor="text1"/>
                <w:sz w:val="22"/>
                <w:szCs w:val="22"/>
              </w:rPr>
              <w:t>Rozdział V ust. 1 pkt. 3 lit. B</w:t>
            </w:r>
            <w:r w:rsidRPr="00F425AA">
              <w:rPr>
                <w:rFonts w:ascii="Arial" w:eastAsia="Tahoma" w:hAnsi="Arial" w:cs="Arial"/>
                <w:b/>
                <w:color w:val="000000" w:themeColor="text1"/>
                <w:sz w:val="22"/>
                <w:szCs w:val="22"/>
              </w:rPr>
              <w:t xml:space="preserve"> SIWZ – osoby skierowane do realizacji zamówienia </w:t>
            </w:r>
            <w:r w:rsidRPr="00F425AA">
              <w:rPr>
                <w:rFonts w:ascii="Arial" w:eastAsia="Tahoma" w:hAnsi="Arial" w:cs="Arial"/>
                <w:b/>
                <w:color w:val="000000" w:themeColor="text1"/>
                <w:sz w:val="22"/>
                <w:szCs w:val="22"/>
              </w:rPr>
              <w:br/>
              <w:t>(minimalny poziom zdolności)</w:t>
            </w:r>
          </w:p>
        </w:tc>
      </w:tr>
      <w:tr w:rsidR="002410D8" w:rsidRPr="00F425AA" w14:paraId="3EF4D218" w14:textId="77777777" w:rsidTr="00FA1782">
        <w:trPr>
          <w:trHeight w:val="1256"/>
        </w:trPr>
        <w:tc>
          <w:tcPr>
            <w:tcW w:w="8052" w:type="dxa"/>
            <w:shd w:val="clear" w:color="auto" w:fill="auto"/>
          </w:tcPr>
          <w:p w14:paraId="39A5291A" w14:textId="77777777" w:rsidR="002410D8" w:rsidRPr="00CB1300" w:rsidRDefault="002410D8" w:rsidP="00FA1782">
            <w:pPr>
              <w:tabs>
                <w:tab w:val="left" w:pos="360"/>
              </w:tabs>
              <w:spacing w:line="276" w:lineRule="auto"/>
              <w:jc w:val="both"/>
              <w:rPr>
                <w:rFonts w:ascii="Arial" w:hAnsi="Arial" w:cs="Arial"/>
                <w:iCs/>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 xml:space="preserve">w rozumieniu Zamawiającego spełni Wykonawca, który </w:t>
            </w:r>
            <w:r w:rsidRPr="00CB1300">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322C3C37" w14:textId="0BDF2C8D" w:rsidR="002410D8" w:rsidRPr="00A97681" w:rsidRDefault="002410D8" w:rsidP="00A97681">
            <w:pPr>
              <w:pStyle w:val="Akapitzlist"/>
              <w:numPr>
                <w:ilvl w:val="0"/>
                <w:numId w:val="91"/>
              </w:numPr>
              <w:tabs>
                <w:tab w:val="left" w:pos="360"/>
              </w:tabs>
              <w:spacing w:line="276" w:lineRule="auto"/>
              <w:jc w:val="both"/>
              <w:rPr>
                <w:rFonts w:ascii="Arial" w:hAnsi="Arial" w:cs="Arial"/>
                <w:iCs/>
                <w:color w:val="000000" w:themeColor="text1"/>
                <w:sz w:val="22"/>
                <w:szCs w:val="22"/>
              </w:rPr>
            </w:pPr>
            <w:r w:rsidRPr="00BC7C49">
              <w:rPr>
                <w:rFonts w:ascii="Arial" w:hAnsi="Arial" w:cs="Arial"/>
                <w:b/>
                <w:color w:val="000000" w:themeColor="text1"/>
                <w:sz w:val="22"/>
                <w:szCs w:val="22"/>
              </w:rPr>
              <w:t>Kierownik budowy</w:t>
            </w:r>
            <w:r w:rsidRPr="00BC7C4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 </w:t>
            </w:r>
          </w:p>
        </w:tc>
        <w:tc>
          <w:tcPr>
            <w:tcW w:w="1094" w:type="dxa"/>
            <w:shd w:val="clear" w:color="auto" w:fill="auto"/>
          </w:tcPr>
          <w:p w14:paraId="660ED355"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61CE5D69"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44E276D0"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bl>
    <w:p w14:paraId="3164C214" w14:textId="7E3CED04" w:rsidR="002410D8" w:rsidRDefault="002410D8" w:rsidP="00A97681">
      <w:pPr>
        <w:spacing w:line="276" w:lineRule="auto"/>
        <w:rPr>
          <w:rFonts w:ascii="Arial" w:hAnsi="Arial" w:cs="Arial"/>
          <w:b/>
          <w:color w:val="000000" w:themeColor="text1"/>
          <w:sz w:val="22"/>
          <w:szCs w:val="22"/>
        </w:rPr>
      </w:pPr>
    </w:p>
    <w:p w14:paraId="025DA818" w14:textId="5E065B16" w:rsidR="00A97681" w:rsidRDefault="00A97681" w:rsidP="00A97681">
      <w:pPr>
        <w:spacing w:line="276" w:lineRule="auto"/>
        <w:rPr>
          <w:rFonts w:ascii="Arial" w:hAnsi="Arial" w:cs="Arial"/>
          <w:b/>
          <w:color w:val="000000" w:themeColor="text1"/>
          <w:sz w:val="22"/>
          <w:szCs w:val="22"/>
        </w:rPr>
      </w:pPr>
    </w:p>
    <w:p w14:paraId="34E147F1" w14:textId="4191B713" w:rsidR="00A97681" w:rsidRDefault="00A97681" w:rsidP="00A97681">
      <w:pPr>
        <w:spacing w:line="276" w:lineRule="auto"/>
        <w:rPr>
          <w:rFonts w:ascii="Arial" w:hAnsi="Arial" w:cs="Arial"/>
          <w:b/>
          <w:color w:val="000000" w:themeColor="text1"/>
          <w:sz w:val="22"/>
          <w:szCs w:val="22"/>
        </w:rPr>
      </w:pPr>
    </w:p>
    <w:p w14:paraId="0E293B88" w14:textId="5EDD8BE6" w:rsidR="00A97681" w:rsidRDefault="00A97681" w:rsidP="00A97681">
      <w:pPr>
        <w:spacing w:line="276" w:lineRule="auto"/>
        <w:rPr>
          <w:rFonts w:ascii="Arial" w:hAnsi="Arial" w:cs="Arial"/>
          <w:b/>
          <w:color w:val="000000" w:themeColor="text1"/>
          <w:sz w:val="22"/>
          <w:szCs w:val="22"/>
        </w:rPr>
      </w:pPr>
    </w:p>
    <w:p w14:paraId="744CD8EF" w14:textId="432B359F" w:rsidR="00A97681" w:rsidRDefault="00A97681" w:rsidP="00A97681">
      <w:pPr>
        <w:spacing w:line="276" w:lineRule="auto"/>
        <w:rPr>
          <w:rFonts w:ascii="Arial" w:hAnsi="Arial" w:cs="Arial"/>
          <w:b/>
          <w:color w:val="000000" w:themeColor="text1"/>
          <w:sz w:val="22"/>
          <w:szCs w:val="22"/>
        </w:rPr>
      </w:pPr>
    </w:p>
    <w:p w14:paraId="6BB4E4B5" w14:textId="15B6ECB1" w:rsidR="00A97681" w:rsidRDefault="00A97681" w:rsidP="00A97681">
      <w:pPr>
        <w:spacing w:line="276" w:lineRule="auto"/>
        <w:rPr>
          <w:rFonts w:ascii="Arial" w:hAnsi="Arial" w:cs="Arial"/>
          <w:b/>
          <w:color w:val="000000" w:themeColor="text1"/>
          <w:sz w:val="22"/>
          <w:szCs w:val="22"/>
        </w:rPr>
      </w:pPr>
    </w:p>
    <w:p w14:paraId="25A2FC5F" w14:textId="78B89995" w:rsidR="00A97681" w:rsidRDefault="00A97681" w:rsidP="00A97681">
      <w:pPr>
        <w:spacing w:line="276" w:lineRule="auto"/>
        <w:rPr>
          <w:rFonts w:ascii="Arial" w:hAnsi="Arial" w:cs="Arial"/>
          <w:b/>
          <w:color w:val="000000" w:themeColor="text1"/>
          <w:sz w:val="22"/>
          <w:szCs w:val="22"/>
        </w:rPr>
      </w:pPr>
    </w:p>
    <w:p w14:paraId="5CE8D77F" w14:textId="6BA01267" w:rsidR="00A97681" w:rsidRDefault="00A97681" w:rsidP="00A97681">
      <w:pPr>
        <w:spacing w:line="276" w:lineRule="auto"/>
        <w:rPr>
          <w:rFonts w:ascii="Arial" w:hAnsi="Arial" w:cs="Arial"/>
          <w:b/>
          <w:color w:val="000000" w:themeColor="text1"/>
          <w:sz w:val="22"/>
          <w:szCs w:val="22"/>
        </w:rPr>
      </w:pPr>
    </w:p>
    <w:p w14:paraId="76EEEF80" w14:textId="77777777" w:rsidR="00A97681" w:rsidRPr="002410D8" w:rsidRDefault="00A97681" w:rsidP="00A97681">
      <w:pPr>
        <w:spacing w:line="276" w:lineRule="auto"/>
        <w:rPr>
          <w:rFonts w:ascii="Arial" w:hAnsi="Arial" w:cs="Arial"/>
          <w:b/>
          <w:color w:val="000000" w:themeColor="text1"/>
          <w:sz w:val="22"/>
          <w:szCs w:val="22"/>
        </w:rPr>
      </w:pPr>
    </w:p>
    <w:p w14:paraId="56021449" w14:textId="16EC35D1" w:rsidR="002410D8" w:rsidRDefault="002410D8" w:rsidP="002410D8">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t>Część 3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kompleksu </w:t>
      </w:r>
      <w:r w:rsidR="00E736BF" w:rsidRPr="00E736BF">
        <w:rPr>
          <w:rFonts w:ascii="Arial" w:hAnsi="Arial" w:cs="Arial"/>
          <w:b/>
          <w:color w:val="000000" w:themeColor="text1"/>
          <w:sz w:val="22"/>
          <w:szCs w:val="22"/>
        </w:rPr>
        <w:t>wiat ogniskowych – obszar nr 6 – obr. Łubowo dz. 579/12, Gmina Borne Sulinowo</w:t>
      </w:r>
    </w:p>
    <w:p w14:paraId="0CABBE04" w14:textId="33A5522E" w:rsidR="002410D8" w:rsidRDefault="002410D8" w:rsidP="002410D8">
      <w:pPr>
        <w:spacing w:line="276" w:lineRule="auto"/>
        <w:jc w:val="center"/>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094"/>
      </w:tblGrid>
      <w:tr w:rsidR="002410D8" w:rsidRPr="00F425AA" w14:paraId="417AABB3" w14:textId="77777777" w:rsidTr="00FA1782">
        <w:tc>
          <w:tcPr>
            <w:tcW w:w="8052" w:type="dxa"/>
            <w:tcBorders>
              <w:top w:val="single" w:sz="4" w:space="0" w:color="auto"/>
              <w:left w:val="single" w:sz="4" w:space="0" w:color="auto"/>
              <w:bottom w:val="single" w:sz="4" w:space="0" w:color="auto"/>
              <w:right w:val="single" w:sz="4" w:space="0" w:color="auto"/>
            </w:tcBorders>
            <w:shd w:val="clear" w:color="auto" w:fill="F2F2F2"/>
          </w:tcPr>
          <w:p w14:paraId="31225B50"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094" w:type="dxa"/>
            <w:tcBorders>
              <w:top w:val="single" w:sz="4" w:space="0" w:color="auto"/>
              <w:left w:val="single" w:sz="4" w:space="0" w:color="auto"/>
              <w:bottom w:val="single" w:sz="4" w:space="0" w:color="auto"/>
              <w:right w:val="single" w:sz="4" w:space="0" w:color="auto"/>
            </w:tcBorders>
            <w:shd w:val="clear" w:color="auto" w:fill="F2F2F2"/>
          </w:tcPr>
          <w:p w14:paraId="0E15E648"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w:t>
            </w:r>
          </w:p>
          <w:p w14:paraId="792FFFF1"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(podać)</w:t>
            </w:r>
          </w:p>
        </w:tc>
      </w:tr>
      <w:tr w:rsidR="002410D8" w:rsidRPr="00F425AA" w14:paraId="2D05922D" w14:textId="77777777" w:rsidTr="00FA1782">
        <w:tc>
          <w:tcPr>
            <w:tcW w:w="9146" w:type="dxa"/>
            <w:gridSpan w:val="2"/>
            <w:shd w:val="clear" w:color="auto" w:fill="F2F2F2"/>
          </w:tcPr>
          <w:p w14:paraId="1A19C247" w14:textId="77777777" w:rsidR="002410D8"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w:t>
            </w:r>
            <w:r w:rsidRPr="00F425AA">
              <w:rPr>
                <w:rFonts w:ascii="Arial" w:eastAsia="Tahoma" w:hAnsi="Arial" w:cs="Arial"/>
                <w:b/>
                <w:color w:val="000000" w:themeColor="text1"/>
                <w:sz w:val="22"/>
                <w:szCs w:val="22"/>
              </w:rPr>
              <w:t xml:space="preserve"> SIWZ – doświadczenie wykonawcy </w:t>
            </w:r>
          </w:p>
          <w:p w14:paraId="693EE5DF"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(minimalny poziom zdolności)</w:t>
            </w:r>
          </w:p>
        </w:tc>
      </w:tr>
      <w:tr w:rsidR="002410D8" w:rsidRPr="00F425AA" w14:paraId="582C3BD3" w14:textId="77777777" w:rsidTr="00FA1782">
        <w:trPr>
          <w:trHeight w:val="1535"/>
        </w:trPr>
        <w:tc>
          <w:tcPr>
            <w:tcW w:w="8052" w:type="dxa"/>
            <w:shd w:val="clear" w:color="auto" w:fill="auto"/>
          </w:tcPr>
          <w:p w14:paraId="6920F275" w14:textId="5740168C" w:rsidR="002410D8" w:rsidRPr="00A97681" w:rsidRDefault="002410D8" w:rsidP="00FA1782">
            <w:pPr>
              <w:tabs>
                <w:tab w:val="left" w:pos="360"/>
              </w:tabs>
              <w:spacing w:line="276" w:lineRule="auto"/>
              <w:jc w:val="both"/>
              <w:rPr>
                <w:rFonts w:ascii="Arial" w:hAnsi="Arial" w:cs="Arial"/>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w rozumieniu Zamawiającego spełni Wykonawca, który nie wcześniej niż 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w:t>
            </w:r>
            <w:r w:rsidRPr="00CB1300">
              <w:rPr>
                <w:rFonts w:ascii="Arial" w:hAnsi="Arial" w:cs="Arial"/>
                <w:color w:val="000000" w:themeColor="text1"/>
                <w:sz w:val="22"/>
                <w:szCs w:val="22"/>
              </w:rPr>
              <w:t xml:space="preserve">0 000 zł brutto (słownie: </w:t>
            </w:r>
            <w:r>
              <w:rPr>
                <w:rFonts w:ascii="Arial" w:hAnsi="Arial" w:cs="Arial"/>
                <w:color w:val="000000" w:themeColor="text1"/>
                <w:sz w:val="22"/>
                <w:szCs w:val="22"/>
              </w:rPr>
              <w:t>siedemdzisiąt</w:t>
            </w:r>
            <w:r w:rsidRPr="00CB1300">
              <w:rPr>
                <w:rFonts w:ascii="Arial" w:hAnsi="Arial" w:cs="Arial"/>
                <w:color w:val="000000" w:themeColor="text1"/>
                <w:sz w:val="22"/>
                <w:szCs w:val="22"/>
              </w:rPr>
              <w:t xml:space="preserve"> tysięcy złotych brutto) polegającą na budowie, przebudowie, remoncie lub modernizacji obiektu lub obiektów budowlanych konstrukcji drewnianej.</w:t>
            </w:r>
          </w:p>
        </w:tc>
        <w:tc>
          <w:tcPr>
            <w:tcW w:w="1094" w:type="dxa"/>
            <w:shd w:val="clear" w:color="auto" w:fill="auto"/>
          </w:tcPr>
          <w:p w14:paraId="300264EC"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66E67338"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31DF221B"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r w:rsidR="002410D8" w:rsidRPr="00F425AA" w14:paraId="7E62FBC8" w14:textId="77777777" w:rsidTr="00FA1782">
        <w:trPr>
          <w:trHeight w:val="306"/>
        </w:trPr>
        <w:tc>
          <w:tcPr>
            <w:tcW w:w="9146" w:type="dxa"/>
            <w:gridSpan w:val="2"/>
            <w:shd w:val="clear" w:color="auto" w:fill="F2F2F2"/>
          </w:tcPr>
          <w:p w14:paraId="33FFFB93"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Pr>
                <w:rFonts w:ascii="Arial" w:eastAsia="Tahoma" w:hAnsi="Arial" w:cs="Arial"/>
                <w:b/>
                <w:color w:val="000000" w:themeColor="text1"/>
                <w:sz w:val="22"/>
                <w:szCs w:val="22"/>
              </w:rPr>
              <w:t>Rozdział V ust. 1 pkt. 3 lit. B</w:t>
            </w:r>
            <w:r w:rsidRPr="00F425AA">
              <w:rPr>
                <w:rFonts w:ascii="Arial" w:eastAsia="Tahoma" w:hAnsi="Arial" w:cs="Arial"/>
                <w:b/>
                <w:color w:val="000000" w:themeColor="text1"/>
                <w:sz w:val="22"/>
                <w:szCs w:val="22"/>
              </w:rPr>
              <w:t xml:space="preserve"> SIWZ – osoby skierowane do realizacji zamówienia </w:t>
            </w:r>
            <w:r w:rsidRPr="00F425AA">
              <w:rPr>
                <w:rFonts w:ascii="Arial" w:eastAsia="Tahoma" w:hAnsi="Arial" w:cs="Arial"/>
                <w:b/>
                <w:color w:val="000000" w:themeColor="text1"/>
                <w:sz w:val="22"/>
                <w:szCs w:val="22"/>
              </w:rPr>
              <w:br/>
              <w:t>(minimalny poziom zdolności)</w:t>
            </w:r>
          </w:p>
        </w:tc>
      </w:tr>
      <w:tr w:rsidR="002410D8" w:rsidRPr="00F425AA" w14:paraId="020BC928" w14:textId="77777777" w:rsidTr="00FA1782">
        <w:trPr>
          <w:trHeight w:val="1256"/>
        </w:trPr>
        <w:tc>
          <w:tcPr>
            <w:tcW w:w="8052" w:type="dxa"/>
            <w:shd w:val="clear" w:color="auto" w:fill="auto"/>
          </w:tcPr>
          <w:p w14:paraId="36622F81" w14:textId="77777777" w:rsidR="002410D8" w:rsidRPr="00CB1300" w:rsidRDefault="002410D8" w:rsidP="00FA1782">
            <w:pPr>
              <w:tabs>
                <w:tab w:val="left" w:pos="360"/>
              </w:tabs>
              <w:spacing w:line="276" w:lineRule="auto"/>
              <w:jc w:val="both"/>
              <w:rPr>
                <w:rFonts w:ascii="Arial" w:hAnsi="Arial" w:cs="Arial"/>
                <w:iCs/>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 xml:space="preserve">w rozumieniu Zamawiającego spełni Wykonawca, który </w:t>
            </w:r>
            <w:r w:rsidRPr="00CB1300">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79885553" w14:textId="1717CABD" w:rsidR="002410D8" w:rsidRPr="00A97681" w:rsidRDefault="002410D8" w:rsidP="00A97681">
            <w:pPr>
              <w:pStyle w:val="Akapitzlist"/>
              <w:numPr>
                <w:ilvl w:val="0"/>
                <w:numId w:val="92"/>
              </w:numPr>
              <w:tabs>
                <w:tab w:val="left" w:pos="360"/>
              </w:tabs>
              <w:spacing w:line="276" w:lineRule="auto"/>
              <w:jc w:val="both"/>
              <w:rPr>
                <w:rFonts w:ascii="Arial" w:hAnsi="Arial" w:cs="Arial"/>
                <w:iCs/>
                <w:color w:val="000000" w:themeColor="text1"/>
                <w:sz w:val="22"/>
                <w:szCs w:val="22"/>
              </w:rPr>
            </w:pPr>
            <w:r w:rsidRPr="00BC7C49">
              <w:rPr>
                <w:rFonts w:ascii="Arial" w:hAnsi="Arial" w:cs="Arial"/>
                <w:b/>
                <w:color w:val="000000" w:themeColor="text1"/>
                <w:sz w:val="22"/>
                <w:szCs w:val="22"/>
              </w:rPr>
              <w:t>Kierownik budowy</w:t>
            </w:r>
            <w:r w:rsidRPr="00BC7C4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 </w:t>
            </w:r>
          </w:p>
        </w:tc>
        <w:tc>
          <w:tcPr>
            <w:tcW w:w="1094" w:type="dxa"/>
            <w:shd w:val="clear" w:color="auto" w:fill="auto"/>
          </w:tcPr>
          <w:p w14:paraId="7E3E4177"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35627D39"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1E6ACB73"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bl>
    <w:p w14:paraId="63ABECDA" w14:textId="6F8B4F0C" w:rsidR="002410D8" w:rsidRPr="002410D8" w:rsidRDefault="002410D8" w:rsidP="002410D8">
      <w:pPr>
        <w:spacing w:line="276" w:lineRule="auto"/>
        <w:rPr>
          <w:rFonts w:ascii="Arial" w:hAnsi="Arial" w:cs="Arial"/>
          <w:b/>
          <w:color w:val="000000" w:themeColor="text1"/>
          <w:sz w:val="22"/>
          <w:szCs w:val="22"/>
        </w:rPr>
      </w:pPr>
    </w:p>
    <w:p w14:paraId="28D12523" w14:textId="7ED95648" w:rsidR="002410D8" w:rsidRDefault="002410D8" w:rsidP="002410D8">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t>Część 4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kompleksu </w:t>
      </w:r>
      <w:r w:rsidR="002A3456" w:rsidRPr="002A3456">
        <w:rPr>
          <w:rFonts w:ascii="Arial" w:hAnsi="Arial" w:cs="Arial"/>
          <w:b/>
          <w:color w:val="000000" w:themeColor="text1"/>
          <w:sz w:val="22"/>
          <w:szCs w:val="22"/>
        </w:rPr>
        <w:t>wiat ogniskowych – obszar nr 7 – obr. Chociwel 1 dz. 325/5, Gmina Chociwel</w:t>
      </w:r>
    </w:p>
    <w:p w14:paraId="432BB7AD" w14:textId="77777777" w:rsidR="002410D8" w:rsidRPr="002410D8" w:rsidRDefault="002410D8" w:rsidP="002410D8">
      <w:pPr>
        <w:spacing w:line="276" w:lineRule="auto"/>
        <w:jc w:val="center"/>
        <w:rPr>
          <w:rFonts w:ascii="Arial" w:hAnsi="Arial" w:cs="Arial"/>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2"/>
        <w:gridCol w:w="1094"/>
      </w:tblGrid>
      <w:tr w:rsidR="002410D8" w:rsidRPr="00F425AA" w14:paraId="44E06C3A" w14:textId="77777777" w:rsidTr="00FA1782">
        <w:tc>
          <w:tcPr>
            <w:tcW w:w="8052" w:type="dxa"/>
            <w:tcBorders>
              <w:top w:val="single" w:sz="4" w:space="0" w:color="auto"/>
              <w:left w:val="single" w:sz="4" w:space="0" w:color="auto"/>
              <w:bottom w:val="single" w:sz="4" w:space="0" w:color="auto"/>
              <w:right w:val="single" w:sz="4" w:space="0" w:color="auto"/>
            </w:tcBorders>
            <w:shd w:val="clear" w:color="auto" w:fill="F2F2F2"/>
          </w:tcPr>
          <w:p w14:paraId="4E6482DC"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094" w:type="dxa"/>
            <w:tcBorders>
              <w:top w:val="single" w:sz="4" w:space="0" w:color="auto"/>
              <w:left w:val="single" w:sz="4" w:space="0" w:color="auto"/>
              <w:bottom w:val="single" w:sz="4" w:space="0" w:color="auto"/>
              <w:right w:val="single" w:sz="4" w:space="0" w:color="auto"/>
            </w:tcBorders>
            <w:shd w:val="clear" w:color="auto" w:fill="F2F2F2"/>
          </w:tcPr>
          <w:p w14:paraId="00FD0360"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w:t>
            </w:r>
          </w:p>
          <w:p w14:paraId="05771800"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(podać)</w:t>
            </w:r>
          </w:p>
        </w:tc>
      </w:tr>
      <w:tr w:rsidR="002410D8" w:rsidRPr="00F425AA" w14:paraId="0964C4A6" w14:textId="77777777" w:rsidTr="00FA1782">
        <w:tc>
          <w:tcPr>
            <w:tcW w:w="9146" w:type="dxa"/>
            <w:gridSpan w:val="2"/>
            <w:shd w:val="clear" w:color="auto" w:fill="F2F2F2"/>
          </w:tcPr>
          <w:p w14:paraId="70A4C331" w14:textId="77777777" w:rsidR="002410D8"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w:t>
            </w:r>
            <w:r w:rsidRPr="00F425AA">
              <w:rPr>
                <w:rFonts w:ascii="Arial" w:eastAsia="Tahoma" w:hAnsi="Arial" w:cs="Arial"/>
                <w:b/>
                <w:color w:val="000000" w:themeColor="text1"/>
                <w:sz w:val="22"/>
                <w:szCs w:val="22"/>
              </w:rPr>
              <w:t xml:space="preserve"> SIWZ – doświadczenie wykonawcy </w:t>
            </w:r>
          </w:p>
          <w:p w14:paraId="7BE132BF"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(minimalny poziom zdolności)</w:t>
            </w:r>
          </w:p>
        </w:tc>
      </w:tr>
      <w:tr w:rsidR="002410D8" w:rsidRPr="00F425AA" w14:paraId="16F520B5" w14:textId="77777777" w:rsidTr="00FA1782">
        <w:trPr>
          <w:trHeight w:val="1535"/>
        </w:trPr>
        <w:tc>
          <w:tcPr>
            <w:tcW w:w="8052" w:type="dxa"/>
            <w:shd w:val="clear" w:color="auto" w:fill="auto"/>
          </w:tcPr>
          <w:p w14:paraId="0028EC0D" w14:textId="77777777" w:rsidR="002410D8" w:rsidRDefault="002410D8" w:rsidP="00FA1782">
            <w:pPr>
              <w:tabs>
                <w:tab w:val="left" w:pos="360"/>
              </w:tabs>
              <w:spacing w:line="276" w:lineRule="auto"/>
              <w:jc w:val="both"/>
              <w:rPr>
                <w:rFonts w:ascii="Arial" w:hAnsi="Arial" w:cs="Arial"/>
                <w:color w:val="000000" w:themeColor="text1"/>
                <w:sz w:val="22"/>
                <w:szCs w:val="22"/>
              </w:rPr>
            </w:pPr>
            <w:r w:rsidRPr="00CB1300">
              <w:rPr>
                <w:rFonts w:ascii="Arial" w:hAnsi="Arial" w:cs="Arial"/>
                <w:iCs/>
                <w:color w:val="000000" w:themeColor="text1"/>
                <w:sz w:val="22"/>
                <w:szCs w:val="22"/>
              </w:rPr>
              <w:t xml:space="preserve">Warunek </w:t>
            </w:r>
            <w:r w:rsidRPr="00CB1300">
              <w:rPr>
                <w:rFonts w:ascii="Arial" w:hAnsi="Arial" w:cs="Arial"/>
                <w:color w:val="000000" w:themeColor="text1"/>
                <w:sz w:val="22"/>
                <w:szCs w:val="22"/>
              </w:rPr>
              <w:t>w rozumieniu Zamawiającego spełni Wykonawca, który nie wcześniej niż 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w:t>
            </w:r>
            <w:r w:rsidRPr="00CB1300">
              <w:rPr>
                <w:rFonts w:ascii="Arial" w:hAnsi="Arial" w:cs="Arial"/>
                <w:color w:val="000000" w:themeColor="text1"/>
                <w:sz w:val="22"/>
                <w:szCs w:val="22"/>
              </w:rPr>
              <w:t xml:space="preserve">0 000 zł brutto (słownie: </w:t>
            </w:r>
            <w:r>
              <w:rPr>
                <w:rFonts w:ascii="Arial" w:hAnsi="Arial" w:cs="Arial"/>
                <w:color w:val="000000" w:themeColor="text1"/>
                <w:sz w:val="22"/>
                <w:szCs w:val="22"/>
              </w:rPr>
              <w:t>siedemdzisiąt</w:t>
            </w:r>
            <w:r w:rsidRPr="00CB1300">
              <w:rPr>
                <w:rFonts w:ascii="Arial" w:hAnsi="Arial" w:cs="Arial"/>
                <w:color w:val="000000" w:themeColor="text1"/>
                <w:sz w:val="22"/>
                <w:szCs w:val="22"/>
              </w:rPr>
              <w:t xml:space="preserve"> tysięcy złotych brutto) polegającą na budowie, przebudowie, remoncie lub modernizacji obiektu lub obiektów budowlanych konstrukcji drewnianej.</w:t>
            </w:r>
          </w:p>
          <w:p w14:paraId="0B4FE286" w14:textId="23F4C4A6" w:rsidR="00F80027" w:rsidRPr="00A97681" w:rsidRDefault="00F80027" w:rsidP="00FA1782">
            <w:pPr>
              <w:tabs>
                <w:tab w:val="left" w:pos="360"/>
              </w:tabs>
              <w:spacing w:line="276" w:lineRule="auto"/>
              <w:jc w:val="both"/>
              <w:rPr>
                <w:rFonts w:ascii="Arial" w:hAnsi="Arial" w:cs="Arial"/>
                <w:color w:val="000000" w:themeColor="text1"/>
                <w:sz w:val="22"/>
                <w:szCs w:val="22"/>
              </w:rPr>
            </w:pPr>
          </w:p>
        </w:tc>
        <w:tc>
          <w:tcPr>
            <w:tcW w:w="1094" w:type="dxa"/>
            <w:shd w:val="clear" w:color="auto" w:fill="auto"/>
          </w:tcPr>
          <w:p w14:paraId="12B1E00F"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4CED6DD3"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4B9B1157"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r w:rsidR="002410D8" w:rsidRPr="00F425AA" w14:paraId="422062A8" w14:textId="77777777" w:rsidTr="00FA1782">
        <w:trPr>
          <w:trHeight w:val="306"/>
        </w:trPr>
        <w:tc>
          <w:tcPr>
            <w:tcW w:w="9146" w:type="dxa"/>
            <w:gridSpan w:val="2"/>
            <w:shd w:val="clear" w:color="auto" w:fill="F2F2F2"/>
          </w:tcPr>
          <w:p w14:paraId="54F47B05" w14:textId="77777777" w:rsidR="002410D8" w:rsidRPr="00F425AA" w:rsidRDefault="002410D8" w:rsidP="00FA1782">
            <w:pPr>
              <w:pStyle w:val="Bezodst3fpf3w"/>
              <w:tabs>
                <w:tab w:val="left" w:pos="644"/>
              </w:tabs>
              <w:spacing w:line="276" w:lineRule="auto"/>
              <w:jc w:val="center"/>
              <w:rPr>
                <w:rFonts w:ascii="Arial" w:eastAsia="Tahoma" w:hAnsi="Arial" w:cs="Arial"/>
                <w:b/>
                <w:color w:val="000000" w:themeColor="text1"/>
                <w:sz w:val="22"/>
                <w:szCs w:val="22"/>
              </w:rPr>
            </w:pPr>
            <w:r>
              <w:rPr>
                <w:rFonts w:ascii="Arial" w:eastAsia="Tahoma" w:hAnsi="Arial" w:cs="Arial"/>
                <w:b/>
                <w:color w:val="000000" w:themeColor="text1"/>
                <w:sz w:val="22"/>
                <w:szCs w:val="22"/>
              </w:rPr>
              <w:t>Rozdział V ust. 1 pkt. 3 lit. B</w:t>
            </w:r>
            <w:r w:rsidRPr="00F425AA">
              <w:rPr>
                <w:rFonts w:ascii="Arial" w:eastAsia="Tahoma" w:hAnsi="Arial" w:cs="Arial"/>
                <w:b/>
                <w:color w:val="000000" w:themeColor="text1"/>
                <w:sz w:val="22"/>
                <w:szCs w:val="22"/>
              </w:rPr>
              <w:t xml:space="preserve"> SIWZ – osoby skierowane do realizacji zamówienia </w:t>
            </w:r>
            <w:r w:rsidRPr="00F425AA">
              <w:rPr>
                <w:rFonts w:ascii="Arial" w:eastAsia="Tahoma" w:hAnsi="Arial" w:cs="Arial"/>
                <w:b/>
                <w:color w:val="000000" w:themeColor="text1"/>
                <w:sz w:val="22"/>
                <w:szCs w:val="22"/>
              </w:rPr>
              <w:br/>
              <w:t>(minimalny poziom zdolności)</w:t>
            </w:r>
          </w:p>
        </w:tc>
      </w:tr>
      <w:tr w:rsidR="002410D8" w:rsidRPr="00F425AA" w14:paraId="37415F81" w14:textId="77777777" w:rsidTr="00FA1782">
        <w:trPr>
          <w:trHeight w:val="1256"/>
        </w:trPr>
        <w:tc>
          <w:tcPr>
            <w:tcW w:w="8052" w:type="dxa"/>
            <w:shd w:val="clear" w:color="auto" w:fill="auto"/>
          </w:tcPr>
          <w:p w14:paraId="6F7599D3" w14:textId="77777777" w:rsidR="002410D8" w:rsidRPr="00CB1300" w:rsidRDefault="002410D8" w:rsidP="00FA1782">
            <w:pPr>
              <w:tabs>
                <w:tab w:val="left" w:pos="360"/>
              </w:tabs>
              <w:spacing w:line="276" w:lineRule="auto"/>
              <w:jc w:val="both"/>
              <w:rPr>
                <w:rFonts w:ascii="Arial" w:hAnsi="Arial" w:cs="Arial"/>
                <w:iCs/>
                <w:color w:val="000000" w:themeColor="text1"/>
                <w:sz w:val="22"/>
                <w:szCs w:val="22"/>
              </w:rPr>
            </w:pPr>
            <w:r w:rsidRPr="00CB1300">
              <w:rPr>
                <w:rFonts w:ascii="Arial" w:hAnsi="Arial" w:cs="Arial"/>
                <w:iCs/>
                <w:color w:val="000000" w:themeColor="text1"/>
                <w:sz w:val="22"/>
                <w:szCs w:val="22"/>
              </w:rPr>
              <w:lastRenderedPageBreak/>
              <w:t xml:space="preserve">Warunek </w:t>
            </w:r>
            <w:r w:rsidRPr="00CB1300">
              <w:rPr>
                <w:rFonts w:ascii="Arial" w:hAnsi="Arial" w:cs="Arial"/>
                <w:color w:val="000000" w:themeColor="text1"/>
                <w:sz w:val="22"/>
                <w:szCs w:val="22"/>
              </w:rPr>
              <w:t xml:space="preserve">w rozumieniu Zamawiającego spełni Wykonawca, który </w:t>
            </w:r>
            <w:r w:rsidRPr="00CB1300">
              <w:rPr>
                <w:rFonts w:ascii="Arial" w:hAnsi="Arial" w:cs="Arial"/>
                <w:iCs/>
                <w:color w:val="000000" w:themeColor="text1"/>
                <w:sz w:val="22"/>
                <w:szCs w:val="22"/>
              </w:rPr>
              <w:t>dysponuje lub będzie dysponował osobami skierowanymi do realizacji zamówienia, spełniającymi minimalne warunki w zakresie doświadczenia i kwalifikacji zawodowych jak poniżej:</w:t>
            </w:r>
          </w:p>
          <w:p w14:paraId="147A9D3F" w14:textId="7584AE3F" w:rsidR="002410D8" w:rsidRPr="00A97681" w:rsidRDefault="002410D8" w:rsidP="00A97681">
            <w:pPr>
              <w:pStyle w:val="Akapitzlist"/>
              <w:numPr>
                <w:ilvl w:val="0"/>
                <w:numId w:val="93"/>
              </w:numPr>
              <w:tabs>
                <w:tab w:val="left" w:pos="360"/>
              </w:tabs>
              <w:spacing w:line="276" w:lineRule="auto"/>
              <w:jc w:val="both"/>
              <w:rPr>
                <w:rFonts w:ascii="Arial" w:hAnsi="Arial" w:cs="Arial"/>
                <w:iCs/>
                <w:color w:val="000000" w:themeColor="text1"/>
                <w:sz w:val="22"/>
                <w:szCs w:val="22"/>
              </w:rPr>
            </w:pPr>
            <w:r w:rsidRPr="00BC7C49">
              <w:rPr>
                <w:rFonts w:ascii="Arial" w:hAnsi="Arial" w:cs="Arial"/>
                <w:b/>
                <w:color w:val="000000" w:themeColor="text1"/>
                <w:sz w:val="22"/>
                <w:szCs w:val="22"/>
              </w:rPr>
              <w:t>Kierownik budowy</w:t>
            </w:r>
            <w:r w:rsidRPr="00BC7C49">
              <w:rPr>
                <w:rFonts w:ascii="Arial" w:hAnsi="Arial" w:cs="Arial"/>
                <w:color w:val="000000" w:themeColor="text1"/>
                <w:sz w:val="22"/>
                <w:szCs w:val="22"/>
              </w:rPr>
              <w:t xml:space="preserve"> - minimum jedna (1) osoba posiadającą uprawnienia do pełnienia funkcji technicznych w budownictwie tj. do kierowania robotami budowlanymi w specjalności konstrukcyjno – budowlanej. </w:t>
            </w:r>
          </w:p>
        </w:tc>
        <w:tc>
          <w:tcPr>
            <w:tcW w:w="1094" w:type="dxa"/>
            <w:shd w:val="clear" w:color="auto" w:fill="auto"/>
          </w:tcPr>
          <w:p w14:paraId="3EEF24E5"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77674911"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p w14:paraId="506B163F" w14:textId="77777777" w:rsidR="002410D8" w:rsidRPr="00F425AA" w:rsidRDefault="002410D8" w:rsidP="00FA1782">
            <w:pPr>
              <w:pStyle w:val="Bezodst3fpf3w"/>
              <w:tabs>
                <w:tab w:val="left" w:pos="644"/>
              </w:tabs>
              <w:spacing w:line="276" w:lineRule="auto"/>
              <w:jc w:val="both"/>
              <w:rPr>
                <w:rFonts w:ascii="Arial" w:eastAsia="Tahoma" w:hAnsi="Arial" w:cs="Arial"/>
                <w:color w:val="000000" w:themeColor="text1"/>
                <w:sz w:val="22"/>
                <w:szCs w:val="22"/>
              </w:rPr>
            </w:pPr>
          </w:p>
        </w:tc>
      </w:tr>
    </w:tbl>
    <w:p w14:paraId="50DF8347" w14:textId="02B37602" w:rsidR="00A97681" w:rsidRDefault="00A97681" w:rsidP="00A97681">
      <w:pPr>
        <w:tabs>
          <w:tab w:val="left" w:pos="1800"/>
        </w:tabs>
        <w:spacing w:line="276" w:lineRule="auto"/>
        <w:rPr>
          <w:rFonts w:ascii="Arial" w:hAnsi="Arial" w:cs="Arial"/>
          <w:color w:val="000000" w:themeColor="text1"/>
          <w:sz w:val="22"/>
          <w:szCs w:val="22"/>
        </w:rPr>
      </w:pPr>
    </w:p>
    <w:p w14:paraId="22151C2B" w14:textId="7E1D9B66" w:rsidR="002410D8" w:rsidRPr="00F425AA" w:rsidRDefault="002410D8" w:rsidP="002410D8">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1EE665B4" w14:textId="77777777" w:rsidR="002410D8" w:rsidRPr="00F425AA" w:rsidRDefault="002410D8" w:rsidP="002410D8">
      <w:pPr>
        <w:tabs>
          <w:tab w:val="left" w:pos="5740"/>
        </w:tabs>
        <w:spacing w:after="120"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3FFE482F" w14:textId="1C6557F5" w:rsidR="001E3858" w:rsidRPr="00F425AA" w:rsidRDefault="001E3858" w:rsidP="009326BD">
      <w:pPr>
        <w:tabs>
          <w:tab w:val="left" w:pos="5740"/>
        </w:tabs>
        <w:spacing w:line="276" w:lineRule="auto"/>
        <w:rPr>
          <w:rFonts w:ascii="Arial" w:hAnsi="Arial" w:cs="Arial"/>
          <w:i/>
          <w:iCs/>
          <w:color w:val="000000" w:themeColor="text1"/>
          <w:sz w:val="22"/>
          <w:szCs w:val="22"/>
        </w:rPr>
      </w:pPr>
    </w:p>
    <w:p w14:paraId="5524F05A" w14:textId="413D2879" w:rsidR="00E44B66" w:rsidRPr="00F425AA" w:rsidRDefault="00992072" w:rsidP="009326BD">
      <w:pPr>
        <w:shd w:val="clear" w:color="auto" w:fill="BFBFBF"/>
        <w:spacing w:line="276" w:lineRule="auto"/>
        <w:jc w:val="both"/>
        <w:rPr>
          <w:rFonts w:ascii="Arial" w:hAnsi="Arial" w:cs="Arial"/>
          <w:color w:val="000000" w:themeColor="text1"/>
          <w:sz w:val="22"/>
          <w:szCs w:val="22"/>
        </w:rPr>
      </w:pPr>
      <w:r w:rsidRPr="00F425AA">
        <w:rPr>
          <w:rFonts w:ascii="Arial" w:hAnsi="Arial" w:cs="Arial"/>
          <w:b/>
          <w:color w:val="000000" w:themeColor="text1"/>
          <w:sz w:val="22"/>
          <w:szCs w:val="22"/>
        </w:rPr>
        <w:t xml:space="preserve">II. </w:t>
      </w:r>
      <w:r w:rsidR="00E44B66" w:rsidRPr="00F425AA">
        <w:rPr>
          <w:rFonts w:ascii="Arial" w:hAnsi="Arial" w:cs="Arial"/>
          <w:b/>
          <w:color w:val="000000" w:themeColor="text1"/>
          <w:sz w:val="22"/>
          <w:szCs w:val="22"/>
        </w:rPr>
        <w:t xml:space="preserve">INFORMACJA W ZWIĄZKU Z POLEGANIEM NA ZASOBACH INNYCH </w:t>
      </w:r>
      <w:r w:rsidR="00FA1782">
        <w:rPr>
          <w:rFonts w:ascii="Arial" w:hAnsi="Arial" w:cs="Arial"/>
          <w:b/>
          <w:color w:val="000000" w:themeColor="text1"/>
          <w:sz w:val="22"/>
          <w:szCs w:val="22"/>
        </w:rPr>
        <w:br/>
      </w:r>
      <w:r w:rsidR="00E44B66" w:rsidRPr="00F425AA">
        <w:rPr>
          <w:rFonts w:ascii="Arial" w:hAnsi="Arial" w:cs="Arial"/>
          <w:b/>
          <w:color w:val="000000" w:themeColor="text1"/>
          <w:sz w:val="22"/>
          <w:szCs w:val="22"/>
        </w:rPr>
        <w:t xml:space="preserve">PODMIOTÓW </w:t>
      </w:r>
      <w:r w:rsidR="00FA1782">
        <w:rPr>
          <w:rStyle w:val="Odwoanieprzypisudolnego"/>
          <w:rFonts w:ascii="Arial" w:hAnsi="Arial" w:cs="Arial"/>
          <w:b/>
          <w:color w:val="000000" w:themeColor="text1"/>
          <w:sz w:val="22"/>
          <w:szCs w:val="22"/>
        </w:rPr>
        <w:footnoteReference w:id="22"/>
      </w:r>
      <w:r w:rsidR="00E44B66" w:rsidRPr="00F425AA">
        <w:rPr>
          <w:rFonts w:ascii="Arial" w:hAnsi="Arial" w:cs="Arial"/>
          <w:color w:val="000000" w:themeColor="text1"/>
          <w:sz w:val="22"/>
          <w:szCs w:val="22"/>
        </w:rPr>
        <w:t xml:space="preserve">: </w:t>
      </w:r>
    </w:p>
    <w:p w14:paraId="24FBD778" w14:textId="76613CEB" w:rsidR="00FA1782"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Oświadczam, że w celu wykazania spełniania warunków udziału w postępowaniu, określonych przez zamawiającego w rozdziale V </w:t>
      </w:r>
      <w:r w:rsidR="00EF7E08" w:rsidRPr="00F425AA">
        <w:rPr>
          <w:rFonts w:ascii="Arial" w:hAnsi="Arial" w:cs="Arial"/>
          <w:color w:val="000000" w:themeColor="text1"/>
          <w:sz w:val="22"/>
          <w:szCs w:val="22"/>
        </w:rPr>
        <w:t xml:space="preserve">ust. 1 </w:t>
      </w:r>
      <w:r w:rsidRPr="00F425AA">
        <w:rPr>
          <w:rFonts w:ascii="Arial" w:hAnsi="Arial" w:cs="Arial"/>
          <w:color w:val="000000" w:themeColor="text1"/>
          <w:sz w:val="22"/>
          <w:szCs w:val="22"/>
        </w:rPr>
        <w:t xml:space="preserve">Specyfikacji Istotnych Warunków Zamówienia </w:t>
      </w:r>
      <w:r w:rsidRPr="00F425AA">
        <w:rPr>
          <w:rFonts w:ascii="Arial" w:hAnsi="Arial" w:cs="Arial"/>
          <w:i/>
          <w:color w:val="000000" w:themeColor="text1"/>
          <w:sz w:val="22"/>
          <w:szCs w:val="22"/>
        </w:rPr>
        <w:t>(wskazać dokument i właściwą jednostkę redakcyjną dokumentu, w której określono warunki udziału w postępowaniu),</w:t>
      </w:r>
      <w:r w:rsidRPr="00F425AA">
        <w:rPr>
          <w:rFonts w:ascii="Arial" w:hAnsi="Arial" w:cs="Arial"/>
          <w:color w:val="000000" w:themeColor="text1"/>
          <w:sz w:val="22"/>
          <w:szCs w:val="22"/>
        </w:rPr>
        <w:t xml:space="preserve"> polegam na zasobach następującego/ych podmiotu/ów, w następującym zakresie: </w:t>
      </w:r>
    </w:p>
    <w:p w14:paraId="1F7F220A" w14:textId="77777777" w:rsidR="00FA1782" w:rsidRDefault="00FA1782" w:rsidP="00FA1782">
      <w:pPr>
        <w:spacing w:line="276" w:lineRule="auto"/>
        <w:jc w:val="both"/>
        <w:rPr>
          <w:rFonts w:ascii="Arial" w:eastAsia="Tahoma" w:hAnsi="Arial" w:cs="Arial"/>
          <w:color w:val="000000" w:themeColor="text1"/>
          <w:sz w:val="22"/>
          <w:szCs w:val="22"/>
        </w:rPr>
      </w:pPr>
    </w:p>
    <w:p w14:paraId="4E24123E" w14:textId="72D013AC" w:rsidR="00F80027" w:rsidRPr="00F425AA" w:rsidRDefault="00F80027" w:rsidP="00F80027">
      <w:pPr>
        <w:spacing w:line="276" w:lineRule="auto"/>
        <w:jc w:val="center"/>
        <w:rPr>
          <w:rFonts w:ascii="Arial" w:eastAsia="Tahoma" w:hAnsi="Arial" w:cs="Arial"/>
          <w:color w:val="000000" w:themeColor="text1"/>
          <w:sz w:val="22"/>
          <w:szCs w:val="22"/>
        </w:rPr>
      </w:pPr>
      <w:r w:rsidRPr="009D0D1D">
        <w:rPr>
          <w:rFonts w:ascii="Arial" w:hAnsi="Arial" w:cs="Arial"/>
          <w:b/>
          <w:color w:val="000000" w:themeColor="text1"/>
          <w:sz w:val="22"/>
          <w:szCs w:val="22"/>
        </w:rPr>
        <w:t xml:space="preserve">Części 1 – Budowa </w:t>
      </w:r>
      <w:r w:rsidR="00613883">
        <w:rPr>
          <w:rFonts w:ascii="Arial" w:hAnsi="Arial" w:cs="Arial"/>
          <w:b/>
          <w:color w:val="000000" w:themeColor="text1"/>
          <w:sz w:val="22"/>
          <w:szCs w:val="22"/>
        </w:rPr>
        <w:t xml:space="preserve">kompleksów </w:t>
      </w:r>
      <w:r w:rsidRPr="009D0D1D">
        <w:rPr>
          <w:rFonts w:ascii="Arial" w:hAnsi="Arial" w:cs="Arial"/>
          <w:b/>
          <w:color w:val="000000" w:themeColor="text1"/>
          <w:sz w:val="22"/>
          <w:szCs w:val="22"/>
        </w:rPr>
        <w:t>wiat ogniskowych</w:t>
      </w:r>
      <w:r w:rsidRPr="009D0D1D">
        <w:rPr>
          <w:rFonts w:ascii="Arial" w:hAnsi="Arial" w:cs="Arial"/>
          <w:color w:val="000000" w:themeColor="text1"/>
          <w:sz w:val="22"/>
          <w:szCs w:val="22"/>
        </w:rPr>
        <w:t xml:space="preserve"> </w:t>
      </w:r>
      <w:r w:rsidRPr="002410D8">
        <w:rPr>
          <w:rFonts w:ascii="Arial" w:hAnsi="Arial" w:cs="Arial"/>
          <w:b/>
          <w:color w:val="000000" w:themeColor="text1"/>
          <w:sz w:val="22"/>
          <w:szCs w:val="22"/>
        </w:rPr>
        <w:t xml:space="preserve">– obszar nr 1 </w:t>
      </w:r>
      <w:r>
        <w:rPr>
          <w:rFonts w:ascii="Arial" w:hAnsi="Arial" w:cs="Arial"/>
          <w:b/>
          <w:color w:val="000000" w:themeColor="text1"/>
          <w:sz w:val="22"/>
          <w:szCs w:val="22"/>
        </w:rPr>
        <w:t>dz. 120/</w:t>
      </w:r>
      <w:r w:rsidRPr="002410D8">
        <w:rPr>
          <w:rFonts w:ascii="Arial" w:hAnsi="Arial" w:cs="Arial"/>
          <w:b/>
          <w:color w:val="000000" w:themeColor="text1"/>
          <w:sz w:val="22"/>
          <w:szCs w:val="22"/>
        </w:rPr>
        <w:t xml:space="preserve">10 </w:t>
      </w:r>
      <w:r w:rsidRPr="002410D8">
        <w:rPr>
          <w:rFonts w:ascii="Arial" w:hAnsi="Arial" w:cs="Arial"/>
          <w:b/>
          <w:color w:val="000000" w:themeColor="text1"/>
          <w:sz w:val="22"/>
          <w:szCs w:val="22"/>
        </w:rPr>
        <w:br/>
        <w:t xml:space="preserve">i obszar nr 2 – </w:t>
      </w:r>
      <w:r>
        <w:rPr>
          <w:rFonts w:ascii="Arial" w:hAnsi="Arial" w:cs="Arial"/>
          <w:b/>
          <w:color w:val="000000" w:themeColor="text1"/>
          <w:sz w:val="22"/>
          <w:szCs w:val="22"/>
        </w:rPr>
        <w:t>dz. 120/</w:t>
      </w:r>
      <w:r w:rsidRPr="002410D8">
        <w:rPr>
          <w:rFonts w:ascii="Arial" w:hAnsi="Arial" w:cs="Arial"/>
          <w:b/>
          <w:color w:val="000000" w:themeColor="text1"/>
          <w:sz w:val="22"/>
          <w:szCs w:val="22"/>
        </w:rPr>
        <w:t>14</w:t>
      </w:r>
      <w:r>
        <w:rPr>
          <w:rFonts w:ascii="Arial" w:hAnsi="Arial" w:cs="Arial"/>
          <w:b/>
          <w:color w:val="000000" w:themeColor="text1"/>
          <w:sz w:val="22"/>
          <w:szCs w:val="22"/>
        </w:rPr>
        <w:t xml:space="preserve"> obr. 4144 Gmina Miasto Szczecin</w:t>
      </w:r>
    </w:p>
    <w:p w14:paraId="3E255F7C" w14:textId="1537E03B" w:rsidR="00EF7E08" w:rsidRPr="00F425AA" w:rsidRDefault="00EF7E08" w:rsidP="009326BD">
      <w:pPr>
        <w:spacing w:line="276" w:lineRule="auto"/>
        <w:jc w:val="both"/>
        <w:rPr>
          <w:rFonts w:ascii="Arial" w:hAnsi="Arial" w:cs="Arial"/>
          <w:color w:val="000000" w:themeColor="text1"/>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559"/>
        <w:gridCol w:w="3119"/>
      </w:tblGrid>
      <w:tr w:rsidR="004073F8" w:rsidRPr="00F425AA" w14:paraId="0E61B0F8" w14:textId="77777777" w:rsidTr="003A6436">
        <w:tc>
          <w:tcPr>
            <w:tcW w:w="4928" w:type="dxa"/>
            <w:shd w:val="clear" w:color="auto" w:fill="F2F2F2"/>
          </w:tcPr>
          <w:p w14:paraId="0AE0B05E" w14:textId="77777777" w:rsidR="00065182" w:rsidRPr="00F425AA" w:rsidRDefault="00065182" w:rsidP="009326BD">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559" w:type="dxa"/>
            <w:shd w:val="clear" w:color="auto" w:fill="F2F2F2"/>
          </w:tcPr>
          <w:p w14:paraId="68DAC8FB" w14:textId="77777777" w:rsidR="00065182" w:rsidRPr="00F425AA" w:rsidRDefault="00065182"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 DOTYCZY</w:t>
            </w:r>
          </w:p>
          <w:p w14:paraId="2C5D4649" w14:textId="77777777" w:rsidR="00065182" w:rsidRPr="00F425AA" w:rsidRDefault="00065182" w:rsidP="009326BD">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(podać)</w:t>
            </w:r>
          </w:p>
        </w:tc>
        <w:tc>
          <w:tcPr>
            <w:tcW w:w="3119" w:type="dxa"/>
            <w:shd w:val="clear" w:color="auto" w:fill="F2F2F2"/>
          </w:tcPr>
          <w:p w14:paraId="115E3717" w14:textId="77777777" w:rsidR="00065182" w:rsidRPr="00F425AA" w:rsidRDefault="00065182" w:rsidP="009326BD">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Podmiot udostępniający zasób</w:t>
            </w:r>
          </w:p>
          <w:p w14:paraId="6674154A" w14:textId="77777777" w:rsidR="00065182" w:rsidRPr="00F425AA" w:rsidRDefault="00065182" w:rsidP="009326BD">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(nazwa, adres)</w:t>
            </w:r>
          </w:p>
        </w:tc>
      </w:tr>
      <w:tr w:rsidR="004073F8" w:rsidRPr="00F425AA" w14:paraId="1FBF0889" w14:textId="77777777" w:rsidTr="003A6436">
        <w:tc>
          <w:tcPr>
            <w:tcW w:w="9606" w:type="dxa"/>
            <w:gridSpan w:val="3"/>
            <w:shd w:val="clear" w:color="auto" w:fill="F2F2F2"/>
          </w:tcPr>
          <w:p w14:paraId="54CEE1F3" w14:textId="35C6E70B" w:rsidR="00E44B66" w:rsidRPr="00F425AA" w:rsidRDefault="00E44B66" w:rsidP="009326BD">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Rozdział V ust. 1 pkt. 3</w:t>
            </w:r>
            <w:r w:rsidR="00FA1782">
              <w:rPr>
                <w:rFonts w:ascii="Arial" w:eastAsia="Tahoma" w:hAnsi="Arial" w:cs="Arial"/>
                <w:b/>
                <w:color w:val="000000" w:themeColor="text1"/>
                <w:sz w:val="22"/>
                <w:szCs w:val="22"/>
              </w:rPr>
              <w:t xml:space="preserve"> lit. A </w:t>
            </w:r>
            <w:r w:rsidRPr="00F425AA">
              <w:rPr>
                <w:rFonts w:ascii="Arial" w:eastAsia="Tahoma" w:hAnsi="Arial" w:cs="Arial"/>
                <w:b/>
                <w:color w:val="000000" w:themeColor="text1"/>
                <w:sz w:val="22"/>
                <w:szCs w:val="22"/>
              </w:rPr>
              <w:t xml:space="preserve">SIWZ </w:t>
            </w:r>
            <w:r w:rsidR="00EF7E08" w:rsidRPr="00F425AA">
              <w:rPr>
                <w:rFonts w:ascii="Arial" w:eastAsia="Tahoma" w:hAnsi="Arial" w:cs="Arial"/>
                <w:b/>
                <w:color w:val="000000" w:themeColor="text1"/>
                <w:sz w:val="22"/>
                <w:szCs w:val="22"/>
              </w:rPr>
              <w:t>– doświadczenie wykonawcy (minimalny poziom zdolności)</w:t>
            </w:r>
          </w:p>
        </w:tc>
      </w:tr>
      <w:tr w:rsidR="004073F8" w:rsidRPr="00F425AA" w14:paraId="0BFED38C" w14:textId="77777777" w:rsidTr="003A6436">
        <w:tc>
          <w:tcPr>
            <w:tcW w:w="4928" w:type="dxa"/>
            <w:shd w:val="clear" w:color="auto" w:fill="auto"/>
          </w:tcPr>
          <w:p w14:paraId="7B87BC9E" w14:textId="2AF1B19F" w:rsidR="00FA1782" w:rsidRPr="00CB1300" w:rsidRDefault="00EF7E08"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w:t>
            </w:r>
            <w:r w:rsidR="00FA1782" w:rsidRPr="00CB1300">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mniejszej niż 250 000 zł brutto (słownie: dwieście pięćdziesiąt tysięcy złotych brutto) polegającą na budowie, przebudowie, remoncie lub modernizacji obiektu lub obiektów budowlanych konstrukcji drewnianej.</w:t>
            </w:r>
          </w:p>
          <w:p w14:paraId="4804B543" w14:textId="19B72176" w:rsidR="00FA1782" w:rsidRPr="00F425AA" w:rsidRDefault="00FA1782" w:rsidP="009326BD">
            <w:pPr>
              <w:spacing w:line="276" w:lineRule="auto"/>
              <w:contextualSpacing/>
              <w:jc w:val="both"/>
              <w:rPr>
                <w:rFonts w:ascii="Arial" w:hAnsi="Arial" w:cs="Arial"/>
                <w:color w:val="000000" w:themeColor="text1"/>
                <w:sz w:val="22"/>
                <w:szCs w:val="22"/>
              </w:rPr>
            </w:pPr>
          </w:p>
        </w:tc>
        <w:tc>
          <w:tcPr>
            <w:tcW w:w="1559" w:type="dxa"/>
            <w:shd w:val="clear" w:color="auto" w:fill="auto"/>
          </w:tcPr>
          <w:p w14:paraId="77AA93B8" w14:textId="77777777" w:rsidR="00065182" w:rsidRPr="00F425AA" w:rsidRDefault="00065182" w:rsidP="009326BD">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65F1E584" w14:textId="77777777" w:rsidR="00065182" w:rsidRPr="00F425AA" w:rsidRDefault="00065182" w:rsidP="009326BD">
            <w:pPr>
              <w:spacing w:line="276" w:lineRule="auto"/>
              <w:jc w:val="both"/>
              <w:rPr>
                <w:rFonts w:ascii="Arial" w:eastAsia="Times New Roman" w:hAnsi="Arial" w:cs="Arial"/>
                <w:color w:val="000000" w:themeColor="text1"/>
                <w:sz w:val="22"/>
                <w:szCs w:val="22"/>
              </w:rPr>
            </w:pPr>
          </w:p>
        </w:tc>
      </w:tr>
      <w:tr w:rsidR="004073F8" w:rsidRPr="00F425AA" w14:paraId="7BB273C5" w14:textId="77777777" w:rsidTr="001009CC">
        <w:tc>
          <w:tcPr>
            <w:tcW w:w="9606" w:type="dxa"/>
            <w:gridSpan w:val="3"/>
            <w:shd w:val="clear" w:color="auto" w:fill="F2F2F2"/>
          </w:tcPr>
          <w:p w14:paraId="70976960" w14:textId="284F7444" w:rsidR="00EF7E08" w:rsidRPr="00F425AA" w:rsidRDefault="00FA1782" w:rsidP="009326BD">
            <w:pPr>
              <w:spacing w:line="276" w:lineRule="auto"/>
              <w:jc w:val="center"/>
              <w:rPr>
                <w:rFonts w:ascii="Arial" w:eastAsia="Times New Roman" w:hAnsi="Arial" w:cs="Arial"/>
                <w:color w:val="000000" w:themeColor="text1"/>
                <w:sz w:val="22"/>
                <w:szCs w:val="22"/>
              </w:rPr>
            </w:pPr>
            <w:r>
              <w:rPr>
                <w:rFonts w:ascii="Arial" w:eastAsia="Tahoma" w:hAnsi="Arial" w:cs="Arial"/>
                <w:b/>
                <w:color w:val="000000" w:themeColor="text1"/>
                <w:sz w:val="22"/>
                <w:szCs w:val="22"/>
              </w:rPr>
              <w:lastRenderedPageBreak/>
              <w:t>Rozdział V ust. 1 pkt. 3 lit. B</w:t>
            </w:r>
            <w:r w:rsidR="00EF7E08" w:rsidRPr="00F425AA">
              <w:rPr>
                <w:rFonts w:ascii="Arial" w:eastAsia="Tahoma" w:hAnsi="Arial" w:cs="Arial"/>
                <w:b/>
                <w:color w:val="000000" w:themeColor="text1"/>
                <w:sz w:val="22"/>
                <w:szCs w:val="22"/>
              </w:rPr>
              <w:t xml:space="preserve"> SIWZ – doświadczenie wykonawcy (minimalny poziom zdolności)</w:t>
            </w:r>
          </w:p>
        </w:tc>
      </w:tr>
      <w:tr w:rsidR="004073F8" w:rsidRPr="00F425AA" w14:paraId="6E3BDBD1" w14:textId="77777777" w:rsidTr="001009CC">
        <w:tc>
          <w:tcPr>
            <w:tcW w:w="4928" w:type="dxa"/>
            <w:shd w:val="clear" w:color="auto" w:fill="auto"/>
          </w:tcPr>
          <w:p w14:paraId="71DA1048" w14:textId="2F08E12E" w:rsidR="00EF7E08" w:rsidRPr="00FA1782"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dysponuje </w:t>
            </w:r>
            <w:r>
              <w:rPr>
                <w:rFonts w:ascii="Arial" w:hAnsi="Arial" w:cs="Arial"/>
                <w:color w:val="000000" w:themeColor="text1"/>
                <w:sz w:val="22"/>
                <w:szCs w:val="22"/>
              </w:rPr>
              <w:t>minimum jedną (1) osobą</w:t>
            </w:r>
            <w:r w:rsidRPr="00FA1782">
              <w:rPr>
                <w:rFonts w:ascii="Arial" w:hAnsi="Arial" w:cs="Arial"/>
                <w:color w:val="000000" w:themeColor="text1"/>
                <w:sz w:val="22"/>
                <w:szCs w:val="22"/>
              </w:rPr>
              <w:t xml:space="preserve"> posiadającą uprawnienia do pełnienia funkcji technicznych w budownictwie tj. do kierowania robotami budowlanymi w specjalności konstrukcyjno – budowlanej. </w:t>
            </w:r>
          </w:p>
        </w:tc>
        <w:tc>
          <w:tcPr>
            <w:tcW w:w="1559" w:type="dxa"/>
            <w:shd w:val="clear" w:color="auto" w:fill="auto"/>
          </w:tcPr>
          <w:p w14:paraId="55AF7CE9" w14:textId="77777777" w:rsidR="00EF7E08" w:rsidRPr="00F425AA" w:rsidRDefault="00EF7E08" w:rsidP="009326BD">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4857E012" w14:textId="77777777" w:rsidR="00EF7E08" w:rsidRPr="00F425AA" w:rsidRDefault="00EF7E08" w:rsidP="009326BD">
            <w:pPr>
              <w:spacing w:line="276" w:lineRule="auto"/>
              <w:jc w:val="both"/>
              <w:rPr>
                <w:rFonts w:ascii="Arial" w:eastAsia="Times New Roman" w:hAnsi="Arial" w:cs="Arial"/>
                <w:color w:val="000000" w:themeColor="text1"/>
                <w:sz w:val="22"/>
                <w:szCs w:val="22"/>
              </w:rPr>
            </w:pPr>
          </w:p>
        </w:tc>
      </w:tr>
    </w:tbl>
    <w:p w14:paraId="6DBD102A" w14:textId="096CD37F" w:rsidR="00E44B66" w:rsidRPr="00F425AA" w:rsidRDefault="00EF7E08" w:rsidP="009326BD">
      <w:p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 xml:space="preserve"> </w:t>
      </w:r>
      <w:r w:rsidR="00E44B66" w:rsidRPr="00F425AA">
        <w:rPr>
          <w:rFonts w:ascii="Arial" w:hAnsi="Arial" w:cs="Arial"/>
          <w:i/>
          <w:color w:val="000000" w:themeColor="text1"/>
          <w:sz w:val="22"/>
          <w:szCs w:val="22"/>
        </w:rPr>
        <w:t>(wskazać podmiot i określić odpowiedni zakres dla wskazanego podmiotu)</w:t>
      </w:r>
    </w:p>
    <w:p w14:paraId="6BF3BA89" w14:textId="0A305E31" w:rsidR="00FA1782" w:rsidRDefault="00FA1782" w:rsidP="00FA1782">
      <w:pPr>
        <w:tabs>
          <w:tab w:val="left" w:pos="1800"/>
        </w:tabs>
        <w:spacing w:line="276" w:lineRule="auto"/>
        <w:rPr>
          <w:rFonts w:ascii="Arial" w:hAnsi="Arial" w:cs="Arial"/>
          <w:color w:val="000000" w:themeColor="text1"/>
          <w:sz w:val="22"/>
          <w:szCs w:val="22"/>
        </w:rPr>
      </w:pPr>
    </w:p>
    <w:p w14:paraId="2CF6B6AD" w14:textId="338F8FB7" w:rsidR="00FA1782" w:rsidRDefault="00FA1782" w:rsidP="00FA1782">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t xml:space="preserve">Część 2 – </w:t>
      </w:r>
      <w:r w:rsidR="00905720" w:rsidRPr="00905720">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905720" w:rsidRPr="00905720">
        <w:rPr>
          <w:rFonts w:ascii="Arial" w:hAnsi="Arial" w:cs="Arial"/>
          <w:b/>
          <w:color w:val="000000" w:themeColor="text1"/>
          <w:sz w:val="22"/>
          <w:szCs w:val="22"/>
        </w:rPr>
        <w:t>wiat ogniskowych – obszar nr 3 – obr. Żelisławiec, dz. 322, obszar nr 4 – obr. Dębina 91/23, obszar nr 5 – Śmierdnica Las 209/3 Gmina Stare Czarnowo</w:t>
      </w:r>
    </w:p>
    <w:p w14:paraId="67616B10" w14:textId="1F553CDA" w:rsidR="00FA1782" w:rsidRDefault="00FA1782" w:rsidP="009326BD">
      <w:pPr>
        <w:tabs>
          <w:tab w:val="left" w:pos="1800"/>
        </w:tabs>
        <w:spacing w:line="276" w:lineRule="auto"/>
        <w:jc w:val="right"/>
        <w:rPr>
          <w:rFonts w:ascii="Arial" w:hAnsi="Arial" w:cs="Arial"/>
          <w:color w:val="000000" w:themeColor="text1"/>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559"/>
        <w:gridCol w:w="3119"/>
      </w:tblGrid>
      <w:tr w:rsidR="00FA1782" w:rsidRPr="00F425AA" w14:paraId="03E4BA4B" w14:textId="77777777" w:rsidTr="00FA1782">
        <w:tc>
          <w:tcPr>
            <w:tcW w:w="4928" w:type="dxa"/>
            <w:shd w:val="clear" w:color="auto" w:fill="F2F2F2"/>
          </w:tcPr>
          <w:p w14:paraId="48872A4B"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559" w:type="dxa"/>
            <w:shd w:val="clear" w:color="auto" w:fill="F2F2F2"/>
          </w:tcPr>
          <w:p w14:paraId="046E4B01"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 DOTYCZY</w:t>
            </w:r>
          </w:p>
          <w:p w14:paraId="16400AFB"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(podać)</w:t>
            </w:r>
          </w:p>
        </w:tc>
        <w:tc>
          <w:tcPr>
            <w:tcW w:w="3119" w:type="dxa"/>
            <w:shd w:val="clear" w:color="auto" w:fill="F2F2F2"/>
          </w:tcPr>
          <w:p w14:paraId="31F1F9B4"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Podmiot udostępniający zasób</w:t>
            </w:r>
          </w:p>
          <w:p w14:paraId="2B0542E9"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(nazwa, adres)</w:t>
            </w:r>
          </w:p>
        </w:tc>
      </w:tr>
      <w:tr w:rsidR="00FA1782" w:rsidRPr="00F425AA" w14:paraId="302C7E5B" w14:textId="77777777" w:rsidTr="00FA1782">
        <w:tc>
          <w:tcPr>
            <w:tcW w:w="9606" w:type="dxa"/>
            <w:gridSpan w:val="3"/>
            <w:shd w:val="clear" w:color="auto" w:fill="F2F2F2"/>
          </w:tcPr>
          <w:p w14:paraId="78CB73F5" w14:textId="0817CF3C"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 </w:t>
            </w:r>
            <w:r w:rsidRPr="00F425AA">
              <w:rPr>
                <w:rFonts w:ascii="Arial" w:eastAsia="Tahoma" w:hAnsi="Arial" w:cs="Arial"/>
                <w:b/>
                <w:color w:val="000000" w:themeColor="text1"/>
                <w:sz w:val="22"/>
                <w:szCs w:val="22"/>
              </w:rPr>
              <w:t xml:space="preserve">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77AF1540" w14:textId="77777777" w:rsidTr="00FA1782">
        <w:tc>
          <w:tcPr>
            <w:tcW w:w="4928" w:type="dxa"/>
            <w:shd w:val="clear" w:color="auto" w:fill="auto"/>
          </w:tcPr>
          <w:p w14:paraId="110B7924" w14:textId="12EF4720" w:rsidR="00FA1782" w:rsidRPr="00F425AA"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w:t>
            </w:r>
            <w:r w:rsidRPr="00CB1300">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mniejszej niż 250 000 zł brutto (słownie: dwieście pięćdziesiąt tysięcy złotych brutto) polegającą na budowie, przebudowie, remoncie lub modernizacji obiektu lub obiektów budowlanych konstrukcji drewnianej.</w:t>
            </w:r>
          </w:p>
        </w:tc>
        <w:tc>
          <w:tcPr>
            <w:tcW w:w="1559" w:type="dxa"/>
            <w:shd w:val="clear" w:color="auto" w:fill="auto"/>
          </w:tcPr>
          <w:p w14:paraId="003324F0"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451CA9E8"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r w:rsidR="00FA1782" w:rsidRPr="00F425AA" w14:paraId="3364E3ED" w14:textId="77777777" w:rsidTr="00FA1782">
        <w:tc>
          <w:tcPr>
            <w:tcW w:w="9606" w:type="dxa"/>
            <w:gridSpan w:val="3"/>
            <w:shd w:val="clear" w:color="auto" w:fill="F2F2F2"/>
          </w:tcPr>
          <w:p w14:paraId="12CF3D07" w14:textId="1475E71F" w:rsidR="00FA1782" w:rsidRPr="00F425AA" w:rsidRDefault="00FA1782" w:rsidP="00FA1782">
            <w:pPr>
              <w:spacing w:line="276" w:lineRule="auto"/>
              <w:jc w:val="center"/>
              <w:rPr>
                <w:rFonts w:ascii="Arial" w:eastAsia="Times New Roman" w:hAnsi="Arial" w:cs="Arial"/>
                <w:color w:val="000000" w:themeColor="text1"/>
                <w:sz w:val="22"/>
                <w:szCs w:val="22"/>
              </w:rPr>
            </w:pPr>
            <w:r>
              <w:rPr>
                <w:rFonts w:ascii="Arial" w:eastAsia="Tahoma" w:hAnsi="Arial" w:cs="Arial"/>
                <w:b/>
                <w:color w:val="000000" w:themeColor="text1"/>
                <w:sz w:val="22"/>
                <w:szCs w:val="22"/>
              </w:rPr>
              <w:t>Rozdział V ust. 1 pkt. 3 lit. B</w:t>
            </w:r>
            <w:r w:rsidRPr="00F425AA">
              <w:rPr>
                <w:rFonts w:ascii="Arial" w:eastAsia="Tahoma" w:hAnsi="Arial" w:cs="Arial"/>
                <w:b/>
                <w:color w:val="000000" w:themeColor="text1"/>
                <w:sz w:val="22"/>
                <w:szCs w:val="22"/>
              </w:rPr>
              <w:t xml:space="preserve"> 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782394FE" w14:textId="77777777" w:rsidTr="00FA1782">
        <w:tc>
          <w:tcPr>
            <w:tcW w:w="4928" w:type="dxa"/>
            <w:shd w:val="clear" w:color="auto" w:fill="auto"/>
          </w:tcPr>
          <w:p w14:paraId="591F123C" w14:textId="6CE47791" w:rsidR="00FA1782" w:rsidRPr="00FA1782"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dysponuje </w:t>
            </w:r>
            <w:r>
              <w:rPr>
                <w:rFonts w:ascii="Arial" w:hAnsi="Arial" w:cs="Arial"/>
                <w:color w:val="000000" w:themeColor="text1"/>
                <w:sz w:val="22"/>
                <w:szCs w:val="22"/>
              </w:rPr>
              <w:t>minimum jedną (1) osobą</w:t>
            </w:r>
            <w:r w:rsidRPr="00FA1782">
              <w:rPr>
                <w:rFonts w:ascii="Arial" w:hAnsi="Arial" w:cs="Arial"/>
                <w:color w:val="000000" w:themeColor="text1"/>
                <w:sz w:val="22"/>
                <w:szCs w:val="22"/>
              </w:rPr>
              <w:t xml:space="preserve"> posiadającą uprawnienia do pełnienia funkcji technicznych w budownictwie tj. do kierowania robotami budowlanymi w specjalności konstrukcyjno – budowlanej. </w:t>
            </w:r>
          </w:p>
        </w:tc>
        <w:tc>
          <w:tcPr>
            <w:tcW w:w="1559" w:type="dxa"/>
            <w:shd w:val="clear" w:color="auto" w:fill="auto"/>
          </w:tcPr>
          <w:p w14:paraId="180B62EA"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07DE59B1"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bl>
    <w:p w14:paraId="41D748AC" w14:textId="77777777" w:rsidR="00FA1782" w:rsidRPr="00F425AA" w:rsidRDefault="00FA1782" w:rsidP="00FA1782">
      <w:p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(wskazać podmiot i określić odpowiedni zakres dla wskazanego podmiotu)</w:t>
      </w:r>
    </w:p>
    <w:p w14:paraId="240C389C" w14:textId="7B0BCE04" w:rsidR="00FA1782" w:rsidRDefault="00FA1782" w:rsidP="009326BD">
      <w:pPr>
        <w:tabs>
          <w:tab w:val="left" w:pos="1800"/>
        </w:tabs>
        <w:spacing w:line="276" w:lineRule="auto"/>
        <w:jc w:val="right"/>
        <w:rPr>
          <w:rFonts w:ascii="Arial" w:hAnsi="Arial" w:cs="Arial"/>
          <w:color w:val="000000" w:themeColor="text1"/>
          <w:sz w:val="22"/>
          <w:szCs w:val="22"/>
        </w:rPr>
      </w:pPr>
    </w:p>
    <w:p w14:paraId="0EEB6000" w14:textId="39C2EB77" w:rsidR="00FA1782" w:rsidRDefault="00FA1782" w:rsidP="009326BD">
      <w:pPr>
        <w:tabs>
          <w:tab w:val="left" w:pos="1800"/>
        </w:tabs>
        <w:spacing w:line="276" w:lineRule="auto"/>
        <w:jc w:val="right"/>
        <w:rPr>
          <w:rFonts w:ascii="Arial" w:hAnsi="Arial" w:cs="Arial"/>
          <w:color w:val="000000" w:themeColor="text1"/>
          <w:sz w:val="22"/>
          <w:szCs w:val="22"/>
        </w:rPr>
      </w:pPr>
    </w:p>
    <w:p w14:paraId="6CFF8C5F" w14:textId="1C649255" w:rsidR="00FA1782" w:rsidRDefault="00FA1782" w:rsidP="009326BD">
      <w:pPr>
        <w:tabs>
          <w:tab w:val="left" w:pos="1800"/>
        </w:tabs>
        <w:spacing w:line="276" w:lineRule="auto"/>
        <w:jc w:val="right"/>
        <w:rPr>
          <w:rFonts w:ascii="Arial" w:hAnsi="Arial" w:cs="Arial"/>
          <w:color w:val="000000" w:themeColor="text1"/>
          <w:sz w:val="22"/>
          <w:szCs w:val="22"/>
        </w:rPr>
      </w:pPr>
    </w:p>
    <w:p w14:paraId="594E775B" w14:textId="77777777" w:rsidR="0069329D" w:rsidRDefault="0069329D" w:rsidP="009326BD">
      <w:pPr>
        <w:tabs>
          <w:tab w:val="left" w:pos="1800"/>
        </w:tabs>
        <w:spacing w:line="276" w:lineRule="auto"/>
        <w:jc w:val="right"/>
        <w:rPr>
          <w:rFonts w:ascii="Arial" w:hAnsi="Arial" w:cs="Arial"/>
          <w:color w:val="000000" w:themeColor="text1"/>
          <w:sz w:val="22"/>
          <w:szCs w:val="22"/>
        </w:rPr>
      </w:pPr>
    </w:p>
    <w:p w14:paraId="35A08096" w14:textId="25893E6B" w:rsidR="00FA1782" w:rsidRDefault="00FA1782" w:rsidP="00FA1782">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lastRenderedPageBreak/>
        <w:t>Część 3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E736BF" w:rsidRPr="00E736BF">
        <w:rPr>
          <w:rFonts w:ascii="Arial" w:hAnsi="Arial" w:cs="Arial"/>
          <w:b/>
          <w:color w:val="000000" w:themeColor="text1"/>
          <w:sz w:val="22"/>
          <w:szCs w:val="22"/>
        </w:rPr>
        <w:t xml:space="preserve"> wiat ogniskowych – obszar nr 6 – obr. Łubowo dz. 579/12, Gmina Borne Sulinowo</w:t>
      </w:r>
    </w:p>
    <w:p w14:paraId="420F7568" w14:textId="72242332" w:rsidR="00FA1782" w:rsidRDefault="00FA1782" w:rsidP="00FA1782">
      <w:pPr>
        <w:tabs>
          <w:tab w:val="left" w:pos="1800"/>
        </w:tabs>
        <w:spacing w:line="276" w:lineRule="auto"/>
        <w:rPr>
          <w:rFonts w:ascii="Arial" w:hAnsi="Arial" w:cs="Arial"/>
          <w:color w:val="000000" w:themeColor="text1"/>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559"/>
        <w:gridCol w:w="3119"/>
      </w:tblGrid>
      <w:tr w:rsidR="00FA1782" w:rsidRPr="00F425AA" w14:paraId="0BA9BC08" w14:textId="77777777" w:rsidTr="00FA1782">
        <w:tc>
          <w:tcPr>
            <w:tcW w:w="4928" w:type="dxa"/>
            <w:shd w:val="clear" w:color="auto" w:fill="F2F2F2"/>
          </w:tcPr>
          <w:p w14:paraId="6617F590"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559" w:type="dxa"/>
            <w:shd w:val="clear" w:color="auto" w:fill="F2F2F2"/>
          </w:tcPr>
          <w:p w14:paraId="40348CE6"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 DOTYCZY</w:t>
            </w:r>
          </w:p>
          <w:p w14:paraId="3B0E2980"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(podać)</w:t>
            </w:r>
          </w:p>
        </w:tc>
        <w:tc>
          <w:tcPr>
            <w:tcW w:w="3119" w:type="dxa"/>
            <w:shd w:val="clear" w:color="auto" w:fill="F2F2F2"/>
          </w:tcPr>
          <w:p w14:paraId="295AD417"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Podmiot udostępniający zasób</w:t>
            </w:r>
          </w:p>
          <w:p w14:paraId="1C873FDD"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(nazwa, adres)</w:t>
            </w:r>
          </w:p>
        </w:tc>
      </w:tr>
      <w:tr w:rsidR="00FA1782" w:rsidRPr="00F425AA" w14:paraId="3DB29060" w14:textId="77777777" w:rsidTr="00FA1782">
        <w:tc>
          <w:tcPr>
            <w:tcW w:w="9606" w:type="dxa"/>
            <w:gridSpan w:val="3"/>
            <w:shd w:val="clear" w:color="auto" w:fill="F2F2F2"/>
          </w:tcPr>
          <w:p w14:paraId="099F41F9"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 </w:t>
            </w:r>
            <w:r w:rsidRPr="00F425AA">
              <w:rPr>
                <w:rFonts w:ascii="Arial" w:eastAsia="Tahoma" w:hAnsi="Arial" w:cs="Arial"/>
                <w:b/>
                <w:color w:val="000000" w:themeColor="text1"/>
                <w:sz w:val="22"/>
                <w:szCs w:val="22"/>
              </w:rPr>
              <w:t xml:space="preserve">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3B14B3F2" w14:textId="77777777" w:rsidTr="00FA1782">
        <w:tc>
          <w:tcPr>
            <w:tcW w:w="4928" w:type="dxa"/>
            <w:shd w:val="clear" w:color="auto" w:fill="auto"/>
          </w:tcPr>
          <w:p w14:paraId="326CF1B1" w14:textId="5FF73F56" w:rsidR="00FA1782" w:rsidRPr="00F425AA"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w:t>
            </w:r>
            <w:r w:rsidRPr="00CB1300">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70</w:t>
            </w:r>
            <w:r w:rsidRPr="00CB1300">
              <w:rPr>
                <w:rFonts w:ascii="Arial" w:hAnsi="Arial" w:cs="Arial"/>
                <w:color w:val="000000" w:themeColor="text1"/>
                <w:sz w:val="22"/>
                <w:szCs w:val="22"/>
              </w:rPr>
              <w:t xml:space="preserve"> 000 zł brutto (słownie: </w:t>
            </w:r>
            <w:r>
              <w:rPr>
                <w:rFonts w:ascii="Arial" w:hAnsi="Arial" w:cs="Arial"/>
                <w:color w:val="000000" w:themeColor="text1"/>
                <w:sz w:val="22"/>
                <w:szCs w:val="22"/>
              </w:rPr>
              <w:t>siedemdzisiąt</w:t>
            </w:r>
            <w:r w:rsidRPr="00CB1300">
              <w:rPr>
                <w:rFonts w:ascii="Arial" w:hAnsi="Arial" w:cs="Arial"/>
                <w:color w:val="000000" w:themeColor="text1"/>
                <w:sz w:val="22"/>
                <w:szCs w:val="22"/>
              </w:rPr>
              <w:t xml:space="preserve"> tysięcy złotych brutto) polegającą na budowie, przebudowie, remoncie lub modernizacji obiektu lub obiektów budowlanych konstrukcji drewnianej.</w:t>
            </w:r>
          </w:p>
        </w:tc>
        <w:tc>
          <w:tcPr>
            <w:tcW w:w="1559" w:type="dxa"/>
            <w:shd w:val="clear" w:color="auto" w:fill="auto"/>
          </w:tcPr>
          <w:p w14:paraId="1880DB76"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226FEE46"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r w:rsidR="00FA1782" w:rsidRPr="00F425AA" w14:paraId="7B38DA01" w14:textId="77777777" w:rsidTr="00FA1782">
        <w:tc>
          <w:tcPr>
            <w:tcW w:w="9606" w:type="dxa"/>
            <w:gridSpan w:val="3"/>
            <w:shd w:val="clear" w:color="auto" w:fill="F2F2F2"/>
          </w:tcPr>
          <w:p w14:paraId="24480D74"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Pr>
                <w:rFonts w:ascii="Arial" w:eastAsia="Tahoma" w:hAnsi="Arial" w:cs="Arial"/>
                <w:b/>
                <w:color w:val="000000" w:themeColor="text1"/>
                <w:sz w:val="22"/>
                <w:szCs w:val="22"/>
              </w:rPr>
              <w:t>Rozdział V ust. 1 pkt. 3 lit. B</w:t>
            </w:r>
            <w:r w:rsidRPr="00F425AA">
              <w:rPr>
                <w:rFonts w:ascii="Arial" w:eastAsia="Tahoma" w:hAnsi="Arial" w:cs="Arial"/>
                <w:b/>
                <w:color w:val="000000" w:themeColor="text1"/>
                <w:sz w:val="22"/>
                <w:szCs w:val="22"/>
              </w:rPr>
              <w:t xml:space="preserve"> 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39639F77" w14:textId="77777777" w:rsidTr="00FA1782">
        <w:tc>
          <w:tcPr>
            <w:tcW w:w="4928" w:type="dxa"/>
            <w:shd w:val="clear" w:color="auto" w:fill="auto"/>
          </w:tcPr>
          <w:p w14:paraId="3DAA4C76" w14:textId="2C34739C" w:rsidR="00FA1782" w:rsidRPr="00FA1782"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dysponuje </w:t>
            </w:r>
            <w:r>
              <w:rPr>
                <w:rFonts w:ascii="Arial" w:hAnsi="Arial" w:cs="Arial"/>
                <w:color w:val="000000" w:themeColor="text1"/>
                <w:sz w:val="22"/>
                <w:szCs w:val="22"/>
              </w:rPr>
              <w:t>minimum jedną (1) osobą</w:t>
            </w:r>
            <w:r w:rsidRPr="00FA1782">
              <w:rPr>
                <w:rFonts w:ascii="Arial" w:hAnsi="Arial" w:cs="Arial"/>
                <w:color w:val="000000" w:themeColor="text1"/>
                <w:sz w:val="22"/>
                <w:szCs w:val="22"/>
              </w:rPr>
              <w:t xml:space="preserve"> posiadającą uprawnienia do pełnienia funkcji technicznych w budownictwie tj. do kierowania robotami budowlanymi w specjalności konstrukcyjno – budowlanej. </w:t>
            </w:r>
          </w:p>
        </w:tc>
        <w:tc>
          <w:tcPr>
            <w:tcW w:w="1559" w:type="dxa"/>
            <w:shd w:val="clear" w:color="auto" w:fill="auto"/>
          </w:tcPr>
          <w:p w14:paraId="4944133F"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53A3438F"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bl>
    <w:p w14:paraId="3DE95BE4" w14:textId="77777777" w:rsidR="00FA1782" w:rsidRPr="00F425AA" w:rsidRDefault="00FA1782" w:rsidP="00FA1782">
      <w:p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(wskazać podmiot i określić odpowiedni zakres dla wskazanego podmiotu)</w:t>
      </w:r>
    </w:p>
    <w:p w14:paraId="3270DF01" w14:textId="77777777" w:rsidR="00FA1782" w:rsidRDefault="00FA1782" w:rsidP="00FA1782">
      <w:pPr>
        <w:spacing w:line="276" w:lineRule="auto"/>
        <w:jc w:val="center"/>
        <w:rPr>
          <w:rFonts w:ascii="Arial" w:hAnsi="Arial" w:cs="Arial"/>
          <w:b/>
          <w:color w:val="000000" w:themeColor="text1"/>
          <w:sz w:val="22"/>
          <w:szCs w:val="22"/>
        </w:rPr>
      </w:pPr>
    </w:p>
    <w:p w14:paraId="2EC59AF5" w14:textId="1D2C47AB" w:rsidR="00FA1782" w:rsidRPr="00FA1782" w:rsidRDefault="00FA1782" w:rsidP="00FA1782">
      <w:pPr>
        <w:spacing w:line="276" w:lineRule="auto"/>
        <w:jc w:val="center"/>
        <w:rPr>
          <w:rFonts w:ascii="Arial" w:hAnsi="Arial" w:cs="Arial"/>
          <w:b/>
          <w:color w:val="000000" w:themeColor="text1"/>
          <w:sz w:val="22"/>
          <w:szCs w:val="22"/>
        </w:rPr>
      </w:pPr>
      <w:r w:rsidRPr="002410D8">
        <w:rPr>
          <w:rFonts w:ascii="Arial" w:hAnsi="Arial" w:cs="Arial"/>
          <w:b/>
          <w:color w:val="000000" w:themeColor="text1"/>
          <w:sz w:val="22"/>
          <w:szCs w:val="22"/>
        </w:rPr>
        <w:t>Część 4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2A3456" w:rsidRPr="002A3456">
        <w:rPr>
          <w:rFonts w:ascii="Arial" w:hAnsi="Arial" w:cs="Arial"/>
          <w:b/>
          <w:color w:val="000000" w:themeColor="text1"/>
          <w:sz w:val="22"/>
          <w:szCs w:val="22"/>
        </w:rPr>
        <w:t xml:space="preserve"> wiat ogniskowych – obszar nr 7 – obr. Chociwel 1 dz. 325/5, Gmina Chociwel</w:t>
      </w:r>
    </w:p>
    <w:p w14:paraId="02621E7D" w14:textId="09384587" w:rsidR="00FA1782" w:rsidRDefault="00FA1782" w:rsidP="009326BD">
      <w:pPr>
        <w:tabs>
          <w:tab w:val="left" w:pos="1800"/>
        </w:tabs>
        <w:spacing w:line="276" w:lineRule="auto"/>
        <w:jc w:val="right"/>
        <w:rPr>
          <w:rFonts w:ascii="Arial" w:hAnsi="Arial" w:cs="Arial"/>
          <w:color w:val="000000" w:themeColor="text1"/>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1559"/>
        <w:gridCol w:w="3119"/>
      </w:tblGrid>
      <w:tr w:rsidR="00FA1782" w:rsidRPr="00F425AA" w14:paraId="37861717" w14:textId="77777777" w:rsidTr="00FA1782">
        <w:tc>
          <w:tcPr>
            <w:tcW w:w="4928" w:type="dxa"/>
            <w:shd w:val="clear" w:color="auto" w:fill="F2F2F2"/>
          </w:tcPr>
          <w:p w14:paraId="1FB51584"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Warunek udziału w postępowaniu</w:t>
            </w:r>
          </w:p>
        </w:tc>
        <w:tc>
          <w:tcPr>
            <w:tcW w:w="1559" w:type="dxa"/>
            <w:shd w:val="clear" w:color="auto" w:fill="F2F2F2"/>
          </w:tcPr>
          <w:p w14:paraId="01071EC1"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Tak / NIE DOTYCZY</w:t>
            </w:r>
          </w:p>
          <w:p w14:paraId="093395A1"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(podać)</w:t>
            </w:r>
          </w:p>
        </w:tc>
        <w:tc>
          <w:tcPr>
            <w:tcW w:w="3119" w:type="dxa"/>
            <w:shd w:val="clear" w:color="auto" w:fill="F2F2F2"/>
          </w:tcPr>
          <w:p w14:paraId="1AFFE7DB" w14:textId="77777777" w:rsidR="00FA1782" w:rsidRPr="00F425AA" w:rsidRDefault="00FA1782" w:rsidP="00FA1782">
            <w:pPr>
              <w:pStyle w:val="Bezodst3fpf3w"/>
              <w:tabs>
                <w:tab w:val="left" w:pos="644"/>
              </w:tabs>
              <w:spacing w:line="276" w:lineRule="auto"/>
              <w:jc w:val="center"/>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Podmiot udostępniający zasób</w:t>
            </w:r>
          </w:p>
          <w:p w14:paraId="666E7B89"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(nazwa, adres)</w:t>
            </w:r>
          </w:p>
        </w:tc>
      </w:tr>
      <w:tr w:rsidR="00FA1782" w:rsidRPr="00F425AA" w14:paraId="1B881AF8" w14:textId="77777777" w:rsidTr="00FA1782">
        <w:tc>
          <w:tcPr>
            <w:tcW w:w="9606" w:type="dxa"/>
            <w:gridSpan w:val="3"/>
            <w:shd w:val="clear" w:color="auto" w:fill="F2F2F2"/>
          </w:tcPr>
          <w:p w14:paraId="2E30A71F"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sidRPr="00F425AA">
              <w:rPr>
                <w:rFonts w:ascii="Arial" w:eastAsia="Tahoma" w:hAnsi="Arial" w:cs="Arial"/>
                <w:b/>
                <w:color w:val="000000" w:themeColor="text1"/>
                <w:sz w:val="22"/>
                <w:szCs w:val="22"/>
              </w:rPr>
              <w:t>Rozdział V ust. 1 pkt. 3</w:t>
            </w:r>
            <w:r>
              <w:rPr>
                <w:rFonts w:ascii="Arial" w:eastAsia="Tahoma" w:hAnsi="Arial" w:cs="Arial"/>
                <w:b/>
                <w:color w:val="000000" w:themeColor="text1"/>
                <w:sz w:val="22"/>
                <w:szCs w:val="22"/>
              </w:rPr>
              <w:t xml:space="preserve"> lit. A </w:t>
            </w:r>
            <w:r w:rsidRPr="00F425AA">
              <w:rPr>
                <w:rFonts w:ascii="Arial" w:eastAsia="Tahoma" w:hAnsi="Arial" w:cs="Arial"/>
                <w:b/>
                <w:color w:val="000000" w:themeColor="text1"/>
                <w:sz w:val="22"/>
                <w:szCs w:val="22"/>
              </w:rPr>
              <w:t xml:space="preserve">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70513BF9" w14:textId="77777777" w:rsidTr="00FA1782">
        <w:tc>
          <w:tcPr>
            <w:tcW w:w="4928" w:type="dxa"/>
            <w:shd w:val="clear" w:color="auto" w:fill="auto"/>
          </w:tcPr>
          <w:p w14:paraId="62A93F5F" w14:textId="0F2F3BFA" w:rsidR="00FA1782" w:rsidRPr="00F425AA"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w:t>
            </w:r>
            <w:r w:rsidRPr="00CB1300">
              <w:rPr>
                <w:rFonts w:ascii="Arial" w:hAnsi="Arial" w:cs="Arial"/>
                <w:color w:val="000000" w:themeColor="text1"/>
                <w:sz w:val="22"/>
                <w:szCs w:val="22"/>
              </w:rPr>
              <w:t>w okresie ostatnich 5 lat przed upływem terminu składania ofert, a jeżeli okres prowadzenia działalności jest krótszy – w tym okresie, wykonał należycie minimum 1 robotę budowlaną o wartości nie mn</w:t>
            </w:r>
            <w:r>
              <w:rPr>
                <w:rFonts w:ascii="Arial" w:hAnsi="Arial" w:cs="Arial"/>
                <w:color w:val="000000" w:themeColor="text1"/>
                <w:sz w:val="22"/>
                <w:szCs w:val="22"/>
              </w:rPr>
              <w:t>iejszej niż 70</w:t>
            </w:r>
            <w:r w:rsidRPr="00CB1300">
              <w:rPr>
                <w:rFonts w:ascii="Arial" w:hAnsi="Arial" w:cs="Arial"/>
                <w:color w:val="000000" w:themeColor="text1"/>
                <w:sz w:val="22"/>
                <w:szCs w:val="22"/>
              </w:rPr>
              <w:t xml:space="preserve"> 000 zł brutto (słownie: </w:t>
            </w:r>
            <w:r>
              <w:rPr>
                <w:rFonts w:ascii="Arial" w:hAnsi="Arial" w:cs="Arial"/>
                <w:color w:val="000000" w:themeColor="text1"/>
                <w:sz w:val="22"/>
                <w:szCs w:val="22"/>
              </w:rPr>
              <w:lastRenderedPageBreak/>
              <w:t>siedemdzisiąt</w:t>
            </w:r>
            <w:r w:rsidRPr="00CB1300">
              <w:rPr>
                <w:rFonts w:ascii="Arial" w:hAnsi="Arial" w:cs="Arial"/>
                <w:color w:val="000000" w:themeColor="text1"/>
                <w:sz w:val="22"/>
                <w:szCs w:val="22"/>
              </w:rPr>
              <w:t xml:space="preserve"> tysięcy złotych brutto) polegającą na budowie, przebudowie, remoncie lub modernizacji obiektu lub obiektów budowlanych konstrukcji drewnianej.</w:t>
            </w:r>
          </w:p>
        </w:tc>
        <w:tc>
          <w:tcPr>
            <w:tcW w:w="1559" w:type="dxa"/>
            <w:shd w:val="clear" w:color="auto" w:fill="auto"/>
          </w:tcPr>
          <w:p w14:paraId="11F11527"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68C53363"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r w:rsidR="00FA1782" w:rsidRPr="00F425AA" w14:paraId="1DBB3526" w14:textId="77777777" w:rsidTr="00FA1782">
        <w:tc>
          <w:tcPr>
            <w:tcW w:w="9606" w:type="dxa"/>
            <w:gridSpan w:val="3"/>
            <w:shd w:val="clear" w:color="auto" w:fill="F2F2F2"/>
          </w:tcPr>
          <w:p w14:paraId="7776A595" w14:textId="77777777" w:rsidR="00FA1782" w:rsidRPr="00F425AA" w:rsidRDefault="00FA1782" w:rsidP="00FA1782">
            <w:pPr>
              <w:spacing w:line="276" w:lineRule="auto"/>
              <w:jc w:val="center"/>
              <w:rPr>
                <w:rFonts w:ascii="Arial" w:eastAsia="Times New Roman" w:hAnsi="Arial" w:cs="Arial"/>
                <w:color w:val="000000" w:themeColor="text1"/>
                <w:sz w:val="22"/>
                <w:szCs w:val="22"/>
              </w:rPr>
            </w:pPr>
            <w:r>
              <w:rPr>
                <w:rFonts w:ascii="Arial" w:eastAsia="Tahoma" w:hAnsi="Arial" w:cs="Arial"/>
                <w:b/>
                <w:color w:val="000000" w:themeColor="text1"/>
                <w:sz w:val="22"/>
                <w:szCs w:val="22"/>
              </w:rPr>
              <w:lastRenderedPageBreak/>
              <w:t>Rozdział V ust. 1 pkt. 3 lit. B</w:t>
            </w:r>
            <w:r w:rsidRPr="00F425AA">
              <w:rPr>
                <w:rFonts w:ascii="Arial" w:eastAsia="Tahoma" w:hAnsi="Arial" w:cs="Arial"/>
                <w:b/>
                <w:color w:val="000000" w:themeColor="text1"/>
                <w:sz w:val="22"/>
                <w:szCs w:val="22"/>
              </w:rPr>
              <w:t xml:space="preserve"> SIWZ – doświadczenie wykonawcy </w:t>
            </w:r>
            <w:r>
              <w:rPr>
                <w:rFonts w:ascii="Arial" w:eastAsia="Tahoma" w:hAnsi="Arial" w:cs="Arial"/>
                <w:b/>
                <w:color w:val="000000" w:themeColor="text1"/>
                <w:sz w:val="22"/>
                <w:szCs w:val="22"/>
              </w:rPr>
              <w:br/>
            </w:r>
            <w:r w:rsidRPr="00F425AA">
              <w:rPr>
                <w:rFonts w:ascii="Arial" w:eastAsia="Tahoma" w:hAnsi="Arial" w:cs="Arial"/>
                <w:b/>
                <w:color w:val="000000" w:themeColor="text1"/>
                <w:sz w:val="22"/>
                <w:szCs w:val="22"/>
              </w:rPr>
              <w:t>(minimalny poziom zdolności)</w:t>
            </w:r>
          </w:p>
        </w:tc>
      </w:tr>
      <w:tr w:rsidR="00FA1782" w:rsidRPr="00F425AA" w14:paraId="0FC3F447" w14:textId="77777777" w:rsidTr="00FA1782">
        <w:tc>
          <w:tcPr>
            <w:tcW w:w="4928" w:type="dxa"/>
            <w:shd w:val="clear" w:color="auto" w:fill="auto"/>
          </w:tcPr>
          <w:p w14:paraId="48124519" w14:textId="3FE6B6A0" w:rsidR="00FA1782" w:rsidRPr="00FA1782" w:rsidRDefault="00FA1782" w:rsidP="00FA1782">
            <w:pPr>
              <w:spacing w:line="276" w:lineRule="auto"/>
              <w:contextualSpacing/>
              <w:jc w:val="both"/>
              <w:rPr>
                <w:rFonts w:ascii="Arial" w:hAnsi="Arial" w:cs="Arial"/>
                <w:color w:val="000000" w:themeColor="text1"/>
                <w:sz w:val="22"/>
                <w:szCs w:val="22"/>
              </w:rPr>
            </w:pPr>
            <w:r w:rsidRPr="00F425AA">
              <w:rPr>
                <w:rFonts w:ascii="Arial" w:hAnsi="Arial" w:cs="Arial"/>
                <w:color w:val="000000" w:themeColor="text1"/>
                <w:sz w:val="22"/>
                <w:szCs w:val="22"/>
              </w:rPr>
              <w:t xml:space="preserve">Podmiot udostępniający zasób dysponuje </w:t>
            </w:r>
            <w:r>
              <w:rPr>
                <w:rFonts w:ascii="Arial" w:hAnsi="Arial" w:cs="Arial"/>
                <w:color w:val="000000" w:themeColor="text1"/>
                <w:sz w:val="22"/>
                <w:szCs w:val="22"/>
              </w:rPr>
              <w:t>minimum jedną (1) osobą</w:t>
            </w:r>
            <w:r w:rsidRPr="00FA1782">
              <w:rPr>
                <w:rFonts w:ascii="Arial" w:hAnsi="Arial" w:cs="Arial"/>
                <w:color w:val="000000" w:themeColor="text1"/>
                <w:sz w:val="22"/>
                <w:szCs w:val="22"/>
              </w:rPr>
              <w:t xml:space="preserve"> posiadającą uprawnienia do pełnienia funkcji technicznych w budownictwie tj. do kierowania robotami budowlanymi w specjalności konstrukcyjno – budowlanej. </w:t>
            </w:r>
          </w:p>
        </w:tc>
        <w:tc>
          <w:tcPr>
            <w:tcW w:w="1559" w:type="dxa"/>
            <w:shd w:val="clear" w:color="auto" w:fill="auto"/>
          </w:tcPr>
          <w:p w14:paraId="7FF1BC5A"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c>
          <w:tcPr>
            <w:tcW w:w="3119" w:type="dxa"/>
            <w:shd w:val="clear" w:color="auto" w:fill="auto"/>
          </w:tcPr>
          <w:p w14:paraId="77D3B497" w14:textId="77777777" w:rsidR="00FA1782" w:rsidRPr="00F425AA" w:rsidRDefault="00FA1782" w:rsidP="00FA1782">
            <w:pPr>
              <w:spacing w:line="276" w:lineRule="auto"/>
              <w:jc w:val="both"/>
              <w:rPr>
                <w:rFonts w:ascii="Arial" w:eastAsia="Times New Roman" w:hAnsi="Arial" w:cs="Arial"/>
                <w:color w:val="000000" w:themeColor="text1"/>
                <w:sz w:val="22"/>
                <w:szCs w:val="22"/>
              </w:rPr>
            </w:pPr>
          </w:p>
        </w:tc>
      </w:tr>
    </w:tbl>
    <w:p w14:paraId="6B7EFF2A" w14:textId="77777777" w:rsidR="00FA1782" w:rsidRPr="00F425AA" w:rsidRDefault="00FA1782" w:rsidP="00FA1782">
      <w:p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(wskazać podmiot i określić odpowiedni zakres dla wskazanego podmiotu)</w:t>
      </w:r>
    </w:p>
    <w:p w14:paraId="4ED014A6" w14:textId="77777777" w:rsidR="00FA1782" w:rsidRDefault="00FA1782" w:rsidP="009326BD">
      <w:pPr>
        <w:tabs>
          <w:tab w:val="left" w:pos="1800"/>
        </w:tabs>
        <w:spacing w:line="276" w:lineRule="auto"/>
        <w:jc w:val="right"/>
        <w:rPr>
          <w:rFonts w:ascii="Arial" w:hAnsi="Arial" w:cs="Arial"/>
          <w:color w:val="000000" w:themeColor="text1"/>
          <w:sz w:val="22"/>
          <w:szCs w:val="22"/>
        </w:rPr>
      </w:pPr>
    </w:p>
    <w:p w14:paraId="705FF995" w14:textId="77777777" w:rsidR="00FA1782" w:rsidRPr="00F425AA" w:rsidRDefault="00FA1782" w:rsidP="009326BD">
      <w:pPr>
        <w:tabs>
          <w:tab w:val="left" w:pos="1800"/>
        </w:tabs>
        <w:spacing w:line="276" w:lineRule="auto"/>
        <w:jc w:val="right"/>
        <w:rPr>
          <w:rFonts w:ascii="Arial" w:hAnsi="Arial" w:cs="Arial"/>
          <w:color w:val="000000" w:themeColor="text1"/>
          <w:sz w:val="22"/>
          <w:szCs w:val="22"/>
        </w:rPr>
      </w:pPr>
    </w:p>
    <w:p w14:paraId="09221399"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7B567D44" w14:textId="3E76FF51" w:rsidR="00E44B66" w:rsidRPr="00F425AA" w:rsidRDefault="00E44B66" w:rsidP="009326BD">
      <w:pPr>
        <w:tabs>
          <w:tab w:val="left" w:pos="5740"/>
        </w:tabs>
        <w:spacing w:after="120"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2410D8">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7B331A34" w14:textId="77777777" w:rsidR="001D53B7" w:rsidRPr="00F425AA" w:rsidRDefault="001D53B7" w:rsidP="009326BD">
      <w:pPr>
        <w:tabs>
          <w:tab w:val="left" w:pos="5740"/>
        </w:tabs>
        <w:spacing w:after="120" w:line="276" w:lineRule="auto"/>
        <w:rPr>
          <w:rFonts w:ascii="Arial" w:hAnsi="Arial" w:cs="Arial"/>
          <w:i/>
          <w:iCs/>
          <w:color w:val="000000" w:themeColor="text1"/>
          <w:sz w:val="22"/>
          <w:szCs w:val="22"/>
        </w:rPr>
      </w:pPr>
    </w:p>
    <w:p w14:paraId="72813885" w14:textId="77777777" w:rsidR="001D53B7" w:rsidRPr="00F425AA" w:rsidRDefault="001D53B7" w:rsidP="009326BD">
      <w:pPr>
        <w:tabs>
          <w:tab w:val="left" w:pos="5740"/>
        </w:tabs>
        <w:spacing w:after="120" w:line="276" w:lineRule="auto"/>
        <w:jc w:val="right"/>
        <w:rPr>
          <w:rFonts w:ascii="Arial" w:hAnsi="Arial" w:cs="Arial"/>
          <w:i/>
          <w:iCs/>
          <w:color w:val="000000" w:themeColor="text1"/>
          <w:sz w:val="22"/>
          <w:szCs w:val="22"/>
        </w:rPr>
      </w:pPr>
    </w:p>
    <w:p w14:paraId="62623B6D" w14:textId="3F0ED70D" w:rsidR="00E44B66" w:rsidRPr="00F425AA" w:rsidRDefault="00992072" w:rsidP="009326BD">
      <w:pPr>
        <w:shd w:val="clear" w:color="auto" w:fill="BFBFBF"/>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 xml:space="preserve">III. </w:t>
      </w:r>
      <w:r w:rsidR="00E44B66" w:rsidRPr="00F425AA">
        <w:rPr>
          <w:rFonts w:ascii="Arial" w:hAnsi="Arial" w:cs="Arial"/>
          <w:b/>
          <w:color w:val="000000" w:themeColor="text1"/>
          <w:sz w:val="22"/>
          <w:szCs w:val="22"/>
        </w:rPr>
        <w:t>OŚWIADCZENIE DOTYCZĄCE PODANYCH INFORMACJI:</w:t>
      </w:r>
    </w:p>
    <w:p w14:paraId="6D8EC133" w14:textId="77777777"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896C45B" w14:textId="77777777" w:rsidR="00E44B66" w:rsidRPr="00F425AA" w:rsidRDefault="00E44B66" w:rsidP="009326BD">
      <w:pPr>
        <w:tabs>
          <w:tab w:val="left" w:pos="1800"/>
        </w:tabs>
        <w:spacing w:line="276" w:lineRule="auto"/>
        <w:rPr>
          <w:rFonts w:ascii="Arial" w:hAnsi="Arial" w:cs="Arial"/>
          <w:color w:val="000000" w:themeColor="text1"/>
          <w:sz w:val="22"/>
          <w:szCs w:val="22"/>
        </w:rPr>
      </w:pPr>
    </w:p>
    <w:p w14:paraId="6AF7903A"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3664F19D" w14:textId="5DF719E2" w:rsidR="00E44B66" w:rsidRPr="00F425AA" w:rsidRDefault="00E44B66" w:rsidP="009326BD">
      <w:pPr>
        <w:tabs>
          <w:tab w:val="left" w:pos="5740"/>
        </w:tabs>
        <w:spacing w:after="120"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A97681">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45D0F6D5" w14:textId="77777777" w:rsidR="008C2596" w:rsidRPr="00F425AA" w:rsidRDefault="008C2596" w:rsidP="009326BD">
      <w:pPr>
        <w:pStyle w:val="Tre3f3ftekstu"/>
        <w:spacing w:line="276" w:lineRule="auto"/>
        <w:jc w:val="right"/>
        <w:rPr>
          <w:rFonts w:ascii="Arial" w:eastAsia="Tahoma" w:hAnsi="Arial" w:cs="Arial"/>
          <w:b/>
          <w:bCs/>
          <w:color w:val="000000" w:themeColor="text1"/>
          <w:sz w:val="22"/>
          <w:szCs w:val="22"/>
        </w:rPr>
      </w:pPr>
    </w:p>
    <w:p w14:paraId="5815484B" w14:textId="77777777" w:rsidR="000A6EF9" w:rsidRPr="00F425AA" w:rsidRDefault="000A6EF9" w:rsidP="009326BD">
      <w:pPr>
        <w:pStyle w:val="Tre3f3ftekstu"/>
        <w:spacing w:line="276" w:lineRule="auto"/>
        <w:jc w:val="right"/>
        <w:rPr>
          <w:rFonts w:ascii="Arial" w:eastAsia="Tahoma" w:hAnsi="Arial" w:cs="Arial"/>
          <w:b/>
          <w:bCs/>
          <w:color w:val="000000" w:themeColor="text1"/>
          <w:sz w:val="22"/>
          <w:szCs w:val="22"/>
        </w:rPr>
      </w:pPr>
    </w:p>
    <w:p w14:paraId="377338E8"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6CC96A24"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5CE5E107"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052620F1"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4C72DECD"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65D1FC33"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7DE2D380"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75CD74AC"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6E53DBB3"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4D5CFAAA" w14:textId="77777777"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46270716" w14:textId="1DE9B2F6" w:rsidR="00A97681" w:rsidRDefault="00A97681" w:rsidP="009326BD">
      <w:pPr>
        <w:pStyle w:val="Tre3f3ftekstu"/>
        <w:spacing w:line="276" w:lineRule="auto"/>
        <w:jc w:val="right"/>
        <w:rPr>
          <w:rFonts w:ascii="Arial" w:eastAsia="Tahoma" w:hAnsi="Arial" w:cs="Arial"/>
          <w:b/>
          <w:bCs/>
          <w:color w:val="000000" w:themeColor="text1"/>
          <w:sz w:val="22"/>
          <w:szCs w:val="22"/>
        </w:rPr>
      </w:pPr>
    </w:p>
    <w:p w14:paraId="65A7C08B" w14:textId="57378082" w:rsidR="00E44B66" w:rsidRPr="00A97681" w:rsidRDefault="00E44B66" w:rsidP="00A97681">
      <w:pPr>
        <w:pStyle w:val="Tre3f3ftekstu"/>
        <w:spacing w:line="276" w:lineRule="auto"/>
        <w:jc w:val="right"/>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lastRenderedPageBreak/>
        <w:t>Załącznik nr 4 do SIWZ</w:t>
      </w:r>
    </w:p>
    <w:p w14:paraId="6F928393"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62CE9649"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2A686056" w14:textId="77777777" w:rsidR="00E44B66" w:rsidRPr="00F425AA" w:rsidRDefault="00E44B66" w:rsidP="009326BD">
      <w:pPr>
        <w:spacing w:line="276" w:lineRule="auto"/>
        <w:rPr>
          <w:rFonts w:ascii="Arial" w:eastAsia="Tahoma" w:hAnsi="Arial" w:cs="Arial"/>
          <w:b/>
          <w:bCs/>
          <w:color w:val="000000" w:themeColor="text1"/>
          <w:sz w:val="22"/>
          <w:szCs w:val="22"/>
        </w:rPr>
      </w:pPr>
    </w:p>
    <w:p w14:paraId="014499B7" w14:textId="77777777" w:rsidR="00E44B66" w:rsidRPr="00F425AA" w:rsidRDefault="00E44B66" w:rsidP="009326BD">
      <w:pPr>
        <w:spacing w:line="276" w:lineRule="auto"/>
        <w:jc w:val="center"/>
        <w:rPr>
          <w:rFonts w:ascii="Arial" w:eastAsia="Tahoma" w:hAnsi="Arial" w:cs="Arial"/>
          <w:b/>
          <w:bCs/>
          <w:color w:val="000000" w:themeColor="text1"/>
          <w:sz w:val="22"/>
          <w:szCs w:val="22"/>
          <w:u w:val="single"/>
        </w:rPr>
      </w:pPr>
      <w:r w:rsidRPr="00F425AA">
        <w:rPr>
          <w:rFonts w:ascii="Arial" w:eastAsia="Tahoma" w:hAnsi="Arial" w:cs="Arial"/>
          <w:b/>
          <w:bCs/>
          <w:color w:val="000000" w:themeColor="text1"/>
          <w:sz w:val="22"/>
          <w:szCs w:val="22"/>
          <w:u w:val="single"/>
        </w:rPr>
        <w:t>OŚWIADCZENIE WYKONAWCY</w:t>
      </w:r>
    </w:p>
    <w:p w14:paraId="3FC9A61F" w14:textId="77777777" w:rsidR="00E44B66" w:rsidRPr="00F425AA" w:rsidRDefault="00E44B66" w:rsidP="009326BD">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składane na podstawie art. 25a ust. 1 ustawy Pzp</w:t>
      </w:r>
    </w:p>
    <w:p w14:paraId="35F6C649" w14:textId="77777777" w:rsidR="00E44B66" w:rsidRPr="00F425AA" w:rsidRDefault="00E44B66"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DOTYCZĄCE PRZESŁANEK WYKLUCZENIA Z POSTĘPOWANIA</w:t>
      </w:r>
    </w:p>
    <w:p w14:paraId="5721A759" w14:textId="77777777" w:rsidR="00E44B66" w:rsidRPr="00F425AA" w:rsidRDefault="00E44B66" w:rsidP="009326BD">
      <w:pPr>
        <w:spacing w:line="276" w:lineRule="auto"/>
        <w:rPr>
          <w:rFonts w:ascii="Arial" w:eastAsia="Tahoma" w:hAnsi="Arial" w:cs="Arial"/>
          <w:b/>
          <w:bCs/>
          <w:color w:val="000000" w:themeColor="text1"/>
          <w:sz w:val="22"/>
          <w:szCs w:val="22"/>
        </w:rPr>
      </w:pPr>
    </w:p>
    <w:p w14:paraId="411DF073" w14:textId="5186647D" w:rsidR="00E44B66" w:rsidRPr="00F425AA" w:rsidRDefault="00E44B66" w:rsidP="009326BD">
      <w:pPr>
        <w:spacing w:line="276" w:lineRule="auto"/>
        <w:jc w:val="both"/>
        <w:rPr>
          <w:rFonts w:ascii="Arial" w:hAnsi="Arial" w:cs="Arial"/>
          <w:b/>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00065182" w:rsidRPr="00F425AA">
        <w:rPr>
          <w:rFonts w:ascii="Arial" w:hAnsi="Arial" w:cs="Arial"/>
          <w:color w:val="000000" w:themeColor="text1"/>
          <w:sz w:val="22"/>
          <w:szCs w:val="22"/>
        </w:rPr>
        <w:t>„</w:t>
      </w:r>
      <w:r w:rsidR="006377EE" w:rsidRPr="00F425AA">
        <w:rPr>
          <w:rFonts w:ascii="Arial" w:eastAsia="Times New Roman" w:hAnsi="Arial" w:cs="Arial"/>
          <w:b/>
          <w:color w:val="000000" w:themeColor="text1"/>
          <w:sz w:val="22"/>
          <w:szCs w:val="22"/>
        </w:rPr>
        <w:t xml:space="preserve">Budowa </w:t>
      </w:r>
      <w:r w:rsidR="00A97681">
        <w:rPr>
          <w:rFonts w:ascii="Arial" w:eastAsia="Times New Roman" w:hAnsi="Arial" w:cs="Arial"/>
          <w:b/>
          <w:color w:val="000000" w:themeColor="text1"/>
          <w:sz w:val="22"/>
          <w:szCs w:val="22"/>
        </w:rPr>
        <w:t>wiat ogniskowych</w:t>
      </w:r>
      <w:r w:rsidR="006377EE" w:rsidRPr="00F425AA">
        <w:rPr>
          <w:rFonts w:ascii="Arial" w:eastAsia="Times New Roman" w:hAnsi="Arial" w:cs="Arial"/>
          <w:b/>
          <w:color w:val="000000" w:themeColor="text1"/>
          <w:sz w:val="22"/>
          <w:szCs w:val="22"/>
        </w:rPr>
        <w:t>”</w:t>
      </w:r>
      <w:r w:rsidR="006377EE" w:rsidRPr="00F425AA">
        <w:rPr>
          <w:rFonts w:ascii="Arial" w:hAnsi="Arial" w:cs="Arial"/>
          <w:color w:val="000000" w:themeColor="text1"/>
          <w:sz w:val="22"/>
          <w:szCs w:val="22"/>
        </w:rPr>
        <w:t xml:space="preserve"> w ramach projektu pn</w:t>
      </w:r>
      <w:r w:rsidR="006377EE" w:rsidRPr="00F425AA">
        <w:rPr>
          <w:rFonts w:ascii="Arial" w:hAnsi="Arial" w:cs="Arial"/>
          <w:i/>
          <w:color w:val="000000" w:themeColor="text1"/>
          <w:sz w:val="22"/>
          <w:szCs w:val="22"/>
        </w:rPr>
        <w:t>. Budowa infrastruktury turystycznej w parkach krajobrazowych województwa zachodniopomorskiego w celu zmniejszenia antropopresji – etap II”</w:t>
      </w:r>
      <w:r w:rsidRPr="00F425AA">
        <w:rPr>
          <w:rFonts w:ascii="Arial" w:hAnsi="Arial" w:cs="Arial"/>
          <w:color w:val="000000" w:themeColor="text1"/>
          <w:sz w:val="22"/>
          <w:szCs w:val="22"/>
        </w:rPr>
        <w:t>,</w:t>
      </w:r>
      <w:r w:rsidRPr="00F425AA">
        <w:rPr>
          <w:rFonts w:ascii="Arial" w:eastAsia="Tahoma" w:hAnsi="Arial" w:cs="Arial"/>
          <w:color w:val="000000" w:themeColor="text1"/>
          <w:sz w:val="22"/>
          <w:szCs w:val="22"/>
        </w:rPr>
        <w:t xml:space="preserve"> 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xml:space="preserve"> niniejszym oświadczam, co następuje: </w:t>
      </w:r>
    </w:p>
    <w:p w14:paraId="0D289DA8" w14:textId="77777777" w:rsidR="006377EE" w:rsidRPr="00F425AA" w:rsidRDefault="006377EE" w:rsidP="009326BD">
      <w:pPr>
        <w:spacing w:line="276" w:lineRule="auto"/>
        <w:jc w:val="both"/>
        <w:rPr>
          <w:rFonts w:ascii="Arial" w:hAnsi="Arial" w:cs="Arial"/>
          <w:b/>
          <w:color w:val="000000" w:themeColor="text1"/>
          <w:sz w:val="22"/>
          <w:szCs w:val="22"/>
        </w:rPr>
      </w:pPr>
    </w:p>
    <w:p w14:paraId="349E53EE" w14:textId="77777777" w:rsidR="00E44B66" w:rsidRPr="00F425AA" w:rsidRDefault="00E44B66" w:rsidP="009326BD">
      <w:pPr>
        <w:shd w:val="clear" w:color="auto" w:fill="BFBFBF"/>
        <w:spacing w:line="276" w:lineRule="auto"/>
        <w:rPr>
          <w:rFonts w:ascii="Arial" w:hAnsi="Arial" w:cs="Arial"/>
          <w:b/>
          <w:color w:val="000000" w:themeColor="text1"/>
          <w:sz w:val="22"/>
          <w:szCs w:val="22"/>
        </w:rPr>
      </w:pPr>
      <w:r w:rsidRPr="00F425AA">
        <w:rPr>
          <w:rFonts w:ascii="Arial" w:hAnsi="Arial" w:cs="Arial"/>
          <w:b/>
          <w:color w:val="000000" w:themeColor="text1"/>
          <w:sz w:val="22"/>
          <w:szCs w:val="22"/>
        </w:rPr>
        <w:t>OŚWIADCZENIA DOTYCZĄCE WYKONAWCY:</w:t>
      </w:r>
    </w:p>
    <w:p w14:paraId="6A34E1B6" w14:textId="77777777" w:rsidR="006377EE" w:rsidRPr="00F425AA" w:rsidRDefault="006377EE" w:rsidP="009326BD">
      <w:pPr>
        <w:pStyle w:val="Akapitzlist"/>
        <w:spacing w:line="276" w:lineRule="auto"/>
        <w:ind w:left="0"/>
        <w:jc w:val="both"/>
        <w:rPr>
          <w:rFonts w:ascii="Arial" w:hAnsi="Arial" w:cs="Arial"/>
          <w:color w:val="000000" w:themeColor="text1"/>
          <w:sz w:val="22"/>
          <w:szCs w:val="22"/>
        </w:rPr>
      </w:pPr>
    </w:p>
    <w:p w14:paraId="3906975F" w14:textId="77777777" w:rsidR="00E44B66" w:rsidRPr="00F425AA" w:rsidRDefault="00E44B66" w:rsidP="009326BD">
      <w:pPr>
        <w:pStyle w:val="Akapitzlist"/>
        <w:spacing w:line="276" w:lineRule="auto"/>
        <w:ind w:left="0"/>
        <w:jc w:val="both"/>
        <w:rPr>
          <w:rFonts w:ascii="Arial" w:hAnsi="Arial" w:cs="Arial"/>
          <w:color w:val="000000" w:themeColor="text1"/>
          <w:sz w:val="22"/>
          <w:szCs w:val="22"/>
        </w:rPr>
      </w:pPr>
      <w:r w:rsidRPr="00F425AA">
        <w:rPr>
          <w:rFonts w:ascii="Arial" w:hAnsi="Arial" w:cs="Arial"/>
          <w:color w:val="000000" w:themeColor="text1"/>
          <w:sz w:val="22"/>
          <w:szCs w:val="22"/>
        </w:rPr>
        <w:t>I. Oświadczam, że nie podlegam wykluczeniu z postępowania na podstawie art. 24 ust 1 pkt 12-23 ustawy Pzp.</w:t>
      </w:r>
    </w:p>
    <w:p w14:paraId="4CE9DD0B" w14:textId="77777777" w:rsidR="00E44B66" w:rsidRPr="00F425AA" w:rsidRDefault="00E44B66" w:rsidP="009326BD">
      <w:pPr>
        <w:spacing w:line="276" w:lineRule="auto"/>
        <w:jc w:val="both"/>
        <w:rPr>
          <w:rFonts w:ascii="Arial" w:hAnsi="Arial" w:cs="Arial"/>
          <w:i/>
          <w:color w:val="000000" w:themeColor="text1"/>
          <w:sz w:val="22"/>
          <w:szCs w:val="22"/>
        </w:rPr>
      </w:pPr>
    </w:p>
    <w:p w14:paraId="42D1DE6A"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084E662C" w14:textId="23B96083" w:rsidR="00E44B66" w:rsidRPr="00F425AA"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A97681">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4DF4DB06" w14:textId="77777777" w:rsidR="00A97681" w:rsidRDefault="00A97681" w:rsidP="009326BD">
      <w:pPr>
        <w:spacing w:line="276" w:lineRule="auto"/>
        <w:jc w:val="both"/>
        <w:rPr>
          <w:rFonts w:ascii="Arial" w:hAnsi="Arial" w:cs="Arial"/>
          <w:color w:val="000000" w:themeColor="text1"/>
          <w:sz w:val="22"/>
          <w:szCs w:val="22"/>
        </w:rPr>
      </w:pPr>
    </w:p>
    <w:p w14:paraId="42B25B69" w14:textId="19B849D3"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 xml:space="preserve">II. Oświadczam, że zachodzą w stosunku do mnie podstawy wykluczenia z postępowania na podstawie art. …………. ustawy Pzp </w:t>
      </w:r>
      <w:r w:rsidRPr="00F425AA">
        <w:rPr>
          <w:rFonts w:ascii="Arial" w:hAnsi="Arial" w:cs="Arial"/>
          <w:i/>
          <w:color w:val="000000" w:themeColor="text1"/>
          <w:sz w:val="22"/>
          <w:szCs w:val="22"/>
        </w:rPr>
        <w:t>(podać mającą zastosowanie podstawę wykluczenia spośród wymienionych w art. 24 ust. 1 pkt 13-14, 16-20).</w:t>
      </w:r>
      <w:r w:rsidRPr="00F425AA">
        <w:rPr>
          <w:rFonts w:ascii="Arial" w:hAnsi="Arial" w:cs="Arial"/>
          <w:color w:val="000000" w:themeColor="text1"/>
          <w:sz w:val="22"/>
          <w:szCs w:val="22"/>
        </w:rPr>
        <w:t xml:space="preserve"> Jednocześnie oświadczam, że w związku z ww. okolicznością, na podstawie art. 24 ust. 8 ustawy Pzp podjąłem następujące środki naprawcze*: </w:t>
      </w:r>
    </w:p>
    <w:p w14:paraId="4F69922D" w14:textId="6618221D"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w:t>
      </w:r>
    </w:p>
    <w:p w14:paraId="2019A9AF"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p>
    <w:p w14:paraId="138F502E"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7C03B1A0" w14:textId="47E2E280" w:rsidR="00E44B66" w:rsidRPr="00F425AA"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A97681">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34C23AD1" w14:textId="733DBF7B" w:rsidR="00E44B66" w:rsidRDefault="00E44B66" w:rsidP="009326BD">
      <w:pPr>
        <w:spacing w:line="276" w:lineRule="auto"/>
        <w:jc w:val="both"/>
        <w:rPr>
          <w:rFonts w:ascii="Arial" w:hAnsi="Arial" w:cs="Arial"/>
          <w:i/>
          <w:color w:val="000000" w:themeColor="text1"/>
          <w:sz w:val="22"/>
          <w:szCs w:val="22"/>
        </w:rPr>
      </w:pPr>
    </w:p>
    <w:p w14:paraId="22E7BF75" w14:textId="2FA8A307" w:rsidR="00CF76DC" w:rsidRDefault="00CF76DC" w:rsidP="009326BD">
      <w:pPr>
        <w:spacing w:line="276" w:lineRule="auto"/>
        <w:jc w:val="both"/>
        <w:rPr>
          <w:rFonts w:ascii="Arial" w:hAnsi="Arial" w:cs="Arial"/>
          <w:i/>
          <w:color w:val="000000" w:themeColor="text1"/>
          <w:sz w:val="22"/>
          <w:szCs w:val="22"/>
        </w:rPr>
      </w:pPr>
    </w:p>
    <w:p w14:paraId="73830DDE" w14:textId="05B8050C" w:rsidR="00CF76DC" w:rsidRDefault="00CF76DC" w:rsidP="009326BD">
      <w:pPr>
        <w:spacing w:line="276" w:lineRule="auto"/>
        <w:jc w:val="both"/>
        <w:rPr>
          <w:rFonts w:ascii="Arial" w:hAnsi="Arial" w:cs="Arial"/>
          <w:i/>
          <w:color w:val="000000" w:themeColor="text1"/>
          <w:sz w:val="22"/>
          <w:szCs w:val="22"/>
        </w:rPr>
      </w:pPr>
    </w:p>
    <w:p w14:paraId="7FA65986" w14:textId="2BC5646A" w:rsidR="00CF76DC" w:rsidRDefault="00CF76DC" w:rsidP="009326BD">
      <w:pPr>
        <w:spacing w:line="276" w:lineRule="auto"/>
        <w:jc w:val="both"/>
        <w:rPr>
          <w:rFonts w:ascii="Arial" w:hAnsi="Arial" w:cs="Arial"/>
          <w:i/>
          <w:color w:val="000000" w:themeColor="text1"/>
          <w:sz w:val="22"/>
          <w:szCs w:val="22"/>
        </w:rPr>
      </w:pPr>
    </w:p>
    <w:p w14:paraId="4EA9FE5D" w14:textId="6A90170A" w:rsidR="00CF76DC" w:rsidRDefault="00CF76DC" w:rsidP="009326BD">
      <w:pPr>
        <w:spacing w:line="276" w:lineRule="auto"/>
        <w:jc w:val="both"/>
        <w:rPr>
          <w:rFonts w:ascii="Arial" w:hAnsi="Arial" w:cs="Arial"/>
          <w:i/>
          <w:color w:val="000000" w:themeColor="text1"/>
          <w:sz w:val="22"/>
          <w:szCs w:val="22"/>
        </w:rPr>
      </w:pPr>
    </w:p>
    <w:p w14:paraId="34D0D1FF" w14:textId="4A14E4AD" w:rsidR="00CF76DC" w:rsidRDefault="00CF76DC" w:rsidP="009326BD">
      <w:pPr>
        <w:spacing w:line="276" w:lineRule="auto"/>
        <w:jc w:val="both"/>
        <w:rPr>
          <w:rFonts w:ascii="Arial" w:hAnsi="Arial" w:cs="Arial"/>
          <w:i/>
          <w:color w:val="000000" w:themeColor="text1"/>
          <w:sz w:val="22"/>
          <w:szCs w:val="22"/>
        </w:rPr>
      </w:pPr>
    </w:p>
    <w:p w14:paraId="1E958DCD" w14:textId="77777777" w:rsidR="00CF76DC" w:rsidRPr="00F425AA" w:rsidRDefault="00CF76DC" w:rsidP="009326BD">
      <w:pPr>
        <w:spacing w:line="276" w:lineRule="auto"/>
        <w:jc w:val="both"/>
        <w:rPr>
          <w:rFonts w:ascii="Arial" w:hAnsi="Arial" w:cs="Arial"/>
          <w:i/>
          <w:color w:val="000000" w:themeColor="text1"/>
          <w:sz w:val="22"/>
          <w:szCs w:val="22"/>
        </w:rPr>
      </w:pPr>
    </w:p>
    <w:p w14:paraId="1A5728CA" w14:textId="77777777" w:rsidR="00E44B66" w:rsidRPr="00F425AA" w:rsidRDefault="00E44B66" w:rsidP="009326BD">
      <w:pPr>
        <w:shd w:val="clear" w:color="auto" w:fill="BFBFBF"/>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lastRenderedPageBreak/>
        <w:t>OŚWIADCZENIE DOTYCZĄCE PODMIOTU, NA KTÓREGO ZASOBY POWOŁUJE SIĘ WYKONAWCA **:</w:t>
      </w:r>
    </w:p>
    <w:p w14:paraId="09C3FF5A" w14:textId="77777777" w:rsidR="006377EE" w:rsidRPr="00F425AA" w:rsidRDefault="006377EE" w:rsidP="009326BD">
      <w:pPr>
        <w:spacing w:line="276" w:lineRule="auto"/>
        <w:jc w:val="both"/>
        <w:rPr>
          <w:rFonts w:ascii="Arial" w:hAnsi="Arial" w:cs="Arial"/>
          <w:color w:val="000000" w:themeColor="text1"/>
          <w:sz w:val="22"/>
          <w:szCs w:val="22"/>
        </w:rPr>
      </w:pPr>
    </w:p>
    <w:p w14:paraId="5AA46C29" w14:textId="3D600330" w:rsidR="006377EE"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Oświadczam, że w stosunku do następującego/ych podmiotu/tów, na którego/ych zasoby powołuję się w niniejszym postępowaniu, tj.: ……………………………………………………………………….............................................…………………………………………………………………………………………………………………………………………………</w:t>
      </w:r>
      <w:r w:rsidR="006377EE" w:rsidRPr="00F425AA">
        <w:rPr>
          <w:rFonts w:ascii="Arial" w:hAnsi="Arial" w:cs="Arial"/>
          <w:color w:val="000000" w:themeColor="text1"/>
          <w:sz w:val="22"/>
          <w:szCs w:val="22"/>
        </w:rPr>
        <w:t>……………………………………………….</w:t>
      </w:r>
      <w:r w:rsidRPr="00F425AA">
        <w:rPr>
          <w:rFonts w:ascii="Arial" w:hAnsi="Arial" w:cs="Arial"/>
          <w:color w:val="000000" w:themeColor="text1"/>
          <w:sz w:val="22"/>
          <w:szCs w:val="22"/>
        </w:rPr>
        <w:t xml:space="preserve"> </w:t>
      </w:r>
    </w:p>
    <w:p w14:paraId="3F27D951" w14:textId="70D645BF" w:rsidR="006377EE" w:rsidRPr="00F425AA" w:rsidRDefault="00E44B66" w:rsidP="009326BD">
      <w:pPr>
        <w:spacing w:line="276" w:lineRule="auto"/>
        <w:jc w:val="both"/>
        <w:rPr>
          <w:rFonts w:ascii="Arial" w:hAnsi="Arial" w:cs="Arial"/>
          <w:i/>
          <w:color w:val="000000" w:themeColor="text1"/>
          <w:sz w:val="22"/>
          <w:szCs w:val="22"/>
        </w:rPr>
      </w:pPr>
      <w:r w:rsidRPr="00F425AA">
        <w:rPr>
          <w:rFonts w:ascii="Arial" w:hAnsi="Arial" w:cs="Arial"/>
          <w:i/>
          <w:color w:val="000000" w:themeColor="text1"/>
          <w:sz w:val="22"/>
          <w:szCs w:val="22"/>
        </w:rPr>
        <w:t xml:space="preserve">(podać pełną nazwę/firmę, adres, a także w zależności od podmiotu: NIP/PESEL, KRS/CEiDG) </w:t>
      </w:r>
    </w:p>
    <w:p w14:paraId="0F62C175" w14:textId="77777777" w:rsidR="006377EE" w:rsidRPr="00F425AA" w:rsidRDefault="006377EE" w:rsidP="009326BD">
      <w:pPr>
        <w:spacing w:line="276" w:lineRule="auto"/>
        <w:jc w:val="both"/>
        <w:rPr>
          <w:rFonts w:ascii="Arial" w:hAnsi="Arial" w:cs="Arial"/>
          <w:i/>
          <w:color w:val="000000" w:themeColor="text1"/>
          <w:sz w:val="22"/>
          <w:szCs w:val="22"/>
        </w:rPr>
      </w:pPr>
    </w:p>
    <w:p w14:paraId="1CC47E17" w14:textId="76C8C60C"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nie zachodzą podstawy wykluczenia z postępowania o udzielenie zamówienia.</w:t>
      </w:r>
    </w:p>
    <w:p w14:paraId="3925EE61" w14:textId="77777777" w:rsidR="00E44B66" w:rsidRPr="00F425AA" w:rsidRDefault="00E44B66" w:rsidP="009326BD">
      <w:pPr>
        <w:spacing w:line="276" w:lineRule="auto"/>
        <w:jc w:val="both"/>
        <w:rPr>
          <w:rFonts w:ascii="Arial" w:hAnsi="Arial" w:cs="Arial"/>
          <w:color w:val="000000" w:themeColor="text1"/>
          <w:sz w:val="22"/>
          <w:szCs w:val="22"/>
        </w:rPr>
      </w:pPr>
    </w:p>
    <w:p w14:paraId="7F36D7A6"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47555FD6" w14:textId="305A13D2" w:rsidR="00E44B66" w:rsidRPr="00F425AA"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A97681">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2BAF7CBB" w14:textId="77777777" w:rsidR="00DC4CA0" w:rsidRPr="00F425AA" w:rsidRDefault="00DC4CA0" w:rsidP="009326BD">
      <w:pPr>
        <w:tabs>
          <w:tab w:val="left" w:pos="5740"/>
        </w:tabs>
        <w:spacing w:line="276" w:lineRule="auto"/>
        <w:jc w:val="center"/>
        <w:rPr>
          <w:rFonts w:ascii="Arial" w:hAnsi="Arial" w:cs="Arial"/>
          <w:i/>
          <w:iCs/>
          <w:color w:val="000000" w:themeColor="text1"/>
          <w:sz w:val="22"/>
          <w:szCs w:val="22"/>
        </w:rPr>
      </w:pPr>
    </w:p>
    <w:p w14:paraId="276715C4" w14:textId="77777777" w:rsidR="006377EE" w:rsidRPr="00F425AA" w:rsidRDefault="006377EE" w:rsidP="009326BD">
      <w:pPr>
        <w:tabs>
          <w:tab w:val="left" w:pos="5740"/>
        </w:tabs>
        <w:spacing w:line="276" w:lineRule="auto"/>
        <w:jc w:val="center"/>
        <w:rPr>
          <w:rFonts w:ascii="Arial" w:hAnsi="Arial" w:cs="Arial"/>
          <w:i/>
          <w:iCs/>
          <w:color w:val="000000" w:themeColor="text1"/>
          <w:sz w:val="22"/>
          <w:szCs w:val="22"/>
        </w:rPr>
      </w:pPr>
    </w:p>
    <w:p w14:paraId="38BAC510" w14:textId="77777777" w:rsidR="006377EE" w:rsidRPr="00F425AA" w:rsidRDefault="006377EE" w:rsidP="009326BD">
      <w:pPr>
        <w:tabs>
          <w:tab w:val="left" w:pos="5740"/>
        </w:tabs>
        <w:spacing w:line="276" w:lineRule="auto"/>
        <w:jc w:val="center"/>
        <w:rPr>
          <w:rFonts w:ascii="Arial" w:hAnsi="Arial" w:cs="Arial"/>
          <w:i/>
          <w:iCs/>
          <w:color w:val="000000" w:themeColor="text1"/>
          <w:sz w:val="22"/>
          <w:szCs w:val="22"/>
        </w:rPr>
      </w:pPr>
    </w:p>
    <w:p w14:paraId="6D0F6807" w14:textId="77777777" w:rsidR="00E2049E" w:rsidRPr="00F425AA" w:rsidRDefault="00E2049E" w:rsidP="009326BD">
      <w:pPr>
        <w:tabs>
          <w:tab w:val="left" w:pos="5740"/>
        </w:tabs>
        <w:spacing w:line="276" w:lineRule="auto"/>
        <w:jc w:val="center"/>
        <w:rPr>
          <w:rFonts w:ascii="Arial" w:hAnsi="Arial" w:cs="Arial"/>
          <w:i/>
          <w:iCs/>
          <w:color w:val="000000" w:themeColor="text1"/>
          <w:sz w:val="22"/>
          <w:szCs w:val="22"/>
        </w:rPr>
      </w:pPr>
    </w:p>
    <w:p w14:paraId="314A6CC9" w14:textId="77777777" w:rsidR="00E44B66" w:rsidRPr="00F425AA" w:rsidRDefault="00E44B66" w:rsidP="009326BD">
      <w:pPr>
        <w:shd w:val="clear" w:color="auto" w:fill="BFBFBF"/>
        <w:spacing w:line="276" w:lineRule="auto"/>
        <w:jc w:val="both"/>
        <w:rPr>
          <w:rFonts w:ascii="Arial" w:hAnsi="Arial" w:cs="Arial"/>
          <w:b/>
          <w:color w:val="000000" w:themeColor="text1"/>
          <w:sz w:val="22"/>
          <w:szCs w:val="22"/>
        </w:rPr>
      </w:pPr>
      <w:r w:rsidRPr="00F425AA">
        <w:rPr>
          <w:rFonts w:ascii="Arial" w:hAnsi="Arial" w:cs="Arial"/>
          <w:b/>
          <w:color w:val="000000" w:themeColor="text1"/>
          <w:sz w:val="22"/>
          <w:szCs w:val="22"/>
        </w:rPr>
        <w:t>OŚWIADCZENIE DOTYCZĄCE PODANYCH INFORMACJI:</w:t>
      </w:r>
    </w:p>
    <w:p w14:paraId="0F3C1EE8" w14:textId="77777777" w:rsidR="00E44B66" w:rsidRPr="00F425AA" w:rsidRDefault="00E44B66" w:rsidP="009326BD">
      <w:pPr>
        <w:spacing w:line="276" w:lineRule="auto"/>
        <w:jc w:val="both"/>
        <w:rPr>
          <w:rFonts w:ascii="Arial" w:hAnsi="Arial" w:cs="Arial"/>
          <w:color w:val="000000" w:themeColor="text1"/>
          <w:sz w:val="22"/>
          <w:szCs w:val="22"/>
        </w:rPr>
      </w:pPr>
    </w:p>
    <w:p w14:paraId="107A737D" w14:textId="77777777" w:rsidR="00E44B66" w:rsidRPr="00F425AA" w:rsidRDefault="00E44B66" w:rsidP="009326BD">
      <w:pPr>
        <w:spacing w:line="276" w:lineRule="auto"/>
        <w:jc w:val="both"/>
        <w:rPr>
          <w:rFonts w:ascii="Arial" w:hAnsi="Arial" w:cs="Arial"/>
          <w:color w:val="000000" w:themeColor="text1"/>
          <w:sz w:val="22"/>
          <w:szCs w:val="22"/>
        </w:rPr>
      </w:pPr>
      <w:r w:rsidRPr="00F425AA">
        <w:rPr>
          <w:rFonts w:ascii="Arial" w:hAnsi="Arial" w:cs="Arial"/>
          <w:color w:val="000000" w:themeColor="text1"/>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4AD47A5" w14:textId="77777777" w:rsidR="00E44B66" w:rsidRPr="00F425AA" w:rsidRDefault="00E44B66" w:rsidP="009326BD">
      <w:pPr>
        <w:spacing w:line="276" w:lineRule="auto"/>
        <w:jc w:val="both"/>
        <w:rPr>
          <w:rFonts w:ascii="Arial" w:hAnsi="Arial" w:cs="Arial"/>
          <w:color w:val="000000" w:themeColor="text1"/>
          <w:sz w:val="22"/>
          <w:szCs w:val="22"/>
        </w:rPr>
      </w:pPr>
    </w:p>
    <w:p w14:paraId="46A2587D"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p>
    <w:p w14:paraId="5D297B31"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p>
    <w:p w14:paraId="1B67E118"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7B330479" w14:textId="618CBFEE" w:rsidR="00E44B66" w:rsidRPr="00F425AA"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064806B6" w14:textId="77777777" w:rsidR="00DC4CA0" w:rsidRPr="00F425AA" w:rsidRDefault="00DC4CA0" w:rsidP="009326BD">
      <w:pPr>
        <w:pStyle w:val="rozdzia"/>
        <w:spacing w:line="276" w:lineRule="auto"/>
        <w:jc w:val="center"/>
        <w:rPr>
          <w:rFonts w:ascii="Arial" w:hAnsi="Arial" w:cs="Arial"/>
          <w:b/>
          <w:color w:val="000000" w:themeColor="text1"/>
          <w:sz w:val="22"/>
          <w:szCs w:val="22"/>
        </w:rPr>
      </w:pPr>
    </w:p>
    <w:p w14:paraId="143629FE" w14:textId="77777777" w:rsidR="00DC4CA0" w:rsidRPr="00F425AA" w:rsidRDefault="00DC4CA0" w:rsidP="009326BD">
      <w:pPr>
        <w:pStyle w:val="rozdzia"/>
        <w:spacing w:line="276" w:lineRule="auto"/>
        <w:jc w:val="center"/>
        <w:rPr>
          <w:rFonts w:ascii="Arial" w:hAnsi="Arial" w:cs="Arial"/>
          <w:b/>
          <w:color w:val="000000" w:themeColor="text1"/>
          <w:sz w:val="22"/>
          <w:szCs w:val="22"/>
        </w:rPr>
      </w:pPr>
    </w:p>
    <w:p w14:paraId="13B9924F" w14:textId="6A6DB9DA" w:rsidR="00A97681" w:rsidRDefault="00A97681" w:rsidP="009326BD">
      <w:pPr>
        <w:spacing w:line="276" w:lineRule="auto"/>
        <w:rPr>
          <w:rFonts w:ascii="Arial" w:eastAsia="Tahoma" w:hAnsi="Arial" w:cs="Arial"/>
          <w:b/>
          <w:i/>
          <w:color w:val="000000" w:themeColor="text1"/>
          <w:sz w:val="18"/>
          <w:szCs w:val="18"/>
        </w:rPr>
      </w:pPr>
    </w:p>
    <w:p w14:paraId="02509B86" w14:textId="77777777" w:rsidR="00A97681" w:rsidRDefault="00A97681" w:rsidP="009326BD">
      <w:pPr>
        <w:spacing w:line="276" w:lineRule="auto"/>
        <w:rPr>
          <w:rFonts w:ascii="Arial" w:eastAsia="Tahoma" w:hAnsi="Arial" w:cs="Arial"/>
          <w:b/>
          <w:i/>
          <w:color w:val="000000" w:themeColor="text1"/>
          <w:sz w:val="18"/>
          <w:szCs w:val="18"/>
        </w:rPr>
      </w:pPr>
    </w:p>
    <w:p w14:paraId="4DA61CB8" w14:textId="77777777" w:rsidR="00A97681" w:rsidRDefault="00A97681" w:rsidP="009326BD">
      <w:pPr>
        <w:spacing w:line="276" w:lineRule="auto"/>
        <w:rPr>
          <w:rFonts w:ascii="Arial" w:eastAsia="Tahoma" w:hAnsi="Arial" w:cs="Arial"/>
          <w:b/>
          <w:i/>
          <w:color w:val="000000" w:themeColor="text1"/>
          <w:sz w:val="18"/>
          <w:szCs w:val="18"/>
        </w:rPr>
      </w:pPr>
    </w:p>
    <w:p w14:paraId="03A3B4EC" w14:textId="77777777" w:rsidR="00CF76DC" w:rsidRDefault="00CF76DC" w:rsidP="00CF76DC">
      <w:pPr>
        <w:spacing w:line="276" w:lineRule="auto"/>
        <w:jc w:val="both"/>
        <w:rPr>
          <w:rFonts w:ascii="Arial" w:eastAsia="Tahoma" w:hAnsi="Arial" w:cs="Arial"/>
          <w:b/>
          <w:i/>
          <w:color w:val="000000" w:themeColor="text1"/>
          <w:sz w:val="18"/>
          <w:szCs w:val="18"/>
        </w:rPr>
      </w:pPr>
    </w:p>
    <w:p w14:paraId="219D08DE" w14:textId="77777777" w:rsidR="00CF76DC" w:rsidRDefault="00CF76DC" w:rsidP="00CF76DC">
      <w:pPr>
        <w:spacing w:line="276" w:lineRule="auto"/>
        <w:jc w:val="both"/>
        <w:rPr>
          <w:rFonts w:ascii="Arial" w:eastAsia="Tahoma" w:hAnsi="Arial" w:cs="Arial"/>
          <w:b/>
          <w:i/>
          <w:color w:val="000000" w:themeColor="text1"/>
          <w:sz w:val="18"/>
          <w:szCs w:val="18"/>
        </w:rPr>
      </w:pPr>
    </w:p>
    <w:p w14:paraId="27AC3F1B" w14:textId="3A607609" w:rsidR="00DC4CA0" w:rsidRPr="00A97681" w:rsidRDefault="00DC4CA0" w:rsidP="00CF76DC">
      <w:pPr>
        <w:spacing w:line="276" w:lineRule="auto"/>
        <w:jc w:val="both"/>
        <w:rPr>
          <w:rFonts w:ascii="Arial" w:eastAsia="Tahoma" w:hAnsi="Arial" w:cs="Arial"/>
          <w:b/>
          <w:i/>
          <w:color w:val="000000" w:themeColor="text1"/>
          <w:sz w:val="18"/>
          <w:szCs w:val="18"/>
        </w:rPr>
      </w:pPr>
      <w:r w:rsidRPr="00A97681">
        <w:rPr>
          <w:rFonts w:ascii="Arial" w:eastAsia="Tahoma" w:hAnsi="Arial" w:cs="Arial"/>
          <w:b/>
          <w:i/>
          <w:color w:val="000000" w:themeColor="text1"/>
          <w:sz w:val="18"/>
          <w:szCs w:val="18"/>
        </w:rPr>
        <w:t xml:space="preserve">*uzupełnić jeśli aktualizuje się podstawa wykluczenia </w:t>
      </w:r>
      <w:r w:rsidRPr="00A97681">
        <w:rPr>
          <w:rFonts w:ascii="Arial" w:hAnsi="Arial" w:cs="Arial"/>
          <w:b/>
          <w:i/>
          <w:color w:val="000000" w:themeColor="text1"/>
          <w:sz w:val="18"/>
          <w:szCs w:val="18"/>
        </w:rPr>
        <w:t>spośród wymienionych w art. 24 ust. 1 pkt 13-14, 16-20</w:t>
      </w:r>
    </w:p>
    <w:p w14:paraId="15FDC6B4" w14:textId="77777777" w:rsidR="00DC4CA0" w:rsidRPr="00A97681" w:rsidRDefault="00DC4CA0" w:rsidP="00CF76DC">
      <w:pPr>
        <w:spacing w:line="276" w:lineRule="auto"/>
        <w:jc w:val="both"/>
        <w:rPr>
          <w:rFonts w:ascii="Arial" w:eastAsia="Tahoma" w:hAnsi="Arial" w:cs="Arial"/>
          <w:b/>
          <w:i/>
          <w:color w:val="000000" w:themeColor="text1"/>
          <w:sz w:val="18"/>
          <w:szCs w:val="18"/>
        </w:rPr>
      </w:pPr>
      <w:r w:rsidRPr="00A97681">
        <w:rPr>
          <w:rFonts w:ascii="Arial" w:eastAsia="Tahoma" w:hAnsi="Arial" w:cs="Arial"/>
          <w:b/>
          <w:i/>
          <w:color w:val="000000" w:themeColor="text1"/>
          <w:sz w:val="18"/>
          <w:szCs w:val="18"/>
        </w:rPr>
        <w:t>**uzupełnić jeśli wykonawca polega na zasobach innych podmiotów</w:t>
      </w:r>
    </w:p>
    <w:p w14:paraId="2973F8A6" w14:textId="77777777" w:rsidR="00E44B66" w:rsidRPr="00A97681" w:rsidRDefault="00E44B66" w:rsidP="009326BD">
      <w:pPr>
        <w:pStyle w:val="rozdzia"/>
        <w:spacing w:line="276" w:lineRule="auto"/>
        <w:jc w:val="center"/>
        <w:rPr>
          <w:rFonts w:ascii="Arial" w:hAnsi="Arial" w:cs="Arial"/>
          <w:b/>
          <w:color w:val="000000" w:themeColor="text1"/>
          <w:sz w:val="18"/>
          <w:szCs w:val="18"/>
        </w:rPr>
      </w:pPr>
    </w:p>
    <w:p w14:paraId="6116BDC3" w14:textId="77777777" w:rsidR="00E44B66" w:rsidRPr="00F425AA" w:rsidRDefault="00E44B66" w:rsidP="009326BD">
      <w:pPr>
        <w:pStyle w:val="rozdzia"/>
        <w:spacing w:line="276" w:lineRule="auto"/>
        <w:jc w:val="center"/>
        <w:rPr>
          <w:rFonts w:ascii="Arial" w:hAnsi="Arial" w:cs="Arial"/>
          <w:b/>
          <w:color w:val="000000" w:themeColor="text1"/>
          <w:sz w:val="22"/>
          <w:szCs w:val="22"/>
        </w:rPr>
      </w:pPr>
    </w:p>
    <w:p w14:paraId="407ACA4A" w14:textId="77777777" w:rsidR="00E44B66" w:rsidRPr="00F425AA" w:rsidRDefault="00E44B66" w:rsidP="009326BD">
      <w:pPr>
        <w:pStyle w:val="rozdzia"/>
        <w:spacing w:line="276" w:lineRule="auto"/>
        <w:jc w:val="center"/>
        <w:rPr>
          <w:rFonts w:ascii="Arial" w:hAnsi="Arial" w:cs="Arial"/>
          <w:b/>
          <w:color w:val="000000" w:themeColor="text1"/>
          <w:sz w:val="22"/>
          <w:szCs w:val="22"/>
        </w:rPr>
      </w:pPr>
    </w:p>
    <w:p w14:paraId="41AF5AAA" w14:textId="77777777" w:rsidR="00E44B66" w:rsidRPr="00F425AA" w:rsidRDefault="00E44B66" w:rsidP="009326BD">
      <w:pPr>
        <w:pStyle w:val="rozdzia"/>
        <w:spacing w:line="276" w:lineRule="auto"/>
        <w:jc w:val="center"/>
        <w:rPr>
          <w:rFonts w:ascii="Arial" w:hAnsi="Arial" w:cs="Arial"/>
          <w:b/>
          <w:color w:val="000000" w:themeColor="text1"/>
          <w:sz w:val="22"/>
          <w:szCs w:val="22"/>
        </w:rPr>
      </w:pPr>
    </w:p>
    <w:p w14:paraId="7F36072B" w14:textId="77777777" w:rsidR="00E44B66" w:rsidRPr="00F425AA" w:rsidRDefault="00E44B66" w:rsidP="009326BD">
      <w:pPr>
        <w:pStyle w:val="rozdzia"/>
        <w:spacing w:line="276" w:lineRule="auto"/>
        <w:jc w:val="center"/>
        <w:rPr>
          <w:rFonts w:ascii="Arial" w:hAnsi="Arial" w:cs="Arial"/>
          <w:b/>
          <w:color w:val="000000" w:themeColor="text1"/>
          <w:sz w:val="22"/>
          <w:szCs w:val="22"/>
        </w:rPr>
      </w:pPr>
    </w:p>
    <w:p w14:paraId="4A63BC8E" w14:textId="77777777" w:rsidR="0016617E" w:rsidRPr="00F425AA" w:rsidRDefault="0016617E" w:rsidP="009326BD">
      <w:pPr>
        <w:pStyle w:val="rozdzia"/>
        <w:spacing w:line="276" w:lineRule="auto"/>
        <w:jc w:val="center"/>
        <w:rPr>
          <w:rFonts w:ascii="Arial" w:hAnsi="Arial" w:cs="Arial"/>
          <w:b/>
          <w:color w:val="000000" w:themeColor="text1"/>
          <w:sz w:val="22"/>
          <w:szCs w:val="22"/>
        </w:rPr>
      </w:pPr>
    </w:p>
    <w:p w14:paraId="6F457E48" w14:textId="77777777" w:rsidR="0016617E" w:rsidRPr="00F425AA" w:rsidRDefault="0016617E" w:rsidP="009326BD">
      <w:pPr>
        <w:pStyle w:val="rozdzia"/>
        <w:spacing w:line="276" w:lineRule="auto"/>
        <w:jc w:val="center"/>
        <w:rPr>
          <w:rFonts w:ascii="Arial" w:hAnsi="Arial" w:cs="Arial"/>
          <w:b/>
          <w:color w:val="000000" w:themeColor="text1"/>
          <w:sz w:val="22"/>
          <w:szCs w:val="22"/>
        </w:rPr>
      </w:pPr>
    </w:p>
    <w:p w14:paraId="580A832C" w14:textId="77777777" w:rsidR="0016617E" w:rsidRPr="00F425AA" w:rsidRDefault="0016617E" w:rsidP="009326BD">
      <w:pPr>
        <w:pStyle w:val="rozdzia"/>
        <w:spacing w:line="276" w:lineRule="auto"/>
        <w:jc w:val="center"/>
        <w:rPr>
          <w:rFonts w:ascii="Arial" w:hAnsi="Arial" w:cs="Arial"/>
          <w:b/>
          <w:color w:val="000000" w:themeColor="text1"/>
          <w:sz w:val="22"/>
          <w:szCs w:val="22"/>
        </w:rPr>
      </w:pPr>
    </w:p>
    <w:p w14:paraId="265701EF" w14:textId="77777777" w:rsidR="0016617E" w:rsidRPr="00F425AA" w:rsidRDefault="0016617E" w:rsidP="009326BD">
      <w:pPr>
        <w:pStyle w:val="rozdzia"/>
        <w:spacing w:line="276" w:lineRule="auto"/>
        <w:jc w:val="center"/>
        <w:rPr>
          <w:rFonts w:ascii="Arial" w:hAnsi="Arial" w:cs="Arial"/>
          <w:b/>
          <w:color w:val="000000" w:themeColor="text1"/>
          <w:sz w:val="22"/>
          <w:szCs w:val="22"/>
        </w:rPr>
      </w:pPr>
    </w:p>
    <w:p w14:paraId="72F1E438" w14:textId="77777777" w:rsidR="0016617E" w:rsidRPr="00F425AA" w:rsidRDefault="0016617E" w:rsidP="009326BD">
      <w:pPr>
        <w:pStyle w:val="rozdzia"/>
        <w:spacing w:line="276" w:lineRule="auto"/>
        <w:jc w:val="center"/>
        <w:rPr>
          <w:rFonts w:ascii="Arial" w:hAnsi="Arial" w:cs="Arial"/>
          <w:b/>
          <w:color w:val="000000" w:themeColor="text1"/>
          <w:sz w:val="22"/>
          <w:szCs w:val="22"/>
        </w:rPr>
      </w:pPr>
    </w:p>
    <w:p w14:paraId="05719A05" w14:textId="1D6B27E3" w:rsidR="00513877" w:rsidRPr="00CB1300" w:rsidRDefault="00513877" w:rsidP="00CB1300">
      <w:pPr>
        <w:pStyle w:val="rozdzia"/>
        <w:spacing w:line="276" w:lineRule="auto"/>
        <w:rPr>
          <w:rFonts w:ascii="Arial" w:hAnsi="Arial" w:cs="Arial"/>
          <w:b/>
          <w:color w:val="000000" w:themeColor="text1"/>
          <w:sz w:val="32"/>
          <w:szCs w:val="32"/>
        </w:rPr>
      </w:pPr>
    </w:p>
    <w:p w14:paraId="06207378" w14:textId="77777777" w:rsidR="006377EE" w:rsidRPr="00CB1300" w:rsidRDefault="006377EE" w:rsidP="009326BD">
      <w:pPr>
        <w:pStyle w:val="rozdzia"/>
        <w:spacing w:line="276" w:lineRule="auto"/>
        <w:jc w:val="center"/>
        <w:rPr>
          <w:rFonts w:ascii="Arial" w:hAnsi="Arial" w:cs="Arial"/>
          <w:b/>
          <w:color w:val="000000" w:themeColor="text1"/>
          <w:sz w:val="32"/>
          <w:szCs w:val="32"/>
        </w:rPr>
      </w:pPr>
    </w:p>
    <w:p w14:paraId="56BDED89" w14:textId="77777777" w:rsidR="00E44B66" w:rsidRPr="00CB1300" w:rsidRDefault="00E44B66" w:rsidP="009326BD">
      <w:pPr>
        <w:pStyle w:val="rozdzia"/>
        <w:spacing w:line="276" w:lineRule="auto"/>
        <w:jc w:val="center"/>
        <w:rPr>
          <w:rFonts w:ascii="Arial" w:hAnsi="Arial" w:cs="Arial"/>
          <w:b/>
          <w:color w:val="000000" w:themeColor="text1"/>
          <w:sz w:val="32"/>
          <w:szCs w:val="32"/>
        </w:rPr>
      </w:pPr>
      <w:r w:rsidRPr="00CB1300">
        <w:rPr>
          <w:rFonts w:ascii="Arial" w:hAnsi="Arial" w:cs="Arial"/>
          <w:b/>
          <w:color w:val="000000" w:themeColor="text1"/>
          <w:sz w:val="32"/>
          <w:szCs w:val="32"/>
        </w:rPr>
        <w:t>Oświadczenie o przynależności lub braku przynależności do grupy kapitałowej</w:t>
      </w:r>
    </w:p>
    <w:p w14:paraId="4F4E96C8" w14:textId="77777777" w:rsidR="00E44B66" w:rsidRPr="00CB1300" w:rsidRDefault="00E44B66" w:rsidP="009326BD">
      <w:pPr>
        <w:pStyle w:val="rozdzia"/>
        <w:spacing w:line="276" w:lineRule="auto"/>
        <w:jc w:val="center"/>
        <w:rPr>
          <w:rFonts w:ascii="Arial" w:hAnsi="Arial" w:cs="Arial"/>
          <w:b/>
          <w:color w:val="000000" w:themeColor="text1"/>
          <w:sz w:val="32"/>
          <w:szCs w:val="32"/>
        </w:rPr>
      </w:pPr>
    </w:p>
    <w:p w14:paraId="14FB53B8" w14:textId="77777777" w:rsidR="00E44B66" w:rsidRPr="00CB1300" w:rsidRDefault="00E44B66" w:rsidP="009326BD">
      <w:pPr>
        <w:pStyle w:val="rozdzia"/>
        <w:spacing w:line="276" w:lineRule="auto"/>
        <w:jc w:val="center"/>
        <w:rPr>
          <w:rFonts w:ascii="Arial" w:hAnsi="Arial" w:cs="Arial"/>
          <w:b/>
          <w:color w:val="000000" w:themeColor="text1"/>
          <w:sz w:val="32"/>
          <w:szCs w:val="32"/>
        </w:rPr>
      </w:pPr>
    </w:p>
    <w:p w14:paraId="08C78440" w14:textId="77777777" w:rsidR="00E44B66" w:rsidRPr="00CB1300" w:rsidRDefault="00E44B66" w:rsidP="009326BD">
      <w:pPr>
        <w:pStyle w:val="rozdzia"/>
        <w:spacing w:line="276" w:lineRule="auto"/>
        <w:jc w:val="center"/>
        <w:rPr>
          <w:rFonts w:ascii="Arial" w:hAnsi="Arial" w:cs="Arial"/>
          <w:b/>
          <w:i/>
          <w:color w:val="000000" w:themeColor="text1"/>
          <w:sz w:val="32"/>
          <w:szCs w:val="32"/>
        </w:rPr>
      </w:pPr>
      <w:r w:rsidRPr="00CB1300">
        <w:rPr>
          <w:rFonts w:ascii="Arial" w:hAnsi="Arial" w:cs="Arial"/>
          <w:b/>
          <w:i/>
          <w:color w:val="000000" w:themeColor="text1"/>
          <w:sz w:val="32"/>
          <w:szCs w:val="32"/>
        </w:rPr>
        <w:t>SKŁADANE PO TERMINIE SKŁADANIA OFERT</w:t>
      </w:r>
    </w:p>
    <w:p w14:paraId="69294CE3" w14:textId="77777777" w:rsidR="00E44B66" w:rsidRPr="00CB1300" w:rsidRDefault="00E44B66" w:rsidP="009326BD">
      <w:pPr>
        <w:pStyle w:val="rozdzia"/>
        <w:spacing w:line="276" w:lineRule="auto"/>
        <w:jc w:val="center"/>
        <w:rPr>
          <w:rFonts w:ascii="Arial" w:hAnsi="Arial" w:cs="Arial"/>
          <w:b/>
          <w:i/>
          <w:color w:val="000000" w:themeColor="text1"/>
          <w:sz w:val="32"/>
          <w:szCs w:val="32"/>
        </w:rPr>
      </w:pPr>
      <w:r w:rsidRPr="00CB1300">
        <w:rPr>
          <w:rFonts w:ascii="Arial" w:hAnsi="Arial" w:cs="Arial"/>
          <w:b/>
          <w:i/>
          <w:color w:val="000000" w:themeColor="text1"/>
          <w:sz w:val="32"/>
          <w:szCs w:val="32"/>
        </w:rPr>
        <w:t>ZGODNIE Z ROZDZIAŁEM VI UST. 4 PKT. 2 SIWZ</w:t>
      </w:r>
    </w:p>
    <w:p w14:paraId="70777ECC" w14:textId="77777777" w:rsidR="00E44B66" w:rsidRPr="00F425AA" w:rsidRDefault="00E44B66" w:rsidP="009326BD">
      <w:pPr>
        <w:tabs>
          <w:tab w:val="left" w:pos="0"/>
        </w:tabs>
        <w:spacing w:line="276" w:lineRule="auto"/>
        <w:ind w:left="426" w:right="-2"/>
        <w:jc w:val="both"/>
        <w:rPr>
          <w:rFonts w:ascii="Arial" w:hAnsi="Arial" w:cs="Arial"/>
          <w:i/>
          <w:iCs/>
          <w:color w:val="000000" w:themeColor="text1"/>
          <w:sz w:val="22"/>
          <w:szCs w:val="22"/>
        </w:rPr>
      </w:pPr>
    </w:p>
    <w:p w14:paraId="33484C40" w14:textId="77777777" w:rsidR="00E44B66" w:rsidRPr="00F425AA" w:rsidRDefault="00E44B66" w:rsidP="009326BD">
      <w:pPr>
        <w:pStyle w:val="Tre3f3ftekstu"/>
        <w:pageBreakBefore/>
        <w:spacing w:line="276" w:lineRule="auto"/>
        <w:jc w:val="right"/>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lastRenderedPageBreak/>
        <w:t>Załącznik nr 5 do SIWZ</w:t>
      </w:r>
    </w:p>
    <w:p w14:paraId="1C421B09" w14:textId="38E4F296" w:rsidR="00E44B66" w:rsidRPr="00F425AA" w:rsidRDefault="00E44B66" w:rsidP="009326BD">
      <w:pPr>
        <w:pStyle w:val="Tre3f3ftekstu"/>
        <w:spacing w:line="276" w:lineRule="auto"/>
        <w:jc w:val="both"/>
        <w:rPr>
          <w:rFonts w:ascii="Arial" w:eastAsia="Tahoma" w:hAnsi="Arial" w:cs="Arial"/>
          <w:b/>
          <w:bCs/>
          <w:color w:val="000000" w:themeColor="text1"/>
          <w:sz w:val="22"/>
          <w:szCs w:val="22"/>
        </w:rPr>
      </w:pPr>
    </w:p>
    <w:p w14:paraId="2F13D873"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276385C0" w14:textId="77777777" w:rsidR="00E44B66" w:rsidRPr="00F425AA" w:rsidRDefault="00E44B66"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300EE5A7" w14:textId="77777777" w:rsidR="00E44B66" w:rsidRPr="00F425AA" w:rsidRDefault="00E44B66" w:rsidP="009326BD">
      <w:pPr>
        <w:pStyle w:val="Tre3f3ftekstu"/>
        <w:spacing w:line="276" w:lineRule="auto"/>
        <w:rPr>
          <w:rFonts w:ascii="Arial" w:eastAsia="Tahoma" w:hAnsi="Arial" w:cs="Arial"/>
          <w:color w:val="000000" w:themeColor="text1"/>
          <w:sz w:val="22"/>
          <w:szCs w:val="22"/>
        </w:rPr>
      </w:pPr>
    </w:p>
    <w:p w14:paraId="468CF569" w14:textId="77777777" w:rsidR="00E44B66" w:rsidRPr="00F425AA" w:rsidRDefault="00E44B66" w:rsidP="009326BD">
      <w:pPr>
        <w:spacing w:line="276" w:lineRule="auto"/>
        <w:jc w:val="center"/>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OŚWIADCZENIE WYKONAWCY</w:t>
      </w:r>
    </w:p>
    <w:p w14:paraId="28AF8A66" w14:textId="77777777" w:rsidR="00E44B66" w:rsidRPr="00F425AA" w:rsidRDefault="00E44B66" w:rsidP="009326BD">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składane na podstawie art. 24 ust. 11 ustawy Pzp</w:t>
      </w:r>
    </w:p>
    <w:p w14:paraId="715D28F1" w14:textId="6C71C205" w:rsidR="00E44B66" w:rsidRDefault="00E44B66"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O PRZYNALEŻNOŚCI LUB BRAKU PRZYNALEŻNOŚCI DO TEJ SAMEJ GRUPY KAPITAŁOWEJ </w:t>
      </w:r>
    </w:p>
    <w:p w14:paraId="632D366C" w14:textId="588DA9C5" w:rsidR="00F80027" w:rsidRDefault="00F80027" w:rsidP="009326BD">
      <w:pPr>
        <w:spacing w:line="276" w:lineRule="auto"/>
        <w:jc w:val="center"/>
        <w:rPr>
          <w:rFonts w:ascii="Arial" w:hAnsi="Arial" w:cs="Arial"/>
          <w:b/>
          <w:color w:val="000000" w:themeColor="text1"/>
          <w:sz w:val="22"/>
          <w:szCs w:val="22"/>
        </w:rPr>
      </w:pPr>
    </w:p>
    <w:p w14:paraId="7979A5DA" w14:textId="46C638D2" w:rsidR="00F80027" w:rsidRPr="00F425AA" w:rsidRDefault="00F80027" w:rsidP="00F80027">
      <w:pPr>
        <w:spacing w:line="276" w:lineRule="auto"/>
        <w:jc w:val="center"/>
        <w:rPr>
          <w:rFonts w:ascii="Arial" w:eastAsia="Tahoma" w:hAnsi="Arial" w:cs="Arial"/>
          <w:color w:val="000000" w:themeColor="text1"/>
          <w:sz w:val="22"/>
          <w:szCs w:val="22"/>
        </w:rPr>
      </w:pPr>
      <w:r>
        <w:rPr>
          <w:rFonts w:ascii="Arial" w:hAnsi="Arial" w:cs="Arial"/>
          <w:b/>
          <w:color w:val="000000" w:themeColor="text1"/>
          <w:sz w:val="22"/>
          <w:szCs w:val="22"/>
        </w:rPr>
        <w:t xml:space="preserve">Dot. </w:t>
      </w:r>
      <w:r w:rsidRPr="009D0D1D">
        <w:rPr>
          <w:rFonts w:ascii="Arial" w:hAnsi="Arial" w:cs="Arial"/>
          <w:b/>
          <w:color w:val="000000" w:themeColor="text1"/>
          <w:sz w:val="22"/>
          <w:szCs w:val="22"/>
        </w:rPr>
        <w:t xml:space="preserve">Części 1 – Budowa </w:t>
      </w:r>
      <w:r w:rsidR="00613883">
        <w:rPr>
          <w:rFonts w:ascii="Arial" w:hAnsi="Arial" w:cs="Arial"/>
          <w:b/>
          <w:color w:val="000000" w:themeColor="text1"/>
          <w:sz w:val="22"/>
          <w:szCs w:val="22"/>
        </w:rPr>
        <w:t xml:space="preserve">kompleksów </w:t>
      </w:r>
      <w:r w:rsidRPr="009D0D1D">
        <w:rPr>
          <w:rFonts w:ascii="Arial" w:hAnsi="Arial" w:cs="Arial"/>
          <w:b/>
          <w:color w:val="000000" w:themeColor="text1"/>
          <w:sz w:val="22"/>
          <w:szCs w:val="22"/>
        </w:rPr>
        <w:t>wiat ogniskowych</w:t>
      </w:r>
      <w:r w:rsidRPr="009D0D1D">
        <w:rPr>
          <w:rFonts w:ascii="Arial" w:hAnsi="Arial" w:cs="Arial"/>
          <w:color w:val="000000" w:themeColor="text1"/>
          <w:sz w:val="22"/>
          <w:szCs w:val="22"/>
        </w:rPr>
        <w:t xml:space="preserve"> </w:t>
      </w:r>
      <w:r w:rsidRPr="002410D8">
        <w:rPr>
          <w:rFonts w:ascii="Arial" w:hAnsi="Arial" w:cs="Arial"/>
          <w:b/>
          <w:color w:val="000000" w:themeColor="text1"/>
          <w:sz w:val="22"/>
          <w:szCs w:val="22"/>
        </w:rPr>
        <w:t xml:space="preserve">– obszar nr 1 </w:t>
      </w:r>
      <w:r>
        <w:rPr>
          <w:rFonts w:ascii="Arial" w:hAnsi="Arial" w:cs="Arial"/>
          <w:b/>
          <w:color w:val="000000" w:themeColor="text1"/>
          <w:sz w:val="22"/>
          <w:szCs w:val="22"/>
        </w:rPr>
        <w:t>dz. 120/</w:t>
      </w:r>
      <w:r w:rsidRPr="002410D8">
        <w:rPr>
          <w:rFonts w:ascii="Arial" w:hAnsi="Arial" w:cs="Arial"/>
          <w:b/>
          <w:color w:val="000000" w:themeColor="text1"/>
          <w:sz w:val="22"/>
          <w:szCs w:val="22"/>
        </w:rPr>
        <w:t xml:space="preserve">10 </w:t>
      </w:r>
      <w:r w:rsidRPr="002410D8">
        <w:rPr>
          <w:rFonts w:ascii="Arial" w:hAnsi="Arial" w:cs="Arial"/>
          <w:b/>
          <w:color w:val="000000" w:themeColor="text1"/>
          <w:sz w:val="22"/>
          <w:szCs w:val="22"/>
        </w:rPr>
        <w:br/>
        <w:t xml:space="preserve">i obszar nr 2 – </w:t>
      </w:r>
      <w:r>
        <w:rPr>
          <w:rFonts w:ascii="Arial" w:hAnsi="Arial" w:cs="Arial"/>
          <w:b/>
          <w:color w:val="000000" w:themeColor="text1"/>
          <w:sz w:val="22"/>
          <w:szCs w:val="22"/>
        </w:rPr>
        <w:t>dz. 120/</w:t>
      </w:r>
      <w:r w:rsidRPr="002410D8">
        <w:rPr>
          <w:rFonts w:ascii="Arial" w:hAnsi="Arial" w:cs="Arial"/>
          <w:b/>
          <w:color w:val="000000" w:themeColor="text1"/>
          <w:sz w:val="22"/>
          <w:szCs w:val="22"/>
        </w:rPr>
        <w:t>14</w:t>
      </w:r>
      <w:r>
        <w:rPr>
          <w:rFonts w:ascii="Arial" w:hAnsi="Arial" w:cs="Arial"/>
          <w:b/>
          <w:color w:val="000000" w:themeColor="text1"/>
          <w:sz w:val="22"/>
          <w:szCs w:val="22"/>
        </w:rPr>
        <w:t xml:space="preserve"> obr. 4144 Gmina Miasto Szczecin</w:t>
      </w:r>
    </w:p>
    <w:p w14:paraId="4DB6D0EB" w14:textId="77777777" w:rsidR="00F80027" w:rsidRDefault="00F80027" w:rsidP="009326BD">
      <w:pPr>
        <w:spacing w:line="276" w:lineRule="auto"/>
        <w:jc w:val="center"/>
        <w:rPr>
          <w:rFonts w:ascii="Arial" w:hAnsi="Arial" w:cs="Arial"/>
          <w:b/>
          <w:color w:val="000000" w:themeColor="text1"/>
          <w:sz w:val="22"/>
          <w:szCs w:val="22"/>
        </w:rPr>
      </w:pPr>
    </w:p>
    <w:p w14:paraId="68D2A93F" w14:textId="2AB8E750" w:rsidR="00B549A8" w:rsidRPr="00F425AA" w:rsidRDefault="00B549A8" w:rsidP="00FD711D">
      <w:pPr>
        <w:spacing w:line="276" w:lineRule="auto"/>
        <w:rPr>
          <w:rFonts w:ascii="Arial" w:eastAsia="Tahoma" w:hAnsi="Arial" w:cs="Arial"/>
          <w:b/>
          <w:bCs/>
          <w:color w:val="000000" w:themeColor="text1"/>
          <w:sz w:val="22"/>
          <w:szCs w:val="22"/>
        </w:rPr>
      </w:pPr>
    </w:p>
    <w:p w14:paraId="1DF8A71B" w14:textId="66175C97" w:rsidR="00E44B66" w:rsidRPr="00F425AA" w:rsidRDefault="00E44B66" w:rsidP="009326BD">
      <w:pPr>
        <w:spacing w:line="276" w:lineRule="auto"/>
        <w:jc w:val="both"/>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00513877" w:rsidRPr="00F425AA">
        <w:rPr>
          <w:rFonts w:ascii="Arial" w:eastAsia="Times New Roman" w:hAnsi="Arial" w:cs="Arial"/>
          <w:b/>
          <w:color w:val="000000" w:themeColor="text1"/>
          <w:sz w:val="22"/>
          <w:szCs w:val="22"/>
        </w:rPr>
        <w:t xml:space="preserve">„Budowa </w:t>
      </w:r>
      <w:r w:rsidR="00FD711D">
        <w:rPr>
          <w:rFonts w:ascii="Arial" w:eastAsia="Times New Roman" w:hAnsi="Arial" w:cs="Arial"/>
          <w:b/>
          <w:color w:val="000000" w:themeColor="text1"/>
          <w:sz w:val="22"/>
          <w:szCs w:val="22"/>
        </w:rPr>
        <w:t>wiat ogniskowych</w:t>
      </w:r>
      <w:r w:rsidR="00513877" w:rsidRPr="00F425AA">
        <w:rPr>
          <w:rFonts w:ascii="Arial" w:eastAsia="Times New Roman" w:hAnsi="Arial" w:cs="Arial"/>
          <w:b/>
          <w:color w:val="000000" w:themeColor="text1"/>
          <w:sz w:val="22"/>
          <w:szCs w:val="22"/>
        </w:rPr>
        <w:t>”</w:t>
      </w:r>
      <w:r w:rsidR="00513877" w:rsidRPr="00F425AA">
        <w:rPr>
          <w:rFonts w:ascii="Arial" w:hAnsi="Arial" w:cs="Arial"/>
          <w:color w:val="000000" w:themeColor="text1"/>
          <w:sz w:val="22"/>
          <w:szCs w:val="22"/>
        </w:rPr>
        <w:t xml:space="preserve"> w ramach projektu pn</w:t>
      </w:r>
      <w:r w:rsidR="00513877" w:rsidRPr="00F425AA">
        <w:rPr>
          <w:rFonts w:ascii="Arial" w:hAnsi="Arial" w:cs="Arial"/>
          <w:i/>
          <w:color w:val="000000" w:themeColor="text1"/>
          <w:sz w:val="22"/>
          <w:szCs w:val="22"/>
        </w:rPr>
        <w:t>.</w:t>
      </w:r>
      <w:r w:rsidR="00E2049E" w:rsidRPr="00F425AA">
        <w:rPr>
          <w:rFonts w:ascii="Arial" w:hAnsi="Arial" w:cs="Arial"/>
          <w:i/>
          <w:color w:val="000000" w:themeColor="text1"/>
          <w:sz w:val="22"/>
          <w:szCs w:val="22"/>
        </w:rPr>
        <w:t xml:space="preserve"> </w:t>
      </w:r>
      <w:r w:rsidR="00513877" w:rsidRPr="00F425AA">
        <w:rPr>
          <w:rFonts w:ascii="Arial" w:hAnsi="Arial" w:cs="Arial"/>
          <w:i/>
          <w:color w:val="000000" w:themeColor="text1"/>
          <w:sz w:val="22"/>
          <w:szCs w:val="22"/>
        </w:rPr>
        <w:t>Budowa infrastruktury turystycznej w parkach krajobrazowych województwa zachodniopomorskiego w celu zmniejszenia antropopresji – etap II”</w:t>
      </w:r>
      <w:r w:rsidR="00513877" w:rsidRPr="00F425AA">
        <w:rPr>
          <w:rFonts w:ascii="Arial" w:hAnsi="Arial" w:cs="Arial"/>
          <w:b/>
          <w:color w:val="000000" w:themeColor="text1"/>
          <w:sz w:val="22"/>
          <w:szCs w:val="22"/>
        </w:rPr>
        <w:t xml:space="preserve"> </w:t>
      </w:r>
      <w:r w:rsidRPr="00F425AA">
        <w:rPr>
          <w:rFonts w:ascii="Arial" w:eastAsia="Tahoma" w:hAnsi="Arial" w:cs="Arial"/>
          <w:color w:val="000000" w:themeColor="text1"/>
          <w:sz w:val="22"/>
          <w:szCs w:val="22"/>
        </w:rPr>
        <w:t>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xml:space="preserve"> niniejszym:</w:t>
      </w:r>
    </w:p>
    <w:p w14:paraId="7F342CA8" w14:textId="77777777" w:rsidR="00513877" w:rsidRPr="00F425AA" w:rsidRDefault="00513877" w:rsidP="009326BD">
      <w:pPr>
        <w:spacing w:line="276" w:lineRule="auto"/>
        <w:jc w:val="both"/>
        <w:rPr>
          <w:rFonts w:ascii="Arial" w:eastAsia="Tahoma" w:hAnsi="Arial" w:cs="Arial"/>
          <w:color w:val="000000" w:themeColor="text1"/>
          <w:sz w:val="22"/>
          <w:szCs w:val="22"/>
        </w:rPr>
      </w:pPr>
    </w:p>
    <w:p w14:paraId="5862D395" w14:textId="77777777" w:rsidR="00513877" w:rsidRPr="00F425AA" w:rsidRDefault="00513877" w:rsidP="009326BD">
      <w:pPr>
        <w:spacing w:line="276" w:lineRule="auto"/>
        <w:jc w:val="both"/>
        <w:rPr>
          <w:rFonts w:ascii="Arial" w:hAnsi="Arial" w:cs="Arial"/>
          <w:b/>
          <w:color w:val="000000" w:themeColor="text1"/>
          <w:sz w:val="22"/>
          <w:szCs w:val="22"/>
        </w:rPr>
      </w:pPr>
    </w:p>
    <w:p w14:paraId="672F6C88" w14:textId="26A26FF8"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w:t>
      </w:r>
      <w:r w:rsidRPr="00F425AA">
        <w:rPr>
          <w:rFonts w:ascii="Arial" w:eastAsia="Tahoma" w:hAnsi="Arial" w:cs="Arial"/>
          <w:color w:val="000000" w:themeColor="text1"/>
          <w:sz w:val="22"/>
          <w:szCs w:val="22"/>
        </w:rPr>
        <w:t>należę/należymy do tej samej grupy kapitałowej w rozumieniu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w skład któr</w:t>
      </w:r>
      <w:r w:rsidR="00DC4CA0" w:rsidRPr="00F425AA">
        <w:rPr>
          <w:rFonts w:ascii="Arial" w:eastAsia="Tahoma" w:hAnsi="Arial" w:cs="Arial"/>
          <w:color w:val="000000" w:themeColor="text1"/>
          <w:sz w:val="22"/>
          <w:szCs w:val="22"/>
        </w:rPr>
        <w:t>ej wchodzą następujące podmioty</w:t>
      </w:r>
      <w:r w:rsidR="00FD711D">
        <w:rPr>
          <w:rFonts w:ascii="Arial" w:eastAsia="Tahoma" w:hAnsi="Arial" w:cs="Arial"/>
          <w:color w:val="000000" w:themeColor="text1"/>
          <w:sz w:val="22"/>
          <w:szCs w:val="22"/>
        </w:rPr>
        <w:t>*</w:t>
      </w:r>
      <w:r w:rsidRPr="00F425AA">
        <w:rPr>
          <w:rFonts w:ascii="Arial" w:eastAsia="Tahoma" w:hAnsi="Arial" w:cs="Arial"/>
          <w:color w:val="000000" w:themeColor="text1"/>
          <w:sz w:val="22"/>
          <w:szCs w:val="22"/>
        </w:rPr>
        <w:t>:</w:t>
      </w:r>
    </w:p>
    <w:p w14:paraId="625BD318" w14:textId="77777777" w:rsidR="00513877" w:rsidRPr="00F425AA" w:rsidRDefault="00513877" w:rsidP="009326BD">
      <w:pPr>
        <w:spacing w:line="276" w:lineRule="auto"/>
        <w:jc w:val="both"/>
        <w:textAlignment w:val="baseline"/>
        <w:rPr>
          <w:rFonts w:ascii="Arial" w:eastAsia="Tahoma" w:hAnsi="Arial" w:cs="Arial"/>
          <w:color w:val="000000" w:themeColor="text1"/>
          <w:sz w:val="22"/>
          <w:szCs w:val="22"/>
        </w:rPr>
      </w:pPr>
    </w:p>
    <w:tbl>
      <w:tblPr>
        <w:tblW w:w="935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8806"/>
      </w:tblGrid>
      <w:tr w:rsidR="004073F8" w:rsidRPr="00F425AA" w14:paraId="4E3FBD1C" w14:textId="77777777" w:rsidTr="00FA1CE1">
        <w:trPr>
          <w:trHeight w:val="567"/>
        </w:trPr>
        <w:tc>
          <w:tcPr>
            <w:tcW w:w="548" w:type="dxa"/>
            <w:shd w:val="clear" w:color="auto" w:fill="BFBFBF"/>
            <w:vAlign w:val="center"/>
          </w:tcPr>
          <w:p w14:paraId="21638050" w14:textId="77777777" w:rsidR="00E44B66" w:rsidRPr="00F425AA" w:rsidRDefault="00E44B66" w:rsidP="009326B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Lp.</w:t>
            </w:r>
          </w:p>
        </w:tc>
        <w:tc>
          <w:tcPr>
            <w:tcW w:w="8806" w:type="dxa"/>
            <w:shd w:val="clear" w:color="auto" w:fill="BFBFBF"/>
            <w:vAlign w:val="center"/>
          </w:tcPr>
          <w:p w14:paraId="013E4DEA" w14:textId="77777777" w:rsidR="00E44B66" w:rsidRPr="00F425AA" w:rsidRDefault="00E44B66" w:rsidP="009326B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Lista podmiotów</w:t>
            </w:r>
          </w:p>
        </w:tc>
      </w:tr>
      <w:tr w:rsidR="004073F8" w:rsidRPr="00F425AA" w14:paraId="17E30A4D" w14:textId="77777777" w:rsidTr="00FA1CE1">
        <w:tc>
          <w:tcPr>
            <w:tcW w:w="548" w:type="dxa"/>
            <w:shd w:val="clear" w:color="auto" w:fill="auto"/>
          </w:tcPr>
          <w:p w14:paraId="7E46B05D"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1</w:t>
            </w:r>
          </w:p>
        </w:tc>
        <w:tc>
          <w:tcPr>
            <w:tcW w:w="8806" w:type="dxa"/>
            <w:shd w:val="clear" w:color="auto" w:fill="auto"/>
          </w:tcPr>
          <w:p w14:paraId="78E8D93E" w14:textId="77777777" w:rsidR="00E44B66" w:rsidRPr="00F425AA" w:rsidRDefault="00E44B66" w:rsidP="009326BD">
            <w:pPr>
              <w:spacing w:line="276" w:lineRule="auto"/>
              <w:rPr>
                <w:rFonts w:ascii="Arial" w:eastAsia="Tahoma" w:hAnsi="Arial" w:cs="Arial"/>
                <w:color w:val="000000" w:themeColor="text1"/>
                <w:sz w:val="22"/>
                <w:szCs w:val="22"/>
              </w:rPr>
            </w:pPr>
          </w:p>
        </w:tc>
      </w:tr>
      <w:tr w:rsidR="004073F8" w:rsidRPr="00F425AA" w14:paraId="5BB8FA22" w14:textId="77777777" w:rsidTr="00FA1CE1">
        <w:tc>
          <w:tcPr>
            <w:tcW w:w="548" w:type="dxa"/>
            <w:shd w:val="clear" w:color="auto" w:fill="auto"/>
          </w:tcPr>
          <w:p w14:paraId="7C0ED94D"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2</w:t>
            </w:r>
          </w:p>
        </w:tc>
        <w:tc>
          <w:tcPr>
            <w:tcW w:w="8806" w:type="dxa"/>
            <w:shd w:val="clear" w:color="auto" w:fill="auto"/>
          </w:tcPr>
          <w:p w14:paraId="60B35B0D"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p>
        </w:tc>
      </w:tr>
      <w:tr w:rsidR="004073F8" w:rsidRPr="00F425AA" w14:paraId="05A1D825" w14:textId="77777777" w:rsidTr="00FA1CE1">
        <w:tc>
          <w:tcPr>
            <w:tcW w:w="548" w:type="dxa"/>
            <w:shd w:val="clear" w:color="auto" w:fill="auto"/>
          </w:tcPr>
          <w:p w14:paraId="6260C038"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3</w:t>
            </w:r>
          </w:p>
        </w:tc>
        <w:tc>
          <w:tcPr>
            <w:tcW w:w="8806" w:type="dxa"/>
            <w:shd w:val="clear" w:color="auto" w:fill="auto"/>
          </w:tcPr>
          <w:p w14:paraId="34BB0454"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p>
        </w:tc>
      </w:tr>
    </w:tbl>
    <w:p w14:paraId="2CEDBDD0" w14:textId="77777777" w:rsidR="00E44B66" w:rsidRPr="00F425AA" w:rsidRDefault="00E44B66" w:rsidP="009326BD">
      <w:pPr>
        <w:spacing w:line="276" w:lineRule="auto"/>
        <w:jc w:val="both"/>
        <w:textAlignment w:val="baseline"/>
        <w:rPr>
          <w:rFonts w:ascii="Arial" w:eastAsia="Tahoma" w:hAnsi="Arial" w:cs="Arial"/>
          <w:color w:val="000000" w:themeColor="text1"/>
          <w:sz w:val="22"/>
          <w:szCs w:val="22"/>
        </w:rPr>
      </w:pPr>
    </w:p>
    <w:p w14:paraId="37979B25" w14:textId="33C16C13" w:rsidR="00E44B66" w:rsidRDefault="00E44B66" w:rsidP="009326B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nie </w:t>
      </w:r>
      <w:r w:rsidRPr="00F425AA">
        <w:rPr>
          <w:rFonts w:ascii="Arial" w:eastAsia="Tahoma" w:hAnsi="Arial" w:cs="Arial"/>
          <w:color w:val="000000" w:themeColor="text1"/>
          <w:sz w:val="22"/>
          <w:szCs w:val="22"/>
        </w:rPr>
        <w:t>należę/należymy do grupy kapitałowej o której mowa w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p>
    <w:p w14:paraId="77C942A6" w14:textId="7F0EE48B" w:rsidR="00FD711D" w:rsidRPr="00FD711D" w:rsidRDefault="00FD711D" w:rsidP="009326BD">
      <w:pPr>
        <w:spacing w:line="276" w:lineRule="auto"/>
        <w:jc w:val="both"/>
        <w:textAlignment w:val="baseline"/>
        <w:rPr>
          <w:rFonts w:ascii="Arial" w:eastAsia="Tahoma" w:hAnsi="Arial" w:cs="Arial"/>
          <w:color w:val="000000" w:themeColor="text1"/>
          <w:sz w:val="22"/>
          <w:szCs w:val="22"/>
        </w:rPr>
      </w:pPr>
    </w:p>
    <w:p w14:paraId="64D738D8" w14:textId="1CD8814C" w:rsidR="002C6D4B" w:rsidRPr="00F80027" w:rsidRDefault="00FD711D" w:rsidP="009326BD">
      <w:pPr>
        <w:spacing w:line="276" w:lineRule="auto"/>
        <w:jc w:val="both"/>
        <w:textAlignment w:val="baseline"/>
        <w:rPr>
          <w:rFonts w:ascii="Arial" w:eastAsia="Tahoma" w:hAnsi="Arial" w:cs="Arial"/>
          <w:color w:val="000000"/>
          <w:sz w:val="22"/>
          <w:szCs w:val="22"/>
        </w:rPr>
      </w:pPr>
      <w:r w:rsidRPr="00FD711D">
        <w:rPr>
          <w:rFonts w:ascii="Arial" w:eastAsia="Tahoma" w:hAnsi="Arial" w:cs="Arial"/>
          <w:b/>
          <w:bCs/>
          <w:color w:val="000000"/>
          <w:sz w:val="22"/>
          <w:szCs w:val="22"/>
        </w:rPr>
        <w:t xml:space="preserve">□ OŚWIADCZAM/Y, </w:t>
      </w:r>
      <w:r w:rsidRPr="00FD711D">
        <w:rPr>
          <w:rFonts w:ascii="Arial" w:eastAsia="Tahoma" w:hAnsi="Arial" w:cs="Arial"/>
          <w:bCs/>
          <w:color w:val="000000"/>
          <w:sz w:val="22"/>
          <w:szCs w:val="22"/>
        </w:rPr>
        <w:t xml:space="preserve">że nie </w:t>
      </w:r>
      <w:r w:rsidRPr="00FD711D">
        <w:rPr>
          <w:rFonts w:ascii="Arial" w:eastAsia="Tahoma" w:hAnsi="Arial" w:cs="Arial"/>
          <w:color w:val="000000"/>
          <w:sz w:val="22"/>
          <w:szCs w:val="22"/>
        </w:rPr>
        <w:t>należę/należymy do żadnej grupy kapitałowej w rozumieniu ustawy z dnia 16 lutego 2007r. o ochronie konkurencji i konsumentów (Dz.U. z 2018r. poz. 798 tj.)</w:t>
      </w:r>
      <w:r w:rsidRPr="00FD711D">
        <w:rPr>
          <w:rFonts w:ascii="Arial" w:eastAsia="Tahoma" w:hAnsi="Arial" w:cs="Arial"/>
          <w:b/>
          <w:color w:val="000000"/>
          <w:sz w:val="22"/>
          <w:szCs w:val="22"/>
        </w:rPr>
        <w:t>*</w:t>
      </w:r>
    </w:p>
    <w:p w14:paraId="2FAC9781" w14:textId="77777777" w:rsidR="00E44B66" w:rsidRPr="00F425AA" w:rsidRDefault="00E44B66" w:rsidP="009326BD">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0B3CEBF6" w14:textId="4C580AFA" w:rsidR="002C6D4B" w:rsidRDefault="00E44B66"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FD711D">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68A9E82B" w14:textId="593CA12C" w:rsidR="00FD711D" w:rsidRDefault="00FD711D" w:rsidP="009326BD">
      <w:pPr>
        <w:tabs>
          <w:tab w:val="left" w:pos="5740"/>
        </w:tabs>
        <w:spacing w:line="276" w:lineRule="auto"/>
        <w:jc w:val="right"/>
        <w:rPr>
          <w:rFonts w:ascii="Arial" w:hAnsi="Arial" w:cs="Arial"/>
          <w:i/>
          <w:iCs/>
          <w:color w:val="000000" w:themeColor="text1"/>
          <w:sz w:val="22"/>
          <w:szCs w:val="22"/>
        </w:rPr>
      </w:pPr>
    </w:p>
    <w:p w14:paraId="46A22483" w14:textId="77777777" w:rsidR="00FD711D" w:rsidRPr="00FD711D" w:rsidRDefault="00FD711D" w:rsidP="00FD711D">
      <w:pPr>
        <w:suppressAutoHyphens/>
        <w:rPr>
          <w:rFonts w:ascii="Arial" w:eastAsia="Times New Roman" w:hAnsi="Arial" w:cs="Arial"/>
          <w:b/>
          <w:bCs/>
          <w:color w:val="000000"/>
          <w:sz w:val="14"/>
          <w:szCs w:val="14"/>
          <w:lang w:eastAsia="ar-SA"/>
        </w:rPr>
      </w:pPr>
      <w:r w:rsidRPr="00FD711D">
        <w:rPr>
          <w:rFonts w:ascii="Arial" w:eastAsia="Times New Roman" w:hAnsi="Arial" w:cs="Arial"/>
          <w:b/>
          <w:bCs/>
          <w:color w:val="000000"/>
          <w:sz w:val="14"/>
          <w:szCs w:val="14"/>
          <w:lang w:eastAsia="ar-SA"/>
        </w:rPr>
        <w:t xml:space="preserve">* zaznaczyć właściwy kwadrat </w:t>
      </w:r>
    </w:p>
    <w:p w14:paraId="7704D89B" w14:textId="663ECB59" w:rsidR="00E44B66" w:rsidRDefault="00E44B66" w:rsidP="00F80027">
      <w:pPr>
        <w:pStyle w:val="rozdzia"/>
        <w:spacing w:line="276" w:lineRule="auto"/>
        <w:rPr>
          <w:rFonts w:ascii="Arial" w:hAnsi="Arial" w:cs="Arial"/>
          <w:b/>
          <w:color w:val="000000" w:themeColor="text1"/>
          <w:sz w:val="22"/>
          <w:szCs w:val="22"/>
        </w:rPr>
      </w:pPr>
    </w:p>
    <w:p w14:paraId="6E25E47C" w14:textId="77777777"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3EBB6AD3" w14:textId="77777777"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36FDEB35" w14:textId="77777777" w:rsidR="00F80027" w:rsidRPr="00F425AA" w:rsidRDefault="00F80027" w:rsidP="00F80027">
      <w:pPr>
        <w:pStyle w:val="Tre3f3ftekstu"/>
        <w:spacing w:line="276" w:lineRule="auto"/>
        <w:rPr>
          <w:rFonts w:ascii="Arial" w:eastAsia="Tahoma" w:hAnsi="Arial" w:cs="Arial"/>
          <w:color w:val="000000" w:themeColor="text1"/>
          <w:sz w:val="22"/>
          <w:szCs w:val="22"/>
        </w:rPr>
      </w:pPr>
    </w:p>
    <w:p w14:paraId="46351FD4" w14:textId="77777777" w:rsidR="00F80027" w:rsidRPr="00F425AA" w:rsidRDefault="00F80027" w:rsidP="00F80027">
      <w:pPr>
        <w:spacing w:line="276" w:lineRule="auto"/>
        <w:jc w:val="center"/>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OŚWIADCZENIE WYKONAWCY</w:t>
      </w:r>
    </w:p>
    <w:p w14:paraId="7F12DE1B" w14:textId="77777777" w:rsidR="00F80027" w:rsidRPr="00F425AA" w:rsidRDefault="00F80027" w:rsidP="00F80027">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składane na podstawie art. 24 ust. 11 ustawy Pzp</w:t>
      </w:r>
    </w:p>
    <w:p w14:paraId="11DFA6B3" w14:textId="77777777" w:rsidR="00F80027" w:rsidRDefault="00F80027" w:rsidP="00F80027">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O PRZYNALEŻNOŚCI LUB BRAKU PRZYNALEŻNOŚCI DO TEJ SAMEJ GRUPY KAPITAŁOWEJ </w:t>
      </w:r>
    </w:p>
    <w:p w14:paraId="4C0AE24A" w14:textId="77777777" w:rsidR="00F80027" w:rsidRDefault="00F80027" w:rsidP="00F80027">
      <w:pPr>
        <w:spacing w:line="276" w:lineRule="auto"/>
        <w:jc w:val="center"/>
        <w:rPr>
          <w:rFonts w:ascii="Arial" w:hAnsi="Arial" w:cs="Arial"/>
          <w:b/>
          <w:color w:val="000000" w:themeColor="text1"/>
          <w:sz w:val="22"/>
          <w:szCs w:val="22"/>
        </w:rPr>
      </w:pPr>
    </w:p>
    <w:p w14:paraId="33AC92AE" w14:textId="3D7EB7FE" w:rsidR="00F80027" w:rsidRDefault="00F80027" w:rsidP="00F80027">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Dot. </w:t>
      </w:r>
      <w:r w:rsidRPr="002410D8">
        <w:rPr>
          <w:rFonts w:ascii="Arial" w:hAnsi="Arial" w:cs="Arial"/>
          <w:b/>
          <w:color w:val="000000" w:themeColor="text1"/>
          <w:sz w:val="22"/>
          <w:szCs w:val="22"/>
        </w:rPr>
        <w:t xml:space="preserve">Część 2 – </w:t>
      </w:r>
      <w:r w:rsidRPr="00905720">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kompleksów</w:t>
      </w:r>
      <w:r w:rsidRPr="00905720">
        <w:rPr>
          <w:rFonts w:ascii="Arial" w:hAnsi="Arial" w:cs="Arial"/>
          <w:b/>
          <w:color w:val="000000" w:themeColor="text1"/>
          <w:sz w:val="22"/>
          <w:szCs w:val="22"/>
        </w:rPr>
        <w:t xml:space="preserve"> wiat ogniskowych – obszar nr 3 – obr. Żelisławiec, dz. 322, obszar nr 4 – obr. Dębina 91/23, obszar nr 5 – Śmierdnica Las 209/3 </w:t>
      </w:r>
      <w:r>
        <w:rPr>
          <w:rFonts w:ascii="Arial" w:hAnsi="Arial" w:cs="Arial"/>
          <w:b/>
          <w:color w:val="000000" w:themeColor="text1"/>
          <w:sz w:val="22"/>
          <w:szCs w:val="22"/>
        </w:rPr>
        <w:br/>
      </w:r>
      <w:r w:rsidRPr="00905720">
        <w:rPr>
          <w:rFonts w:ascii="Arial" w:hAnsi="Arial" w:cs="Arial"/>
          <w:b/>
          <w:color w:val="000000" w:themeColor="text1"/>
          <w:sz w:val="22"/>
          <w:szCs w:val="22"/>
        </w:rPr>
        <w:t>Gmina Stare Czarnowo</w:t>
      </w:r>
    </w:p>
    <w:p w14:paraId="589812BD" w14:textId="0B22087E" w:rsidR="00F80027" w:rsidRPr="00F425AA" w:rsidRDefault="00F80027" w:rsidP="00F80027">
      <w:pPr>
        <w:spacing w:line="276" w:lineRule="auto"/>
        <w:jc w:val="center"/>
        <w:rPr>
          <w:rFonts w:ascii="Arial" w:eastAsia="Tahoma" w:hAnsi="Arial" w:cs="Arial"/>
          <w:color w:val="000000" w:themeColor="text1"/>
          <w:sz w:val="22"/>
          <w:szCs w:val="22"/>
        </w:rPr>
      </w:pPr>
    </w:p>
    <w:p w14:paraId="5994CF6D" w14:textId="056747EC" w:rsidR="00F80027" w:rsidRPr="00F425AA" w:rsidRDefault="00F80027" w:rsidP="00F80027">
      <w:pPr>
        <w:spacing w:line="276" w:lineRule="auto"/>
        <w:rPr>
          <w:rFonts w:ascii="Arial" w:eastAsia="Tahoma" w:hAnsi="Arial" w:cs="Arial"/>
          <w:b/>
          <w:bCs/>
          <w:color w:val="000000" w:themeColor="text1"/>
          <w:sz w:val="22"/>
          <w:szCs w:val="22"/>
        </w:rPr>
      </w:pPr>
    </w:p>
    <w:p w14:paraId="3CE67EE9" w14:textId="3E2FAB5F" w:rsidR="00F80027" w:rsidRPr="00F425AA" w:rsidRDefault="00F80027" w:rsidP="00F80027">
      <w:pPr>
        <w:spacing w:line="276" w:lineRule="auto"/>
        <w:jc w:val="both"/>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Pr="00F425AA">
        <w:rPr>
          <w:rFonts w:ascii="Arial" w:eastAsia="Times New Roman" w:hAnsi="Arial" w:cs="Arial"/>
          <w:b/>
          <w:color w:val="000000" w:themeColor="text1"/>
          <w:sz w:val="22"/>
          <w:szCs w:val="22"/>
        </w:rPr>
        <w:t xml:space="preserve">„Budowa </w:t>
      </w:r>
      <w:r>
        <w:rPr>
          <w:rFonts w:ascii="Arial" w:eastAsia="Times New Roman" w:hAnsi="Arial" w:cs="Arial"/>
          <w:b/>
          <w:color w:val="000000" w:themeColor="text1"/>
          <w:sz w:val="22"/>
          <w:szCs w:val="22"/>
        </w:rPr>
        <w:t>wiat ogniskowych</w:t>
      </w:r>
      <w:r w:rsidRPr="00F425AA">
        <w:rPr>
          <w:rFonts w:ascii="Arial" w:eastAsia="Times New Roman" w:hAnsi="Arial" w:cs="Arial"/>
          <w:b/>
          <w:color w:val="000000" w:themeColor="text1"/>
          <w:sz w:val="22"/>
          <w:szCs w:val="22"/>
        </w:rPr>
        <w:t>”</w:t>
      </w:r>
      <w:r w:rsidRPr="00F425AA">
        <w:rPr>
          <w:rFonts w:ascii="Arial" w:hAnsi="Arial" w:cs="Arial"/>
          <w:color w:val="000000" w:themeColor="text1"/>
          <w:sz w:val="22"/>
          <w:szCs w:val="22"/>
        </w:rPr>
        <w:t xml:space="preserve"> w ramach projektu pn</w:t>
      </w:r>
      <w:r w:rsidRPr="00F425AA">
        <w:rPr>
          <w:rFonts w:ascii="Arial" w:hAnsi="Arial" w:cs="Arial"/>
          <w:i/>
          <w:color w:val="000000" w:themeColor="text1"/>
          <w:sz w:val="22"/>
          <w:szCs w:val="22"/>
        </w:rPr>
        <w:t>. Budowa infrastruktury turystycznej w parkach krajobrazowych województwa zachodniopomorskiego w celu zmniejszenia antropopresji – etap II”</w:t>
      </w:r>
      <w:r w:rsidRPr="00F425AA">
        <w:rPr>
          <w:rFonts w:ascii="Arial" w:hAnsi="Arial" w:cs="Arial"/>
          <w:b/>
          <w:color w:val="000000" w:themeColor="text1"/>
          <w:sz w:val="22"/>
          <w:szCs w:val="22"/>
        </w:rPr>
        <w:t xml:space="preserve"> </w:t>
      </w:r>
      <w:r w:rsidRPr="00F425AA">
        <w:rPr>
          <w:rFonts w:ascii="Arial" w:eastAsia="Tahoma" w:hAnsi="Arial" w:cs="Arial"/>
          <w:color w:val="000000" w:themeColor="text1"/>
          <w:sz w:val="22"/>
          <w:szCs w:val="22"/>
        </w:rPr>
        <w:t>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niniejszym:</w:t>
      </w:r>
    </w:p>
    <w:p w14:paraId="719F8336" w14:textId="77777777" w:rsidR="00F80027" w:rsidRPr="00F425AA" w:rsidRDefault="00F80027" w:rsidP="00F80027">
      <w:pPr>
        <w:spacing w:line="276" w:lineRule="auto"/>
        <w:jc w:val="both"/>
        <w:rPr>
          <w:rFonts w:ascii="Arial" w:eastAsia="Tahoma" w:hAnsi="Arial" w:cs="Arial"/>
          <w:color w:val="000000" w:themeColor="text1"/>
          <w:sz w:val="22"/>
          <w:szCs w:val="22"/>
        </w:rPr>
      </w:pPr>
    </w:p>
    <w:p w14:paraId="0F79B544" w14:textId="77777777" w:rsidR="00F80027" w:rsidRPr="00F425AA" w:rsidRDefault="00F80027" w:rsidP="00F80027">
      <w:pPr>
        <w:spacing w:line="276" w:lineRule="auto"/>
        <w:jc w:val="both"/>
        <w:rPr>
          <w:rFonts w:ascii="Arial" w:hAnsi="Arial" w:cs="Arial"/>
          <w:b/>
          <w:color w:val="000000" w:themeColor="text1"/>
          <w:sz w:val="22"/>
          <w:szCs w:val="22"/>
        </w:rPr>
      </w:pPr>
    </w:p>
    <w:p w14:paraId="4B2BB4EA" w14:textId="25E91820"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w:t>
      </w:r>
      <w:r w:rsidRPr="00F425AA">
        <w:rPr>
          <w:rFonts w:ascii="Arial" w:eastAsia="Tahoma" w:hAnsi="Arial" w:cs="Arial"/>
          <w:color w:val="000000" w:themeColor="text1"/>
          <w:sz w:val="22"/>
          <w:szCs w:val="22"/>
        </w:rPr>
        <w:t>należę/należymy do tej samej grupy kapitałowej w rozumieniu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w skład której wchodzą następujące podmioty</w:t>
      </w:r>
      <w:r>
        <w:rPr>
          <w:rFonts w:ascii="Arial" w:eastAsia="Tahoma" w:hAnsi="Arial" w:cs="Arial"/>
          <w:color w:val="000000" w:themeColor="text1"/>
          <w:sz w:val="22"/>
          <w:szCs w:val="22"/>
        </w:rPr>
        <w:t>*</w:t>
      </w:r>
      <w:r w:rsidRPr="00F425AA">
        <w:rPr>
          <w:rFonts w:ascii="Arial" w:eastAsia="Tahoma" w:hAnsi="Arial" w:cs="Arial"/>
          <w:color w:val="000000" w:themeColor="text1"/>
          <w:sz w:val="22"/>
          <w:szCs w:val="22"/>
        </w:rPr>
        <w:t>:</w:t>
      </w:r>
    </w:p>
    <w:p w14:paraId="66C84C39"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tbl>
      <w:tblPr>
        <w:tblW w:w="935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8806"/>
      </w:tblGrid>
      <w:tr w:rsidR="00F80027" w:rsidRPr="00F425AA" w14:paraId="0B1C56BF" w14:textId="77777777" w:rsidTr="00BD502D">
        <w:trPr>
          <w:trHeight w:val="567"/>
        </w:trPr>
        <w:tc>
          <w:tcPr>
            <w:tcW w:w="548" w:type="dxa"/>
            <w:shd w:val="clear" w:color="auto" w:fill="BFBFBF"/>
            <w:vAlign w:val="center"/>
          </w:tcPr>
          <w:p w14:paraId="2D211108"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Lp.</w:t>
            </w:r>
          </w:p>
        </w:tc>
        <w:tc>
          <w:tcPr>
            <w:tcW w:w="8806" w:type="dxa"/>
            <w:shd w:val="clear" w:color="auto" w:fill="BFBFBF"/>
            <w:vAlign w:val="center"/>
          </w:tcPr>
          <w:p w14:paraId="68973014"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Lista podmiotów</w:t>
            </w:r>
          </w:p>
        </w:tc>
      </w:tr>
      <w:tr w:rsidR="00F80027" w:rsidRPr="00F425AA" w14:paraId="0459C609" w14:textId="77777777" w:rsidTr="00BD502D">
        <w:tc>
          <w:tcPr>
            <w:tcW w:w="548" w:type="dxa"/>
            <w:shd w:val="clear" w:color="auto" w:fill="auto"/>
          </w:tcPr>
          <w:p w14:paraId="59388AF1"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1</w:t>
            </w:r>
          </w:p>
        </w:tc>
        <w:tc>
          <w:tcPr>
            <w:tcW w:w="8806" w:type="dxa"/>
            <w:shd w:val="clear" w:color="auto" w:fill="auto"/>
          </w:tcPr>
          <w:p w14:paraId="69372A2C" w14:textId="77777777" w:rsidR="00F80027" w:rsidRPr="00F425AA" w:rsidRDefault="00F80027" w:rsidP="00BD502D">
            <w:pPr>
              <w:spacing w:line="276" w:lineRule="auto"/>
              <w:rPr>
                <w:rFonts w:ascii="Arial" w:eastAsia="Tahoma" w:hAnsi="Arial" w:cs="Arial"/>
                <w:color w:val="000000" w:themeColor="text1"/>
                <w:sz w:val="22"/>
                <w:szCs w:val="22"/>
              </w:rPr>
            </w:pPr>
          </w:p>
        </w:tc>
      </w:tr>
      <w:tr w:rsidR="00F80027" w:rsidRPr="00F425AA" w14:paraId="3CC3B7FF" w14:textId="77777777" w:rsidTr="00BD502D">
        <w:tc>
          <w:tcPr>
            <w:tcW w:w="548" w:type="dxa"/>
            <w:shd w:val="clear" w:color="auto" w:fill="auto"/>
          </w:tcPr>
          <w:p w14:paraId="030EF7E7"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2</w:t>
            </w:r>
          </w:p>
        </w:tc>
        <w:tc>
          <w:tcPr>
            <w:tcW w:w="8806" w:type="dxa"/>
            <w:shd w:val="clear" w:color="auto" w:fill="auto"/>
          </w:tcPr>
          <w:p w14:paraId="704907F8"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r w:rsidR="00F80027" w:rsidRPr="00F425AA" w14:paraId="1E7369D2" w14:textId="77777777" w:rsidTr="00BD502D">
        <w:tc>
          <w:tcPr>
            <w:tcW w:w="548" w:type="dxa"/>
            <w:shd w:val="clear" w:color="auto" w:fill="auto"/>
          </w:tcPr>
          <w:p w14:paraId="3B7688A1"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3</w:t>
            </w:r>
          </w:p>
        </w:tc>
        <w:tc>
          <w:tcPr>
            <w:tcW w:w="8806" w:type="dxa"/>
            <w:shd w:val="clear" w:color="auto" w:fill="auto"/>
          </w:tcPr>
          <w:p w14:paraId="4D645DE8"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bl>
    <w:p w14:paraId="4CAF5D47"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p w14:paraId="7E9A4B46" w14:textId="771C99C2" w:rsidR="00F80027"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nie </w:t>
      </w:r>
      <w:r w:rsidRPr="00F425AA">
        <w:rPr>
          <w:rFonts w:ascii="Arial" w:eastAsia="Tahoma" w:hAnsi="Arial" w:cs="Arial"/>
          <w:color w:val="000000" w:themeColor="text1"/>
          <w:sz w:val="22"/>
          <w:szCs w:val="22"/>
        </w:rPr>
        <w:t>należę/należymy do grupy kapitałowej o której mowa w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w:t>
      </w:r>
      <w:r>
        <w:rPr>
          <w:rFonts w:ascii="Arial" w:eastAsia="Tahoma" w:hAnsi="Arial" w:cs="Arial"/>
          <w:color w:val="000000" w:themeColor="text1"/>
          <w:sz w:val="22"/>
          <w:szCs w:val="22"/>
        </w:rPr>
        <w:t>*</w:t>
      </w:r>
    </w:p>
    <w:p w14:paraId="0046BE82" w14:textId="77777777" w:rsidR="00F80027" w:rsidRPr="00FD711D" w:rsidRDefault="00F80027" w:rsidP="00F80027">
      <w:pPr>
        <w:spacing w:line="276" w:lineRule="auto"/>
        <w:jc w:val="both"/>
        <w:textAlignment w:val="baseline"/>
        <w:rPr>
          <w:rFonts w:ascii="Arial" w:eastAsia="Tahoma" w:hAnsi="Arial" w:cs="Arial"/>
          <w:color w:val="000000" w:themeColor="text1"/>
          <w:sz w:val="22"/>
          <w:szCs w:val="22"/>
        </w:rPr>
      </w:pPr>
    </w:p>
    <w:p w14:paraId="3507414B" w14:textId="77777777" w:rsidR="00F80027" w:rsidRPr="00F80027" w:rsidRDefault="00F80027" w:rsidP="00F80027">
      <w:pPr>
        <w:spacing w:line="276" w:lineRule="auto"/>
        <w:jc w:val="both"/>
        <w:textAlignment w:val="baseline"/>
        <w:rPr>
          <w:rFonts w:ascii="Arial" w:eastAsia="Tahoma" w:hAnsi="Arial" w:cs="Arial"/>
          <w:color w:val="000000"/>
          <w:sz w:val="22"/>
          <w:szCs w:val="22"/>
        </w:rPr>
      </w:pPr>
      <w:r w:rsidRPr="00FD711D">
        <w:rPr>
          <w:rFonts w:ascii="Arial" w:eastAsia="Tahoma" w:hAnsi="Arial" w:cs="Arial"/>
          <w:b/>
          <w:bCs/>
          <w:color w:val="000000"/>
          <w:sz w:val="22"/>
          <w:szCs w:val="22"/>
        </w:rPr>
        <w:t xml:space="preserve">□ OŚWIADCZAM/Y, </w:t>
      </w:r>
      <w:r w:rsidRPr="00FD711D">
        <w:rPr>
          <w:rFonts w:ascii="Arial" w:eastAsia="Tahoma" w:hAnsi="Arial" w:cs="Arial"/>
          <w:bCs/>
          <w:color w:val="000000"/>
          <w:sz w:val="22"/>
          <w:szCs w:val="22"/>
        </w:rPr>
        <w:t xml:space="preserve">że nie </w:t>
      </w:r>
      <w:r w:rsidRPr="00FD711D">
        <w:rPr>
          <w:rFonts w:ascii="Arial" w:eastAsia="Tahoma" w:hAnsi="Arial" w:cs="Arial"/>
          <w:color w:val="000000"/>
          <w:sz w:val="22"/>
          <w:szCs w:val="22"/>
        </w:rPr>
        <w:t>należę/należymy do żadnej grupy kapitałowej w rozumieniu ustawy z dnia 16 lutego 2007r. o ochronie konkurencji i konsumentów (Dz.U. z 2018r. poz. 798 tj.)</w:t>
      </w:r>
      <w:r w:rsidRPr="00FD711D">
        <w:rPr>
          <w:rFonts w:ascii="Arial" w:eastAsia="Tahoma" w:hAnsi="Arial" w:cs="Arial"/>
          <w:b/>
          <w:color w:val="000000"/>
          <w:sz w:val="22"/>
          <w:szCs w:val="22"/>
        </w:rPr>
        <w:t>*</w:t>
      </w:r>
    </w:p>
    <w:p w14:paraId="72609956" w14:textId="77777777" w:rsidR="00F80027" w:rsidRPr="00F425AA" w:rsidRDefault="00F80027" w:rsidP="00F80027">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7EE75E37"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0D166C6E"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p>
    <w:p w14:paraId="304A6299" w14:textId="77777777" w:rsidR="00F80027" w:rsidRPr="00FD711D" w:rsidRDefault="00F80027" w:rsidP="00F80027">
      <w:pPr>
        <w:suppressAutoHyphens/>
        <w:rPr>
          <w:rFonts w:ascii="Arial" w:eastAsia="Times New Roman" w:hAnsi="Arial" w:cs="Arial"/>
          <w:b/>
          <w:bCs/>
          <w:color w:val="000000"/>
          <w:sz w:val="14"/>
          <w:szCs w:val="14"/>
          <w:lang w:eastAsia="ar-SA"/>
        </w:rPr>
      </w:pPr>
      <w:r w:rsidRPr="00FD711D">
        <w:rPr>
          <w:rFonts w:ascii="Arial" w:eastAsia="Times New Roman" w:hAnsi="Arial" w:cs="Arial"/>
          <w:b/>
          <w:bCs/>
          <w:color w:val="000000"/>
          <w:sz w:val="14"/>
          <w:szCs w:val="14"/>
          <w:lang w:eastAsia="ar-SA"/>
        </w:rPr>
        <w:lastRenderedPageBreak/>
        <w:t xml:space="preserve">* zaznaczyć właściwy kwadrat </w:t>
      </w:r>
    </w:p>
    <w:p w14:paraId="35AFC8B7" w14:textId="77777777"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33B3DCDD" w14:textId="77777777"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162CCF99" w14:textId="77777777" w:rsidR="00F80027" w:rsidRPr="00F425AA" w:rsidRDefault="00F80027" w:rsidP="00F80027">
      <w:pPr>
        <w:pStyle w:val="Tre3f3ftekstu"/>
        <w:spacing w:line="276" w:lineRule="auto"/>
        <w:rPr>
          <w:rFonts w:ascii="Arial" w:eastAsia="Tahoma" w:hAnsi="Arial" w:cs="Arial"/>
          <w:color w:val="000000" w:themeColor="text1"/>
          <w:sz w:val="22"/>
          <w:szCs w:val="22"/>
        </w:rPr>
      </w:pPr>
    </w:p>
    <w:p w14:paraId="5024D4BB" w14:textId="77777777" w:rsidR="00F80027" w:rsidRPr="00F425AA" w:rsidRDefault="00F80027" w:rsidP="00F80027">
      <w:pPr>
        <w:spacing w:line="276" w:lineRule="auto"/>
        <w:jc w:val="center"/>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OŚWIADCZENIE WYKONAWCY</w:t>
      </w:r>
    </w:p>
    <w:p w14:paraId="3001F3F5" w14:textId="77777777" w:rsidR="00F80027" w:rsidRPr="00F425AA" w:rsidRDefault="00F80027" w:rsidP="00F80027">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składane na podstawie art. 24 ust. 11 ustawy Pzp</w:t>
      </w:r>
    </w:p>
    <w:p w14:paraId="55F8D8AB" w14:textId="77777777" w:rsidR="00F80027" w:rsidRDefault="00F80027" w:rsidP="00F80027">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O PRZYNALEŻNOŚCI LUB BRAKU PRZYNALEŻNOŚCI DO TEJ SAMEJ GRUPY KAPITAŁOWEJ </w:t>
      </w:r>
    </w:p>
    <w:p w14:paraId="469CE9B8" w14:textId="77777777" w:rsidR="00F80027" w:rsidRDefault="00F80027" w:rsidP="00F80027">
      <w:pPr>
        <w:spacing w:line="276" w:lineRule="auto"/>
        <w:jc w:val="center"/>
        <w:rPr>
          <w:rFonts w:ascii="Arial" w:hAnsi="Arial" w:cs="Arial"/>
          <w:b/>
          <w:color w:val="000000" w:themeColor="text1"/>
          <w:sz w:val="22"/>
          <w:szCs w:val="22"/>
        </w:rPr>
      </w:pPr>
    </w:p>
    <w:p w14:paraId="13E13B09" w14:textId="41654DBC" w:rsidR="00F80027" w:rsidRDefault="00F80027" w:rsidP="00F80027">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Dot. </w:t>
      </w:r>
      <w:r w:rsidRPr="002410D8">
        <w:rPr>
          <w:rFonts w:ascii="Arial" w:hAnsi="Arial" w:cs="Arial"/>
          <w:b/>
          <w:color w:val="000000" w:themeColor="text1"/>
          <w:sz w:val="22"/>
          <w:szCs w:val="22"/>
        </w:rPr>
        <w:t>Część 3 –</w:t>
      </w:r>
      <w:r>
        <w:rPr>
          <w:rFonts w:ascii="Arial" w:hAnsi="Arial" w:cs="Arial"/>
          <w:b/>
          <w:color w:val="000000" w:themeColor="text1"/>
          <w:sz w:val="22"/>
          <w:szCs w:val="22"/>
        </w:rPr>
        <w:t xml:space="preserve"> </w:t>
      </w:r>
      <w:r w:rsidRPr="00E736BF">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kompleksu </w:t>
      </w:r>
      <w:r w:rsidRPr="00E736BF">
        <w:rPr>
          <w:rFonts w:ascii="Arial" w:hAnsi="Arial" w:cs="Arial"/>
          <w:b/>
          <w:color w:val="000000" w:themeColor="text1"/>
          <w:sz w:val="22"/>
          <w:szCs w:val="22"/>
        </w:rPr>
        <w:t xml:space="preserve">wiat ogniskowych – obszar nr 6 – obr. Łubowo </w:t>
      </w:r>
      <w:r>
        <w:rPr>
          <w:rFonts w:ascii="Arial" w:hAnsi="Arial" w:cs="Arial"/>
          <w:b/>
          <w:color w:val="000000" w:themeColor="text1"/>
          <w:sz w:val="22"/>
          <w:szCs w:val="22"/>
        </w:rPr>
        <w:br/>
      </w:r>
      <w:r w:rsidRPr="00E736BF">
        <w:rPr>
          <w:rFonts w:ascii="Arial" w:hAnsi="Arial" w:cs="Arial"/>
          <w:b/>
          <w:color w:val="000000" w:themeColor="text1"/>
          <w:sz w:val="22"/>
          <w:szCs w:val="22"/>
        </w:rPr>
        <w:t>dz. 579/12, Gmina Borne Sulinowo</w:t>
      </w:r>
    </w:p>
    <w:p w14:paraId="0CBF0A45" w14:textId="742A3FDF" w:rsidR="00F80027" w:rsidRPr="00F425AA" w:rsidRDefault="00F80027" w:rsidP="00F80027">
      <w:pPr>
        <w:spacing w:line="276" w:lineRule="auto"/>
        <w:jc w:val="center"/>
        <w:rPr>
          <w:rFonts w:ascii="Arial" w:eastAsia="Tahoma" w:hAnsi="Arial" w:cs="Arial"/>
          <w:color w:val="000000" w:themeColor="text1"/>
          <w:sz w:val="22"/>
          <w:szCs w:val="22"/>
        </w:rPr>
      </w:pPr>
    </w:p>
    <w:p w14:paraId="5F3DAF19" w14:textId="6BF9F0A8" w:rsidR="00F80027" w:rsidRPr="00F425AA" w:rsidRDefault="00F80027" w:rsidP="00F80027">
      <w:pPr>
        <w:spacing w:line="276" w:lineRule="auto"/>
        <w:rPr>
          <w:rFonts w:ascii="Arial" w:eastAsia="Tahoma" w:hAnsi="Arial" w:cs="Arial"/>
          <w:b/>
          <w:bCs/>
          <w:color w:val="000000" w:themeColor="text1"/>
          <w:sz w:val="22"/>
          <w:szCs w:val="22"/>
        </w:rPr>
      </w:pPr>
    </w:p>
    <w:p w14:paraId="5C7347F1" w14:textId="3D5E9B9F" w:rsidR="00F80027" w:rsidRPr="00F425AA" w:rsidRDefault="00F80027" w:rsidP="00F80027">
      <w:pPr>
        <w:spacing w:line="276" w:lineRule="auto"/>
        <w:jc w:val="both"/>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Pr="00F425AA">
        <w:rPr>
          <w:rFonts w:ascii="Arial" w:eastAsia="Times New Roman" w:hAnsi="Arial" w:cs="Arial"/>
          <w:b/>
          <w:color w:val="000000" w:themeColor="text1"/>
          <w:sz w:val="22"/>
          <w:szCs w:val="22"/>
        </w:rPr>
        <w:t xml:space="preserve">„Budowa </w:t>
      </w:r>
      <w:r>
        <w:rPr>
          <w:rFonts w:ascii="Arial" w:eastAsia="Times New Roman" w:hAnsi="Arial" w:cs="Arial"/>
          <w:b/>
          <w:color w:val="000000" w:themeColor="text1"/>
          <w:sz w:val="22"/>
          <w:szCs w:val="22"/>
        </w:rPr>
        <w:t>wiat ogniskowych</w:t>
      </w:r>
      <w:r w:rsidRPr="00F425AA">
        <w:rPr>
          <w:rFonts w:ascii="Arial" w:eastAsia="Times New Roman" w:hAnsi="Arial" w:cs="Arial"/>
          <w:b/>
          <w:color w:val="000000" w:themeColor="text1"/>
          <w:sz w:val="22"/>
          <w:szCs w:val="22"/>
        </w:rPr>
        <w:t>”</w:t>
      </w:r>
      <w:r w:rsidRPr="00F425AA">
        <w:rPr>
          <w:rFonts w:ascii="Arial" w:hAnsi="Arial" w:cs="Arial"/>
          <w:color w:val="000000" w:themeColor="text1"/>
          <w:sz w:val="22"/>
          <w:szCs w:val="22"/>
        </w:rPr>
        <w:t xml:space="preserve"> w ramach projektu pn</w:t>
      </w:r>
      <w:r w:rsidRPr="00F425AA">
        <w:rPr>
          <w:rFonts w:ascii="Arial" w:hAnsi="Arial" w:cs="Arial"/>
          <w:i/>
          <w:color w:val="000000" w:themeColor="text1"/>
          <w:sz w:val="22"/>
          <w:szCs w:val="22"/>
        </w:rPr>
        <w:t>. Budowa infrastruktury turystycznej w parkach krajobrazowych województwa zachodniopomorskiego w celu zmniejszenia antropopresji – etap II”</w:t>
      </w:r>
      <w:r w:rsidRPr="00F425AA">
        <w:rPr>
          <w:rFonts w:ascii="Arial" w:hAnsi="Arial" w:cs="Arial"/>
          <w:b/>
          <w:color w:val="000000" w:themeColor="text1"/>
          <w:sz w:val="22"/>
          <w:szCs w:val="22"/>
        </w:rPr>
        <w:t xml:space="preserve"> </w:t>
      </w:r>
      <w:r w:rsidRPr="00F425AA">
        <w:rPr>
          <w:rFonts w:ascii="Arial" w:eastAsia="Tahoma" w:hAnsi="Arial" w:cs="Arial"/>
          <w:color w:val="000000" w:themeColor="text1"/>
          <w:sz w:val="22"/>
          <w:szCs w:val="22"/>
        </w:rPr>
        <w:t>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xml:space="preserve"> niniejszym:</w:t>
      </w:r>
    </w:p>
    <w:p w14:paraId="4D9BDE0A" w14:textId="77777777" w:rsidR="00F80027" w:rsidRPr="00F425AA" w:rsidRDefault="00F80027" w:rsidP="00F80027">
      <w:pPr>
        <w:spacing w:line="276" w:lineRule="auto"/>
        <w:jc w:val="both"/>
        <w:rPr>
          <w:rFonts w:ascii="Arial" w:eastAsia="Tahoma" w:hAnsi="Arial" w:cs="Arial"/>
          <w:color w:val="000000" w:themeColor="text1"/>
          <w:sz w:val="22"/>
          <w:szCs w:val="22"/>
        </w:rPr>
      </w:pPr>
    </w:p>
    <w:p w14:paraId="6FA1F847" w14:textId="77777777" w:rsidR="00F80027" w:rsidRPr="00F425AA" w:rsidRDefault="00F80027" w:rsidP="00F80027">
      <w:pPr>
        <w:spacing w:line="276" w:lineRule="auto"/>
        <w:jc w:val="both"/>
        <w:rPr>
          <w:rFonts w:ascii="Arial" w:hAnsi="Arial" w:cs="Arial"/>
          <w:b/>
          <w:color w:val="000000" w:themeColor="text1"/>
          <w:sz w:val="22"/>
          <w:szCs w:val="22"/>
        </w:rPr>
      </w:pPr>
    </w:p>
    <w:p w14:paraId="33BEA30C" w14:textId="12F5D2FC"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w:t>
      </w:r>
      <w:r w:rsidRPr="00F425AA">
        <w:rPr>
          <w:rFonts w:ascii="Arial" w:eastAsia="Tahoma" w:hAnsi="Arial" w:cs="Arial"/>
          <w:color w:val="000000" w:themeColor="text1"/>
          <w:sz w:val="22"/>
          <w:szCs w:val="22"/>
        </w:rPr>
        <w:t>należę/należymy do tej samej grupy kapitałowej w rozumieniu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xml:space="preserve"> w skład której wchodzą następujące podmioty</w:t>
      </w:r>
      <w:r>
        <w:rPr>
          <w:rFonts w:ascii="Arial" w:eastAsia="Tahoma" w:hAnsi="Arial" w:cs="Arial"/>
          <w:color w:val="000000" w:themeColor="text1"/>
          <w:sz w:val="22"/>
          <w:szCs w:val="22"/>
        </w:rPr>
        <w:t>*</w:t>
      </w:r>
      <w:r w:rsidRPr="00F425AA">
        <w:rPr>
          <w:rFonts w:ascii="Arial" w:eastAsia="Tahoma" w:hAnsi="Arial" w:cs="Arial"/>
          <w:color w:val="000000" w:themeColor="text1"/>
          <w:sz w:val="22"/>
          <w:szCs w:val="22"/>
        </w:rPr>
        <w:t>:</w:t>
      </w:r>
    </w:p>
    <w:p w14:paraId="3381C286"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tbl>
      <w:tblPr>
        <w:tblW w:w="935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8806"/>
      </w:tblGrid>
      <w:tr w:rsidR="00F80027" w:rsidRPr="00F425AA" w14:paraId="6B6FDD69" w14:textId="77777777" w:rsidTr="00BD502D">
        <w:trPr>
          <w:trHeight w:val="567"/>
        </w:trPr>
        <w:tc>
          <w:tcPr>
            <w:tcW w:w="548" w:type="dxa"/>
            <w:shd w:val="clear" w:color="auto" w:fill="BFBFBF"/>
            <w:vAlign w:val="center"/>
          </w:tcPr>
          <w:p w14:paraId="14106D3E"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Lp.</w:t>
            </w:r>
          </w:p>
        </w:tc>
        <w:tc>
          <w:tcPr>
            <w:tcW w:w="8806" w:type="dxa"/>
            <w:shd w:val="clear" w:color="auto" w:fill="BFBFBF"/>
            <w:vAlign w:val="center"/>
          </w:tcPr>
          <w:p w14:paraId="553B9FD7"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Lista podmiotów</w:t>
            </w:r>
          </w:p>
        </w:tc>
      </w:tr>
      <w:tr w:rsidR="00F80027" w:rsidRPr="00F425AA" w14:paraId="1DE1BB1D" w14:textId="77777777" w:rsidTr="00BD502D">
        <w:tc>
          <w:tcPr>
            <w:tcW w:w="548" w:type="dxa"/>
            <w:shd w:val="clear" w:color="auto" w:fill="auto"/>
          </w:tcPr>
          <w:p w14:paraId="3D8DEAF9"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1</w:t>
            </w:r>
          </w:p>
        </w:tc>
        <w:tc>
          <w:tcPr>
            <w:tcW w:w="8806" w:type="dxa"/>
            <w:shd w:val="clear" w:color="auto" w:fill="auto"/>
          </w:tcPr>
          <w:p w14:paraId="087C269B" w14:textId="77777777" w:rsidR="00F80027" w:rsidRPr="00F425AA" w:rsidRDefault="00F80027" w:rsidP="00BD502D">
            <w:pPr>
              <w:spacing w:line="276" w:lineRule="auto"/>
              <w:rPr>
                <w:rFonts w:ascii="Arial" w:eastAsia="Tahoma" w:hAnsi="Arial" w:cs="Arial"/>
                <w:color w:val="000000" w:themeColor="text1"/>
                <w:sz w:val="22"/>
                <w:szCs w:val="22"/>
              </w:rPr>
            </w:pPr>
          </w:p>
        </w:tc>
      </w:tr>
      <w:tr w:rsidR="00F80027" w:rsidRPr="00F425AA" w14:paraId="5B471CB3" w14:textId="77777777" w:rsidTr="00BD502D">
        <w:tc>
          <w:tcPr>
            <w:tcW w:w="548" w:type="dxa"/>
            <w:shd w:val="clear" w:color="auto" w:fill="auto"/>
          </w:tcPr>
          <w:p w14:paraId="77D400DA"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2</w:t>
            </w:r>
          </w:p>
        </w:tc>
        <w:tc>
          <w:tcPr>
            <w:tcW w:w="8806" w:type="dxa"/>
            <w:shd w:val="clear" w:color="auto" w:fill="auto"/>
          </w:tcPr>
          <w:p w14:paraId="1B31A9AD"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r w:rsidR="00F80027" w:rsidRPr="00F425AA" w14:paraId="6723ED7B" w14:textId="77777777" w:rsidTr="00BD502D">
        <w:tc>
          <w:tcPr>
            <w:tcW w:w="548" w:type="dxa"/>
            <w:shd w:val="clear" w:color="auto" w:fill="auto"/>
          </w:tcPr>
          <w:p w14:paraId="5224EA79"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3</w:t>
            </w:r>
          </w:p>
        </w:tc>
        <w:tc>
          <w:tcPr>
            <w:tcW w:w="8806" w:type="dxa"/>
            <w:shd w:val="clear" w:color="auto" w:fill="auto"/>
          </w:tcPr>
          <w:p w14:paraId="6D440FED"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bl>
    <w:p w14:paraId="685A8796"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p w14:paraId="741061A7" w14:textId="0B23A64C" w:rsidR="00F80027"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nie </w:t>
      </w:r>
      <w:r w:rsidRPr="00F425AA">
        <w:rPr>
          <w:rFonts w:ascii="Arial" w:eastAsia="Tahoma" w:hAnsi="Arial" w:cs="Arial"/>
          <w:color w:val="000000" w:themeColor="text1"/>
          <w:sz w:val="22"/>
          <w:szCs w:val="22"/>
        </w:rPr>
        <w:t>należę/należymy do grupy kapitałowej o której mowa w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1</w:t>
      </w:r>
      <w:r w:rsidR="0069329D">
        <w:rPr>
          <w:rFonts w:ascii="Arial" w:eastAsia="Tahoma" w:hAnsi="Arial" w:cs="Arial"/>
          <w:color w:val="000000" w:themeColor="text1"/>
          <w:sz w:val="22"/>
          <w:szCs w:val="22"/>
        </w:rPr>
        <w:t>986</w:t>
      </w:r>
      <w:r w:rsidRPr="00F425AA">
        <w:rPr>
          <w:rFonts w:ascii="Arial" w:eastAsia="Tahoma" w:hAnsi="Arial" w:cs="Arial"/>
          <w:color w:val="000000" w:themeColor="text1"/>
          <w:sz w:val="22"/>
          <w:szCs w:val="22"/>
        </w:rPr>
        <w:t>).</w:t>
      </w:r>
      <w:r>
        <w:rPr>
          <w:rFonts w:ascii="Arial" w:eastAsia="Tahoma" w:hAnsi="Arial" w:cs="Arial"/>
          <w:color w:val="000000" w:themeColor="text1"/>
          <w:sz w:val="22"/>
          <w:szCs w:val="22"/>
        </w:rPr>
        <w:t>*</w:t>
      </w:r>
    </w:p>
    <w:p w14:paraId="337F2D8B" w14:textId="77777777" w:rsidR="00F80027" w:rsidRPr="00FD711D" w:rsidRDefault="00F80027" w:rsidP="00F80027">
      <w:pPr>
        <w:spacing w:line="276" w:lineRule="auto"/>
        <w:jc w:val="both"/>
        <w:textAlignment w:val="baseline"/>
        <w:rPr>
          <w:rFonts w:ascii="Arial" w:eastAsia="Tahoma" w:hAnsi="Arial" w:cs="Arial"/>
          <w:color w:val="000000" w:themeColor="text1"/>
          <w:sz w:val="22"/>
          <w:szCs w:val="22"/>
        </w:rPr>
      </w:pPr>
    </w:p>
    <w:p w14:paraId="3102FA4D" w14:textId="77777777" w:rsidR="00F80027" w:rsidRPr="00F80027" w:rsidRDefault="00F80027" w:rsidP="00F80027">
      <w:pPr>
        <w:spacing w:line="276" w:lineRule="auto"/>
        <w:jc w:val="both"/>
        <w:textAlignment w:val="baseline"/>
        <w:rPr>
          <w:rFonts w:ascii="Arial" w:eastAsia="Tahoma" w:hAnsi="Arial" w:cs="Arial"/>
          <w:color w:val="000000"/>
          <w:sz w:val="22"/>
          <w:szCs w:val="22"/>
        </w:rPr>
      </w:pPr>
      <w:r w:rsidRPr="00FD711D">
        <w:rPr>
          <w:rFonts w:ascii="Arial" w:eastAsia="Tahoma" w:hAnsi="Arial" w:cs="Arial"/>
          <w:b/>
          <w:bCs/>
          <w:color w:val="000000"/>
          <w:sz w:val="22"/>
          <w:szCs w:val="22"/>
        </w:rPr>
        <w:t xml:space="preserve">□ OŚWIADCZAM/Y, </w:t>
      </w:r>
      <w:r w:rsidRPr="00FD711D">
        <w:rPr>
          <w:rFonts w:ascii="Arial" w:eastAsia="Tahoma" w:hAnsi="Arial" w:cs="Arial"/>
          <w:bCs/>
          <w:color w:val="000000"/>
          <w:sz w:val="22"/>
          <w:szCs w:val="22"/>
        </w:rPr>
        <w:t xml:space="preserve">że nie </w:t>
      </w:r>
      <w:r w:rsidRPr="00FD711D">
        <w:rPr>
          <w:rFonts w:ascii="Arial" w:eastAsia="Tahoma" w:hAnsi="Arial" w:cs="Arial"/>
          <w:color w:val="000000"/>
          <w:sz w:val="22"/>
          <w:szCs w:val="22"/>
        </w:rPr>
        <w:t>należę/należymy do żadnej grupy kapitałowej w rozumieniu ustawy z dnia 16 lutego 2007r. o ochronie konkurencji i konsumentów (Dz.U. z 2018r. poz. 798 tj.)</w:t>
      </w:r>
      <w:r w:rsidRPr="00FD711D">
        <w:rPr>
          <w:rFonts w:ascii="Arial" w:eastAsia="Tahoma" w:hAnsi="Arial" w:cs="Arial"/>
          <w:b/>
          <w:color w:val="000000"/>
          <w:sz w:val="22"/>
          <w:szCs w:val="22"/>
        </w:rPr>
        <w:t>*</w:t>
      </w:r>
    </w:p>
    <w:p w14:paraId="5A49166A" w14:textId="77777777" w:rsidR="00F80027" w:rsidRPr="00F425AA" w:rsidRDefault="00F80027" w:rsidP="00F80027">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40EDD46C"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7EFB0CFF"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p>
    <w:p w14:paraId="002E83B5" w14:textId="77777777" w:rsidR="00F80027" w:rsidRPr="00FD711D" w:rsidRDefault="00F80027" w:rsidP="00F80027">
      <w:pPr>
        <w:suppressAutoHyphens/>
        <w:rPr>
          <w:rFonts w:ascii="Arial" w:eastAsia="Times New Roman" w:hAnsi="Arial" w:cs="Arial"/>
          <w:b/>
          <w:bCs/>
          <w:color w:val="000000"/>
          <w:sz w:val="14"/>
          <w:szCs w:val="14"/>
          <w:lang w:eastAsia="ar-SA"/>
        </w:rPr>
      </w:pPr>
      <w:r w:rsidRPr="00FD711D">
        <w:rPr>
          <w:rFonts w:ascii="Arial" w:eastAsia="Times New Roman" w:hAnsi="Arial" w:cs="Arial"/>
          <w:b/>
          <w:bCs/>
          <w:color w:val="000000"/>
          <w:sz w:val="14"/>
          <w:szCs w:val="14"/>
          <w:lang w:eastAsia="ar-SA"/>
        </w:rPr>
        <w:t xml:space="preserve">* zaznaczyć właściwy kwadrat </w:t>
      </w:r>
    </w:p>
    <w:p w14:paraId="7B24912F" w14:textId="77777777" w:rsidR="00F80027" w:rsidRDefault="00F80027" w:rsidP="00F80027">
      <w:pPr>
        <w:spacing w:line="276" w:lineRule="auto"/>
        <w:ind w:right="6218"/>
        <w:jc w:val="center"/>
        <w:rPr>
          <w:rFonts w:ascii="Arial" w:eastAsia="Tahoma" w:hAnsi="Arial" w:cs="Arial"/>
          <w:i/>
          <w:iCs/>
          <w:color w:val="000000" w:themeColor="text1"/>
          <w:sz w:val="22"/>
          <w:szCs w:val="22"/>
        </w:rPr>
      </w:pPr>
    </w:p>
    <w:p w14:paraId="4A0BFECC" w14:textId="77777777" w:rsidR="00F80027" w:rsidRDefault="00F80027" w:rsidP="00F80027">
      <w:pPr>
        <w:spacing w:line="276" w:lineRule="auto"/>
        <w:ind w:right="6218"/>
        <w:jc w:val="center"/>
        <w:rPr>
          <w:rFonts w:ascii="Arial" w:eastAsia="Tahoma" w:hAnsi="Arial" w:cs="Arial"/>
          <w:i/>
          <w:iCs/>
          <w:color w:val="000000" w:themeColor="text1"/>
          <w:sz w:val="22"/>
          <w:szCs w:val="22"/>
        </w:rPr>
      </w:pPr>
    </w:p>
    <w:p w14:paraId="1AAAE4A5" w14:textId="44E2C0D2"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lastRenderedPageBreak/>
        <w:t>………………………………</w:t>
      </w:r>
    </w:p>
    <w:p w14:paraId="2912411A" w14:textId="77777777" w:rsidR="00F80027" w:rsidRPr="00F425AA" w:rsidRDefault="00F80027" w:rsidP="00F80027">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3C584018" w14:textId="77777777" w:rsidR="00F80027" w:rsidRPr="00F425AA" w:rsidRDefault="00F80027" w:rsidP="00F80027">
      <w:pPr>
        <w:pStyle w:val="Tre3f3ftekstu"/>
        <w:spacing w:line="276" w:lineRule="auto"/>
        <w:rPr>
          <w:rFonts w:ascii="Arial" w:eastAsia="Tahoma" w:hAnsi="Arial" w:cs="Arial"/>
          <w:color w:val="000000" w:themeColor="text1"/>
          <w:sz w:val="22"/>
          <w:szCs w:val="22"/>
        </w:rPr>
      </w:pPr>
    </w:p>
    <w:p w14:paraId="209FA6DF" w14:textId="77777777" w:rsidR="00F80027" w:rsidRPr="00F425AA" w:rsidRDefault="00F80027" w:rsidP="00F80027">
      <w:pPr>
        <w:spacing w:line="276" w:lineRule="auto"/>
        <w:jc w:val="center"/>
        <w:rPr>
          <w:rFonts w:ascii="Arial" w:eastAsia="Tahoma" w:hAnsi="Arial" w:cs="Arial"/>
          <w:b/>
          <w:bCs/>
          <w:color w:val="000000" w:themeColor="text1"/>
          <w:sz w:val="22"/>
          <w:szCs w:val="22"/>
        </w:rPr>
      </w:pPr>
      <w:r w:rsidRPr="00F425AA">
        <w:rPr>
          <w:rFonts w:ascii="Arial" w:eastAsia="Tahoma" w:hAnsi="Arial" w:cs="Arial"/>
          <w:b/>
          <w:bCs/>
          <w:color w:val="000000" w:themeColor="text1"/>
          <w:sz w:val="22"/>
          <w:szCs w:val="22"/>
        </w:rPr>
        <w:t>OŚWIADCZENIE WYKONAWCY</w:t>
      </w:r>
    </w:p>
    <w:p w14:paraId="27D17DCC" w14:textId="77777777" w:rsidR="00F80027" w:rsidRPr="00F425AA" w:rsidRDefault="00F80027" w:rsidP="00F80027">
      <w:pPr>
        <w:spacing w:line="276" w:lineRule="auto"/>
        <w:jc w:val="center"/>
        <w:rPr>
          <w:rFonts w:ascii="Arial" w:hAnsi="Arial" w:cs="Arial"/>
          <w:color w:val="000000" w:themeColor="text1"/>
          <w:sz w:val="22"/>
          <w:szCs w:val="22"/>
        </w:rPr>
      </w:pPr>
      <w:r w:rsidRPr="00F425AA">
        <w:rPr>
          <w:rFonts w:ascii="Arial" w:hAnsi="Arial" w:cs="Arial"/>
          <w:color w:val="000000" w:themeColor="text1"/>
          <w:sz w:val="22"/>
          <w:szCs w:val="22"/>
        </w:rPr>
        <w:t>składane na podstawie art. 24 ust. 11 ustawy Pzp</w:t>
      </w:r>
    </w:p>
    <w:p w14:paraId="2AD3CB36" w14:textId="77777777" w:rsidR="00F80027" w:rsidRDefault="00F80027" w:rsidP="00F80027">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O PRZYNALEŻNOŚCI LUB BRAKU PRZYNALEŻNOŚCI DO TEJ SAMEJ GRUPY KAPITAŁOWEJ </w:t>
      </w:r>
    </w:p>
    <w:p w14:paraId="1A2790C4" w14:textId="77777777" w:rsidR="00F80027" w:rsidRDefault="00F80027" w:rsidP="00F80027">
      <w:pPr>
        <w:spacing w:line="276" w:lineRule="auto"/>
        <w:jc w:val="center"/>
        <w:rPr>
          <w:rFonts w:ascii="Arial" w:hAnsi="Arial" w:cs="Arial"/>
          <w:b/>
          <w:color w:val="000000" w:themeColor="text1"/>
          <w:sz w:val="22"/>
          <w:szCs w:val="22"/>
        </w:rPr>
      </w:pPr>
    </w:p>
    <w:p w14:paraId="60DD89EE" w14:textId="6664038E" w:rsidR="00F80027" w:rsidRPr="00FA1782" w:rsidRDefault="00F80027" w:rsidP="00F80027">
      <w:pPr>
        <w:spacing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Dot. </w:t>
      </w:r>
      <w:r w:rsidRPr="002410D8">
        <w:rPr>
          <w:rFonts w:ascii="Arial" w:hAnsi="Arial" w:cs="Arial"/>
          <w:b/>
          <w:color w:val="000000" w:themeColor="text1"/>
          <w:sz w:val="22"/>
          <w:szCs w:val="22"/>
        </w:rPr>
        <w:t>Część 4 –</w:t>
      </w:r>
      <w:r>
        <w:rPr>
          <w:rFonts w:ascii="Arial" w:hAnsi="Arial" w:cs="Arial"/>
          <w:b/>
          <w:color w:val="000000" w:themeColor="text1"/>
          <w:sz w:val="22"/>
          <w:szCs w:val="22"/>
        </w:rPr>
        <w:t xml:space="preserve"> </w:t>
      </w:r>
      <w:r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Pr="002A3456">
        <w:rPr>
          <w:rFonts w:ascii="Arial" w:hAnsi="Arial" w:cs="Arial"/>
          <w:b/>
          <w:color w:val="000000" w:themeColor="text1"/>
          <w:sz w:val="22"/>
          <w:szCs w:val="22"/>
        </w:rPr>
        <w:t xml:space="preserve"> wiat ogniskowych – obszar nr 7 – obr. Chociwel 1 </w:t>
      </w:r>
      <w:r>
        <w:rPr>
          <w:rFonts w:ascii="Arial" w:hAnsi="Arial" w:cs="Arial"/>
          <w:b/>
          <w:color w:val="000000" w:themeColor="text1"/>
          <w:sz w:val="22"/>
          <w:szCs w:val="22"/>
        </w:rPr>
        <w:br/>
      </w:r>
      <w:r w:rsidRPr="002A3456">
        <w:rPr>
          <w:rFonts w:ascii="Arial" w:hAnsi="Arial" w:cs="Arial"/>
          <w:b/>
          <w:color w:val="000000" w:themeColor="text1"/>
          <w:sz w:val="22"/>
          <w:szCs w:val="22"/>
        </w:rPr>
        <w:t>dz. 325/5, Gmina Chociwel</w:t>
      </w:r>
    </w:p>
    <w:p w14:paraId="663681FC" w14:textId="3E83C966" w:rsidR="00F80027" w:rsidRDefault="00F80027" w:rsidP="00F80027">
      <w:pPr>
        <w:spacing w:line="276" w:lineRule="auto"/>
        <w:rPr>
          <w:rFonts w:ascii="Arial" w:hAnsi="Arial" w:cs="Arial"/>
          <w:b/>
          <w:color w:val="000000" w:themeColor="text1"/>
          <w:sz w:val="22"/>
          <w:szCs w:val="22"/>
        </w:rPr>
      </w:pPr>
    </w:p>
    <w:p w14:paraId="54259044" w14:textId="77777777" w:rsidR="00F80027" w:rsidRPr="00F425AA" w:rsidRDefault="00F80027" w:rsidP="00F80027">
      <w:pPr>
        <w:spacing w:line="276" w:lineRule="auto"/>
        <w:rPr>
          <w:rFonts w:ascii="Arial" w:eastAsia="Tahoma" w:hAnsi="Arial" w:cs="Arial"/>
          <w:b/>
          <w:bCs/>
          <w:color w:val="000000" w:themeColor="text1"/>
          <w:sz w:val="22"/>
          <w:szCs w:val="22"/>
        </w:rPr>
      </w:pPr>
    </w:p>
    <w:p w14:paraId="401C53E0" w14:textId="0B9E861A" w:rsidR="00F80027" w:rsidRPr="00F425AA" w:rsidRDefault="00F80027" w:rsidP="00F80027">
      <w:pPr>
        <w:spacing w:line="276" w:lineRule="auto"/>
        <w:jc w:val="both"/>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 xml:space="preserve">Przystępując do postępowania o udzielenie zamówienia publicznego w trybie przetargu nieograniczonego </w:t>
      </w:r>
      <w:r w:rsidRPr="00F425AA">
        <w:rPr>
          <w:rFonts w:ascii="Arial" w:hAnsi="Arial" w:cs="Arial"/>
          <w:color w:val="000000" w:themeColor="text1"/>
          <w:sz w:val="22"/>
          <w:szCs w:val="22"/>
        </w:rPr>
        <w:t xml:space="preserve">pn. </w:t>
      </w:r>
      <w:r w:rsidRPr="00F425AA">
        <w:rPr>
          <w:rFonts w:ascii="Arial" w:eastAsia="Times New Roman" w:hAnsi="Arial" w:cs="Arial"/>
          <w:b/>
          <w:color w:val="000000" w:themeColor="text1"/>
          <w:sz w:val="22"/>
          <w:szCs w:val="22"/>
        </w:rPr>
        <w:t xml:space="preserve">„Budowa </w:t>
      </w:r>
      <w:r>
        <w:rPr>
          <w:rFonts w:ascii="Arial" w:eastAsia="Times New Roman" w:hAnsi="Arial" w:cs="Arial"/>
          <w:b/>
          <w:color w:val="000000" w:themeColor="text1"/>
          <w:sz w:val="22"/>
          <w:szCs w:val="22"/>
        </w:rPr>
        <w:t>wiat ogniskowych</w:t>
      </w:r>
      <w:r w:rsidRPr="00F425AA">
        <w:rPr>
          <w:rFonts w:ascii="Arial" w:eastAsia="Times New Roman" w:hAnsi="Arial" w:cs="Arial"/>
          <w:b/>
          <w:color w:val="000000" w:themeColor="text1"/>
          <w:sz w:val="22"/>
          <w:szCs w:val="22"/>
        </w:rPr>
        <w:t>”</w:t>
      </w:r>
      <w:r w:rsidRPr="00F425AA">
        <w:rPr>
          <w:rFonts w:ascii="Arial" w:hAnsi="Arial" w:cs="Arial"/>
          <w:color w:val="000000" w:themeColor="text1"/>
          <w:sz w:val="22"/>
          <w:szCs w:val="22"/>
        </w:rPr>
        <w:t xml:space="preserve"> w ramach projektu pn</w:t>
      </w:r>
      <w:r w:rsidRPr="00F425AA">
        <w:rPr>
          <w:rFonts w:ascii="Arial" w:hAnsi="Arial" w:cs="Arial"/>
          <w:i/>
          <w:color w:val="000000" w:themeColor="text1"/>
          <w:sz w:val="22"/>
          <w:szCs w:val="22"/>
        </w:rPr>
        <w:t>. Budowa infrastruktury turystycznej w parkach krajobrazowych województwa zachodniopomorskiego w celu zmniejszenia antropopresji – etap II”</w:t>
      </w:r>
      <w:r w:rsidRPr="00F425AA">
        <w:rPr>
          <w:rFonts w:ascii="Arial" w:hAnsi="Arial" w:cs="Arial"/>
          <w:b/>
          <w:color w:val="000000" w:themeColor="text1"/>
          <w:sz w:val="22"/>
          <w:szCs w:val="22"/>
        </w:rPr>
        <w:t xml:space="preserve"> </w:t>
      </w:r>
      <w:r w:rsidRPr="00F425AA">
        <w:rPr>
          <w:rFonts w:ascii="Arial" w:eastAsia="Tahoma" w:hAnsi="Arial" w:cs="Arial"/>
          <w:color w:val="000000" w:themeColor="text1"/>
          <w:sz w:val="22"/>
          <w:szCs w:val="22"/>
        </w:rPr>
        <w:t>zgodnie z ustawą z dnia 29 stycznia 2004r.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r. poz. 1</w:t>
      </w:r>
      <w:r w:rsidR="0069329D">
        <w:rPr>
          <w:rFonts w:ascii="Arial" w:eastAsia="Tahoma" w:hAnsi="Arial" w:cs="Arial"/>
          <w:color w:val="000000" w:themeColor="text1"/>
          <w:sz w:val="22"/>
          <w:szCs w:val="22"/>
        </w:rPr>
        <w:t>986</w:t>
      </w:r>
      <w:r w:rsidRPr="00F425AA">
        <w:rPr>
          <w:rFonts w:ascii="Arial" w:eastAsia="Tahoma" w:hAnsi="Arial" w:cs="Arial"/>
          <w:color w:val="000000" w:themeColor="text1"/>
          <w:sz w:val="22"/>
          <w:szCs w:val="22"/>
        </w:rPr>
        <w:t>) niniejszym:</w:t>
      </w:r>
    </w:p>
    <w:p w14:paraId="19CA83AE" w14:textId="77777777" w:rsidR="00F80027" w:rsidRPr="00F425AA" w:rsidRDefault="00F80027" w:rsidP="00F80027">
      <w:pPr>
        <w:spacing w:line="276" w:lineRule="auto"/>
        <w:jc w:val="both"/>
        <w:rPr>
          <w:rFonts w:ascii="Arial" w:eastAsia="Tahoma" w:hAnsi="Arial" w:cs="Arial"/>
          <w:color w:val="000000" w:themeColor="text1"/>
          <w:sz w:val="22"/>
          <w:szCs w:val="22"/>
        </w:rPr>
      </w:pPr>
    </w:p>
    <w:p w14:paraId="092A72BF" w14:textId="77777777" w:rsidR="00F80027" w:rsidRPr="00F425AA" w:rsidRDefault="00F80027" w:rsidP="00F80027">
      <w:pPr>
        <w:spacing w:line="276" w:lineRule="auto"/>
        <w:jc w:val="both"/>
        <w:rPr>
          <w:rFonts w:ascii="Arial" w:hAnsi="Arial" w:cs="Arial"/>
          <w:b/>
          <w:color w:val="000000" w:themeColor="text1"/>
          <w:sz w:val="22"/>
          <w:szCs w:val="22"/>
        </w:rPr>
      </w:pPr>
    </w:p>
    <w:p w14:paraId="3C80B645" w14:textId="3E5CDFAB"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w:t>
      </w:r>
      <w:r w:rsidRPr="00F425AA">
        <w:rPr>
          <w:rFonts w:ascii="Arial" w:eastAsia="Tahoma" w:hAnsi="Arial" w:cs="Arial"/>
          <w:color w:val="000000" w:themeColor="text1"/>
          <w:sz w:val="22"/>
          <w:szCs w:val="22"/>
        </w:rPr>
        <w:t>należę/należymy do tej samej grupy kapitałowej w rozumieniu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r w:rsidRPr="00F425AA">
        <w:rPr>
          <w:rFonts w:ascii="Arial" w:eastAsia="Tahoma" w:hAnsi="Arial" w:cs="Arial"/>
          <w:color w:val="000000" w:themeColor="text1"/>
          <w:sz w:val="22"/>
          <w:szCs w:val="22"/>
        </w:rPr>
        <w:t>) w skład której wchodzą następujące podmioty</w:t>
      </w:r>
      <w:r>
        <w:rPr>
          <w:rFonts w:ascii="Arial" w:eastAsia="Tahoma" w:hAnsi="Arial" w:cs="Arial"/>
          <w:color w:val="000000" w:themeColor="text1"/>
          <w:sz w:val="22"/>
          <w:szCs w:val="22"/>
        </w:rPr>
        <w:t>*</w:t>
      </w:r>
      <w:r w:rsidRPr="00F425AA">
        <w:rPr>
          <w:rFonts w:ascii="Arial" w:eastAsia="Tahoma" w:hAnsi="Arial" w:cs="Arial"/>
          <w:color w:val="000000" w:themeColor="text1"/>
          <w:sz w:val="22"/>
          <w:szCs w:val="22"/>
        </w:rPr>
        <w:t>:</w:t>
      </w:r>
    </w:p>
    <w:p w14:paraId="30DD4757"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tbl>
      <w:tblPr>
        <w:tblW w:w="935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8"/>
        <w:gridCol w:w="8806"/>
      </w:tblGrid>
      <w:tr w:rsidR="00F80027" w:rsidRPr="00F425AA" w14:paraId="4C4161A7" w14:textId="77777777" w:rsidTr="00BD502D">
        <w:trPr>
          <w:trHeight w:val="567"/>
        </w:trPr>
        <w:tc>
          <w:tcPr>
            <w:tcW w:w="548" w:type="dxa"/>
            <w:shd w:val="clear" w:color="auto" w:fill="BFBFBF"/>
            <w:vAlign w:val="center"/>
          </w:tcPr>
          <w:p w14:paraId="34069904"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Lp.</w:t>
            </w:r>
          </w:p>
        </w:tc>
        <w:tc>
          <w:tcPr>
            <w:tcW w:w="8806" w:type="dxa"/>
            <w:shd w:val="clear" w:color="auto" w:fill="BFBFBF"/>
            <w:vAlign w:val="center"/>
          </w:tcPr>
          <w:p w14:paraId="7C290212" w14:textId="77777777" w:rsidR="00F80027" w:rsidRPr="00F425AA" w:rsidRDefault="00F80027" w:rsidP="00BD502D">
            <w:pPr>
              <w:spacing w:line="276" w:lineRule="auto"/>
              <w:jc w:val="center"/>
              <w:textAlignment w:val="baseline"/>
              <w:rPr>
                <w:rFonts w:ascii="Arial" w:eastAsia="Tahoma" w:hAnsi="Arial" w:cs="Arial"/>
                <w:b/>
                <w:color w:val="000000" w:themeColor="text1"/>
                <w:sz w:val="22"/>
                <w:szCs w:val="22"/>
              </w:rPr>
            </w:pPr>
            <w:r w:rsidRPr="00F425AA">
              <w:rPr>
                <w:rFonts w:ascii="Arial" w:eastAsia="Tahoma" w:hAnsi="Arial" w:cs="Arial"/>
                <w:b/>
                <w:color w:val="000000" w:themeColor="text1"/>
                <w:sz w:val="22"/>
                <w:szCs w:val="22"/>
              </w:rPr>
              <w:t>Lista podmiotów</w:t>
            </w:r>
          </w:p>
        </w:tc>
      </w:tr>
      <w:tr w:rsidR="00F80027" w:rsidRPr="00F425AA" w14:paraId="7F2AD731" w14:textId="77777777" w:rsidTr="00BD502D">
        <w:tc>
          <w:tcPr>
            <w:tcW w:w="548" w:type="dxa"/>
            <w:shd w:val="clear" w:color="auto" w:fill="auto"/>
          </w:tcPr>
          <w:p w14:paraId="034C19EA"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1</w:t>
            </w:r>
          </w:p>
        </w:tc>
        <w:tc>
          <w:tcPr>
            <w:tcW w:w="8806" w:type="dxa"/>
            <w:shd w:val="clear" w:color="auto" w:fill="auto"/>
          </w:tcPr>
          <w:p w14:paraId="198ADC1C" w14:textId="77777777" w:rsidR="00F80027" w:rsidRPr="00F425AA" w:rsidRDefault="00F80027" w:rsidP="00BD502D">
            <w:pPr>
              <w:spacing w:line="276" w:lineRule="auto"/>
              <w:rPr>
                <w:rFonts w:ascii="Arial" w:eastAsia="Tahoma" w:hAnsi="Arial" w:cs="Arial"/>
                <w:color w:val="000000" w:themeColor="text1"/>
                <w:sz w:val="22"/>
                <w:szCs w:val="22"/>
              </w:rPr>
            </w:pPr>
          </w:p>
        </w:tc>
      </w:tr>
      <w:tr w:rsidR="00F80027" w:rsidRPr="00F425AA" w14:paraId="0C220F28" w14:textId="77777777" w:rsidTr="00BD502D">
        <w:tc>
          <w:tcPr>
            <w:tcW w:w="548" w:type="dxa"/>
            <w:shd w:val="clear" w:color="auto" w:fill="auto"/>
          </w:tcPr>
          <w:p w14:paraId="298E6C69"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2</w:t>
            </w:r>
          </w:p>
        </w:tc>
        <w:tc>
          <w:tcPr>
            <w:tcW w:w="8806" w:type="dxa"/>
            <w:shd w:val="clear" w:color="auto" w:fill="auto"/>
          </w:tcPr>
          <w:p w14:paraId="57E1CA7D"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r w:rsidR="00F80027" w:rsidRPr="00F425AA" w14:paraId="01D90089" w14:textId="77777777" w:rsidTr="00BD502D">
        <w:tc>
          <w:tcPr>
            <w:tcW w:w="548" w:type="dxa"/>
            <w:shd w:val="clear" w:color="auto" w:fill="auto"/>
          </w:tcPr>
          <w:p w14:paraId="11AC1AAC"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color w:val="000000" w:themeColor="text1"/>
                <w:sz w:val="22"/>
                <w:szCs w:val="22"/>
              </w:rPr>
              <w:t>3</w:t>
            </w:r>
          </w:p>
        </w:tc>
        <w:tc>
          <w:tcPr>
            <w:tcW w:w="8806" w:type="dxa"/>
            <w:shd w:val="clear" w:color="auto" w:fill="auto"/>
          </w:tcPr>
          <w:p w14:paraId="1287E140" w14:textId="77777777" w:rsidR="00F80027" w:rsidRPr="00F425AA" w:rsidRDefault="00F80027" w:rsidP="00BD502D">
            <w:pPr>
              <w:spacing w:line="276" w:lineRule="auto"/>
              <w:jc w:val="both"/>
              <w:textAlignment w:val="baseline"/>
              <w:rPr>
                <w:rFonts w:ascii="Arial" w:eastAsia="Tahoma" w:hAnsi="Arial" w:cs="Arial"/>
                <w:color w:val="000000" w:themeColor="text1"/>
                <w:sz w:val="22"/>
                <w:szCs w:val="22"/>
              </w:rPr>
            </w:pPr>
          </w:p>
        </w:tc>
      </w:tr>
    </w:tbl>
    <w:p w14:paraId="7CF648A7" w14:textId="77777777" w:rsidR="00F80027" w:rsidRPr="00F425AA" w:rsidRDefault="00F80027" w:rsidP="00F80027">
      <w:pPr>
        <w:spacing w:line="276" w:lineRule="auto"/>
        <w:jc w:val="both"/>
        <w:textAlignment w:val="baseline"/>
        <w:rPr>
          <w:rFonts w:ascii="Arial" w:eastAsia="Tahoma" w:hAnsi="Arial" w:cs="Arial"/>
          <w:color w:val="000000" w:themeColor="text1"/>
          <w:sz w:val="22"/>
          <w:szCs w:val="22"/>
        </w:rPr>
      </w:pPr>
    </w:p>
    <w:p w14:paraId="0F4E3A6A" w14:textId="4DC3F071" w:rsidR="00F80027" w:rsidRDefault="00F80027" w:rsidP="00F80027">
      <w:pPr>
        <w:spacing w:line="276" w:lineRule="auto"/>
        <w:jc w:val="both"/>
        <w:textAlignment w:val="baseline"/>
        <w:rPr>
          <w:rFonts w:ascii="Arial" w:eastAsia="Tahoma" w:hAnsi="Arial" w:cs="Arial"/>
          <w:color w:val="000000" w:themeColor="text1"/>
          <w:sz w:val="22"/>
          <w:szCs w:val="22"/>
        </w:rPr>
      </w:pPr>
      <w:r w:rsidRPr="00F425AA">
        <w:rPr>
          <w:rFonts w:ascii="Arial" w:eastAsia="Tahoma" w:hAnsi="Arial" w:cs="Arial"/>
          <w:b/>
          <w:bCs/>
          <w:color w:val="000000" w:themeColor="text1"/>
          <w:sz w:val="22"/>
          <w:szCs w:val="22"/>
        </w:rPr>
        <w:t xml:space="preserve">□ OŚWIADCZAM/Y, </w:t>
      </w:r>
      <w:r w:rsidRPr="00F425AA">
        <w:rPr>
          <w:rFonts w:ascii="Arial" w:eastAsia="Tahoma" w:hAnsi="Arial" w:cs="Arial"/>
          <w:bCs/>
          <w:color w:val="000000" w:themeColor="text1"/>
          <w:sz w:val="22"/>
          <w:szCs w:val="22"/>
        </w:rPr>
        <w:t xml:space="preserve">że nie </w:t>
      </w:r>
      <w:r w:rsidRPr="00F425AA">
        <w:rPr>
          <w:rFonts w:ascii="Arial" w:eastAsia="Tahoma" w:hAnsi="Arial" w:cs="Arial"/>
          <w:color w:val="000000" w:themeColor="text1"/>
          <w:sz w:val="22"/>
          <w:szCs w:val="22"/>
        </w:rPr>
        <w:t>należę/należymy do grupy kapitałowej o której mowa w art. 24 ust. 1 pkt. 23 ustawy z dnia 29 stycznia 2004 roku - Prawo zamówień publicznych (Dz. U. z 201</w:t>
      </w:r>
      <w:r w:rsidR="0069329D">
        <w:rPr>
          <w:rFonts w:ascii="Arial" w:eastAsia="Tahoma" w:hAnsi="Arial" w:cs="Arial"/>
          <w:color w:val="000000" w:themeColor="text1"/>
          <w:sz w:val="22"/>
          <w:szCs w:val="22"/>
        </w:rPr>
        <w:t>8</w:t>
      </w:r>
      <w:r w:rsidRPr="00F425AA">
        <w:rPr>
          <w:rFonts w:ascii="Arial" w:eastAsia="Tahoma" w:hAnsi="Arial" w:cs="Arial"/>
          <w:color w:val="000000" w:themeColor="text1"/>
          <w:sz w:val="22"/>
          <w:szCs w:val="22"/>
        </w:rPr>
        <w:t xml:space="preserve"> r. poz. </w:t>
      </w:r>
      <w:r w:rsidR="0069329D">
        <w:rPr>
          <w:rFonts w:ascii="Arial" w:eastAsia="Tahoma" w:hAnsi="Arial" w:cs="Arial"/>
          <w:color w:val="000000" w:themeColor="text1"/>
          <w:sz w:val="22"/>
          <w:szCs w:val="22"/>
        </w:rPr>
        <w:t>1986)*</w:t>
      </w:r>
    </w:p>
    <w:p w14:paraId="4723B5C5" w14:textId="77777777" w:rsidR="00F80027" w:rsidRPr="00FD711D" w:rsidRDefault="00F80027" w:rsidP="00F80027">
      <w:pPr>
        <w:spacing w:line="276" w:lineRule="auto"/>
        <w:jc w:val="both"/>
        <w:textAlignment w:val="baseline"/>
        <w:rPr>
          <w:rFonts w:ascii="Arial" w:eastAsia="Tahoma" w:hAnsi="Arial" w:cs="Arial"/>
          <w:color w:val="000000" w:themeColor="text1"/>
          <w:sz w:val="22"/>
          <w:szCs w:val="22"/>
        </w:rPr>
      </w:pPr>
    </w:p>
    <w:p w14:paraId="4001286C" w14:textId="77777777" w:rsidR="00F80027" w:rsidRPr="00F80027" w:rsidRDefault="00F80027" w:rsidP="00F80027">
      <w:pPr>
        <w:spacing w:line="276" w:lineRule="auto"/>
        <w:jc w:val="both"/>
        <w:textAlignment w:val="baseline"/>
        <w:rPr>
          <w:rFonts w:ascii="Arial" w:eastAsia="Tahoma" w:hAnsi="Arial" w:cs="Arial"/>
          <w:color w:val="000000"/>
          <w:sz w:val="22"/>
          <w:szCs w:val="22"/>
        </w:rPr>
      </w:pPr>
      <w:r w:rsidRPr="00FD711D">
        <w:rPr>
          <w:rFonts w:ascii="Arial" w:eastAsia="Tahoma" w:hAnsi="Arial" w:cs="Arial"/>
          <w:b/>
          <w:bCs/>
          <w:color w:val="000000"/>
          <w:sz w:val="22"/>
          <w:szCs w:val="22"/>
        </w:rPr>
        <w:t xml:space="preserve">□ OŚWIADCZAM/Y, </w:t>
      </w:r>
      <w:r w:rsidRPr="00FD711D">
        <w:rPr>
          <w:rFonts w:ascii="Arial" w:eastAsia="Tahoma" w:hAnsi="Arial" w:cs="Arial"/>
          <w:bCs/>
          <w:color w:val="000000"/>
          <w:sz w:val="22"/>
          <w:szCs w:val="22"/>
        </w:rPr>
        <w:t xml:space="preserve">że nie </w:t>
      </w:r>
      <w:r w:rsidRPr="00FD711D">
        <w:rPr>
          <w:rFonts w:ascii="Arial" w:eastAsia="Tahoma" w:hAnsi="Arial" w:cs="Arial"/>
          <w:color w:val="000000"/>
          <w:sz w:val="22"/>
          <w:szCs w:val="22"/>
        </w:rPr>
        <w:t>należę/należymy do żadnej grupy kapitałowej w rozumieniu ustawy z dnia 16 lutego 2007r. o ochronie konkurencji i konsumentów (Dz.U. z 2018r. poz. 798 tj.)</w:t>
      </w:r>
      <w:r w:rsidRPr="00FD711D">
        <w:rPr>
          <w:rFonts w:ascii="Arial" w:eastAsia="Tahoma" w:hAnsi="Arial" w:cs="Arial"/>
          <w:b/>
          <w:color w:val="000000"/>
          <w:sz w:val="22"/>
          <w:szCs w:val="22"/>
        </w:rPr>
        <w:t>*</w:t>
      </w:r>
    </w:p>
    <w:p w14:paraId="0778999E" w14:textId="77777777" w:rsidR="00F80027" w:rsidRPr="00F425AA" w:rsidRDefault="00F80027" w:rsidP="00F80027">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38AA08D5"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6E21A353" w14:textId="77777777" w:rsidR="00F80027" w:rsidRDefault="00F80027" w:rsidP="00F80027">
      <w:pPr>
        <w:tabs>
          <w:tab w:val="left" w:pos="5740"/>
        </w:tabs>
        <w:spacing w:line="276" w:lineRule="auto"/>
        <w:jc w:val="right"/>
        <w:rPr>
          <w:rFonts w:ascii="Arial" w:hAnsi="Arial" w:cs="Arial"/>
          <w:i/>
          <w:iCs/>
          <w:color w:val="000000" w:themeColor="text1"/>
          <w:sz w:val="22"/>
          <w:szCs w:val="22"/>
        </w:rPr>
      </w:pPr>
    </w:p>
    <w:p w14:paraId="1B83A017" w14:textId="77777777" w:rsidR="00F80027" w:rsidRPr="00FD711D" w:rsidRDefault="00F80027" w:rsidP="00F80027">
      <w:pPr>
        <w:suppressAutoHyphens/>
        <w:rPr>
          <w:rFonts w:ascii="Arial" w:eastAsia="Times New Roman" w:hAnsi="Arial" w:cs="Arial"/>
          <w:b/>
          <w:bCs/>
          <w:color w:val="000000"/>
          <w:sz w:val="14"/>
          <w:szCs w:val="14"/>
          <w:lang w:eastAsia="ar-SA"/>
        </w:rPr>
      </w:pPr>
      <w:r w:rsidRPr="00FD711D">
        <w:rPr>
          <w:rFonts w:ascii="Arial" w:eastAsia="Times New Roman" w:hAnsi="Arial" w:cs="Arial"/>
          <w:b/>
          <w:bCs/>
          <w:color w:val="000000"/>
          <w:sz w:val="14"/>
          <w:szCs w:val="14"/>
          <w:lang w:eastAsia="ar-SA"/>
        </w:rPr>
        <w:t xml:space="preserve">* zaznaczyć właściwy kwadrat </w:t>
      </w:r>
    </w:p>
    <w:p w14:paraId="2E5AD83A" w14:textId="77777777" w:rsidR="00F80027" w:rsidRPr="00F425AA" w:rsidRDefault="00F80027" w:rsidP="009326BD">
      <w:pPr>
        <w:pStyle w:val="rozdzia"/>
        <w:spacing w:line="276" w:lineRule="auto"/>
        <w:jc w:val="center"/>
        <w:rPr>
          <w:rFonts w:ascii="Arial" w:hAnsi="Arial" w:cs="Arial"/>
          <w:b/>
          <w:color w:val="000000" w:themeColor="text1"/>
          <w:sz w:val="22"/>
          <w:szCs w:val="22"/>
        </w:rPr>
      </w:pPr>
    </w:p>
    <w:p w14:paraId="0FF6AB9F" w14:textId="77777777" w:rsidR="00E44B66" w:rsidRPr="00F425AA" w:rsidRDefault="00E44B66" w:rsidP="009326BD">
      <w:pPr>
        <w:pStyle w:val="rozdzia"/>
        <w:spacing w:line="276" w:lineRule="auto"/>
        <w:rPr>
          <w:rFonts w:ascii="Arial" w:hAnsi="Arial" w:cs="Arial"/>
          <w:b/>
          <w:color w:val="000000" w:themeColor="text1"/>
          <w:sz w:val="22"/>
          <w:szCs w:val="22"/>
        </w:rPr>
      </w:pPr>
    </w:p>
    <w:p w14:paraId="0522A93D" w14:textId="77777777" w:rsidR="00E44B66" w:rsidRPr="00F425AA" w:rsidRDefault="00E44B66" w:rsidP="009326BD">
      <w:pPr>
        <w:pStyle w:val="rozdzia"/>
        <w:spacing w:line="276" w:lineRule="auto"/>
        <w:jc w:val="center"/>
        <w:rPr>
          <w:rFonts w:ascii="Arial" w:hAnsi="Arial" w:cs="Arial"/>
          <w:b/>
          <w:color w:val="000000" w:themeColor="text1"/>
          <w:sz w:val="22"/>
          <w:szCs w:val="22"/>
        </w:rPr>
      </w:pPr>
    </w:p>
    <w:p w14:paraId="308E7C2B" w14:textId="77777777" w:rsidR="00DC4CA0" w:rsidRPr="00F425AA" w:rsidRDefault="00DC4CA0" w:rsidP="009326BD">
      <w:pPr>
        <w:pStyle w:val="rozdzia"/>
        <w:spacing w:line="276" w:lineRule="auto"/>
        <w:jc w:val="center"/>
        <w:rPr>
          <w:rFonts w:ascii="Arial" w:hAnsi="Arial" w:cs="Arial"/>
          <w:b/>
          <w:color w:val="000000" w:themeColor="text1"/>
          <w:sz w:val="22"/>
          <w:szCs w:val="22"/>
        </w:rPr>
      </w:pPr>
    </w:p>
    <w:p w14:paraId="653E5D74" w14:textId="77777777" w:rsidR="00DC4CA0" w:rsidRPr="00F425AA" w:rsidRDefault="00DC4CA0" w:rsidP="009326BD">
      <w:pPr>
        <w:pStyle w:val="rozdzia"/>
        <w:spacing w:line="276" w:lineRule="auto"/>
        <w:jc w:val="center"/>
        <w:rPr>
          <w:rFonts w:ascii="Arial" w:hAnsi="Arial" w:cs="Arial"/>
          <w:b/>
          <w:color w:val="000000" w:themeColor="text1"/>
          <w:sz w:val="22"/>
          <w:szCs w:val="22"/>
        </w:rPr>
      </w:pPr>
    </w:p>
    <w:p w14:paraId="77BE22FF" w14:textId="77777777" w:rsidR="00513877" w:rsidRPr="00F425AA" w:rsidRDefault="00513877" w:rsidP="009326BD">
      <w:pPr>
        <w:pStyle w:val="rozdzia"/>
        <w:spacing w:line="276" w:lineRule="auto"/>
        <w:jc w:val="center"/>
        <w:rPr>
          <w:rFonts w:ascii="Arial" w:hAnsi="Arial" w:cs="Arial"/>
          <w:b/>
          <w:color w:val="000000" w:themeColor="text1"/>
          <w:sz w:val="22"/>
          <w:szCs w:val="22"/>
        </w:rPr>
      </w:pPr>
    </w:p>
    <w:p w14:paraId="54518453" w14:textId="77777777" w:rsidR="00513877" w:rsidRPr="00F425AA" w:rsidRDefault="00513877" w:rsidP="009326BD">
      <w:pPr>
        <w:pStyle w:val="rozdzia"/>
        <w:spacing w:line="276" w:lineRule="auto"/>
        <w:jc w:val="center"/>
        <w:rPr>
          <w:rFonts w:ascii="Arial" w:hAnsi="Arial" w:cs="Arial"/>
          <w:b/>
          <w:color w:val="000000" w:themeColor="text1"/>
          <w:sz w:val="22"/>
          <w:szCs w:val="22"/>
        </w:rPr>
      </w:pPr>
    </w:p>
    <w:p w14:paraId="76A28372" w14:textId="269E4D04" w:rsidR="00513877" w:rsidRPr="00FD711D" w:rsidRDefault="00513877" w:rsidP="00FD711D">
      <w:pPr>
        <w:pStyle w:val="rozdzia"/>
        <w:spacing w:line="276" w:lineRule="auto"/>
        <w:rPr>
          <w:rFonts w:ascii="Arial" w:hAnsi="Arial" w:cs="Arial"/>
          <w:b/>
          <w:color w:val="000000" w:themeColor="text1"/>
          <w:sz w:val="32"/>
          <w:szCs w:val="32"/>
        </w:rPr>
      </w:pPr>
    </w:p>
    <w:p w14:paraId="5F646DC6" w14:textId="77777777" w:rsidR="00DC4CA0" w:rsidRPr="00FD711D" w:rsidRDefault="00DC4CA0" w:rsidP="009326BD">
      <w:pPr>
        <w:pStyle w:val="rozdzia"/>
        <w:spacing w:line="276" w:lineRule="auto"/>
        <w:rPr>
          <w:rFonts w:ascii="Arial" w:hAnsi="Arial" w:cs="Arial"/>
          <w:b/>
          <w:color w:val="000000" w:themeColor="text1"/>
          <w:sz w:val="32"/>
          <w:szCs w:val="32"/>
        </w:rPr>
      </w:pPr>
    </w:p>
    <w:p w14:paraId="1DC33EA9" w14:textId="77777777" w:rsidR="00E44B66" w:rsidRPr="00FD711D" w:rsidRDefault="00E44B66" w:rsidP="009326BD">
      <w:pPr>
        <w:pStyle w:val="rozdzia"/>
        <w:spacing w:line="276" w:lineRule="auto"/>
        <w:jc w:val="center"/>
        <w:rPr>
          <w:rFonts w:ascii="Arial" w:hAnsi="Arial" w:cs="Arial"/>
          <w:b/>
          <w:color w:val="000000" w:themeColor="text1"/>
          <w:sz w:val="32"/>
          <w:szCs w:val="32"/>
        </w:rPr>
      </w:pPr>
      <w:r w:rsidRPr="00FD711D">
        <w:rPr>
          <w:rFonts w:ascii="Arial" w:hAnsi="Arial" w:cs="Arial"/>
          <w:b/>
          <w:color w:val="000000" w:themeColor="text1"/>
          <w:sz w:val="32"/>
          <w:szCs w:val="32"/>
        </w:rPr>
        <w:t>Dokumenty i oświadczenia na potwierdzenie spełnienia warunków udziału w postępowaniu i braku podstaw do wykluczenia</w:t>
      </w:r>
    </w:p>
    <w:p w14:paraId="6647A765" w14:textId="77777777" w:rsidR="00E44B66" w:rsidRPr="00FD711D" w:rsidRDefault="00E44B66" w:rsidP="009326BD">
      <w:pPr>
        <w:pStyle w:val="rozdzia"/>
        <w:spacing w:line="276" w:lineRule="auto"/>
        <w:jc w:val="center"/>
        <w:rPr>
          <w:rFonts w:ascii="Arial" w:hAnsi="Arial" w:cs="Arial"/>
          <w:b/>
          <w:color w:val="000000" w:themeColor="text1"/>
          <w:sz w:val="32"/>
          <w:szCs w:val="32"/>
        </w:rPr>
      </w:pPr>
    </w:p>
    <w:p w14:paraId="65EDAAE6" w14:textId="77777777" w:rsidR="00E44B66" w:rsidRPr="00FD711D" w:rsidRDefault="00E44B66" w:rsidP="009326BD">
      <w:pPr>
        <w:pStyle w:val="rozdzia"/>
        <w:spacing w:line="276" w:lineRule="auto"/>
        <w:jc w:val="center"/>
        <w:rPr>
          <w:rFonts w:ascii="Arial" w:hAnsi="Arial" w:cs="Arial"/>
          <w:b/>
          <w:color w:val="000000" w:themeColor="text1"/>
          <w:sz w:val="32"/>
          <w:szCs w:val="32"/>
        </w:rPr>
      </w:pPr>
    </w:p>
    <w:p w14:paraId="69C23842" w14:textId="77777777" w:rsidR="00E44B66" w:rsidRPr="00FD711D" w:rsidRDefault="00E44B66" w:rsidP="009326BD">
      <w:pPr>
        <w:pStyle w:val="rozdzia"/>
        <w:spacing w:line="276" w:lineRule="auto"/>
        <w:jc w:val="center"/>
        <w:rPr>
          <w:rFonts w:ascii="Arial" w:hAnsi="Arial" w:cs="Arial"/>
          <w:b/>
          <w:color w:val="000000" w:themeColor="text1"/>
          <w:sz w:val="32"/>
          <w:szCs w:val="32"/>
        </w:rPr>
      </w:pPr>
      <w:r w:rsidRPr="00FD711D">
        <w:rPr>
          <w:rFonts w:ascii="Arial" w:hAnsi="Arial" w:cs="Arial"/>
          <w:b/>
          <w:color w:val="000000" w:themeColor="text1"/>
          <w:sz w:val="32"/>
          <w:szCs w:val="32"/>
        </w:rPr>
        <w:t>SKŁADANE NA WEZWANIE ZAMAWIAJĄCEGO PRZEZ WYKONAWCĘ, KTÓREGO OFERTA ZOSTANIE OCENIONA NAJWYŻEJ</w:t>
      </w:r>
    </w:p>
    <w:p w14:paraId="5AF51BBC" w14:textId="77777777" w:rsidR="00E44B66" w:rsidRPr="00FD711D" w:rsidRDefault="00E44B66" w:rsidP="009326BD">
      <w:pPr>
        <w:pStyle w:val="rozdzia"/>
        <w:spacing w:line="276" w:lineRule="auto"/>
        <w:jc w:val="center"/>
        <w:rPr>
          <w:rFonts w:ascii="Arial" w:hAnsi="Arial" w:cs="Arial"/>
          <w:b/>
          <w:color w:val="000000" w:themeColor="text1"/>
          <w:sz w:val="32"/>
          <w:szCs w:val="32"/>
        </w:rPr>
      </w:pPr>
    </w:p>
    <w:p w14:paraId="0835DA62" w14:textId="77777777" w:rsidR="00E44B66" w:rsidRPr="00FD711D" w:rsidRDefault="00E44B66" w:rsidP="009326BD">
      <w:pPr>
        <w:pStyle w:val="rozdzia"/>
        <w:spacing w:line="276" w:lineRule="auto"/>
        <w:jc w:val="center"/>
        <w:rPr>
          <w:rFonts w:ascii="Arial" w:hAnsi="Arial" w:cs="Arial"/>
          <w:b/>
          <w:i/>
          <w:color w:val="000000" w:themeColor="text1"/>
          <w:sz w:val="32"/>
          <w:szCs w:val="32"/>
        </w:rPr>
      </w:pPr>
      <w:r w:rsidRPr="00FD711D">
        <w:rPr>
          <w:rFonts w:ascii="Arial" w:hAnsi="Arial" w:cs="Arial"/>
          <w:b/>
          <w:i/>
          <w:color w:val="000000" w:themeColor="text1"/>
          <w:sz w:val="32"/>
          <w:szCs w:val="32"/>
        </w:rPr>
        <w:t>PO TERMINIE SKŁADANIA OFERT</w:t>
      </w:r>
    </w:p>
    <w:p w14:paraId="1507A856" w14:textId="77777777" w:rsidR="00E44B66" w:rsidRPr="00FD711D" w:rsidRDefault="00E44B66" w:rsidP="009326BD">
      <w:pPr>
        <w:pStyle w:val="rozdzia"/>
        <w:spacing w:line="276" w:lineRule="auto"/>
        <w:jc w:val="center"/>
        <w:rPr>
          <w:rFonts w:ascii="Arial" w:hAnsi="Arial" w:cs="Arial"/>
          <w:b/>
          <w:i/>
          <w:color w:val="000000" w:themeColor="text1"/>
          <w:sz w:val="32"/>
          <w:szCs w:val="32"/>
        </w:rPr>
      </w:pPr>
      <w:r w:rsidRPr="00FD711D">
        <w:rPr>
          <w:rFonts w:ascii="Arial" w:hAnsi="Arial" w:cs="Arial"/>
          <w:b/>
          <w:i/>
          <w:color w:val="000000" w:themeColor="text1"/>
          <w:sz w:val="32"/>
          <w:szCs w:val="32"/>
        </w:rPr>
        <w:t>ZGODNIE Z ROZDZIAŁEM VI UST. 2 SIWZ</w:t>
      </w:r>
    </w:p>
    <w:p w14:paraId="61D1B0B3"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4474AB7A"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4AE3491A"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0C7845DC"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7D1CD379"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55E9BEE5" w14:textId="77777777" w:rsidR="00E44B66" w:rsidRPr="00FD711D" w:rsidRDefault="00E44B66" w:rsidP="009326BD">
      <w:pPr>
        <w:tabs>
          <w:tab w:val="left" w:pos="0"/>
        </w:tabs>
        <w:spacing w:line="276" w:lineRule="auto"/>
        <w:ind w:left="426" w:right="-2"/>
        <w:jc w:val="both"/>
        <w:rPr>
          <w:rFonts w:ascii="Arial" w:hAnsi="Arial" w:cs="Arial"/>
          <w:i/>
          <w:iCs/>
          <w:color w:val="000000" w:themeColor="text1"/>
          <w:sz w:val="32"/>
          <w:szCs w:val="32"/>
        </w:rPr>
      </w:pPr>
    </w:p>
    <w:p w14:paraId="034D2D70" w14:textId="77777777" w:rsidR="00E44B66" w:rsidRPr="00FD711D" w:rsidRDefault="00E44B66" w:rsidP="009326BD">
      <w:pPr>
        <w:tabs>
          <w:tab w:val="left" w:pos="0"/>
        </w:tabs>
        <w:spacing w:line="276" w:lineRule="auto"/>
        <w:ind w:right="-2"/>
        <w:jc w:val="both"/>
        <w:rPr>
          <w:rFonts w:ascii="Arial" w:hAnsi="Arial" w:cs="Arial"/>
          <w:i/>
          <w:iCs/>
          <w:color w:val="000000" w:themeColor="text1"/>
          <w:sz w:val="32"/>
          <w:szCs w:val="32"/>
        </w:rPr>
      </w:pPr>
    </w:p>
    <w:p w14:paraId="7F178CB1" w14:textId="77777777" w:rsidR="00513877" w:rsidRPr="00FD711D" w:rsidRDefault="00513877" w:rsidP="009326BD">
      <w:pPr>
        <w:tabs>
          <w:tab w:val="left" w:pos="0"/>
        </w:tabs>
        <w:spacing w:line="276" w:lineRule="auto"/>
        <w:ind w:right="-2"/>
        <w:jc w:val="both"/>
        <w:rPr>
          <w:rFonts w:ascii="Arial" w:hAnsi="Arial" w:cs="Arial"/>
          <w:i/>
          <w:iCs/>
          <w:color w:val="000000" w:themeColor="text1"/>
          <w:sz w:val="32"/>
          <w:szCs w:val="32"/>
        </w:rPr>
      </w:pPr>
    </w:p>
    <w:p w14:paraId="72CC0820" w14:textId="77777777" w:rsidR="00513877" w:rsidRPr="00FD711D" w:rsidRDefault="00513877" w:rsidP="009326BD">
      <w:pPr>
        <w:autoSpaceDE w:val="0"/>
        <w:autoSpaceDN w:val="0"/>
        <w:adjustRightInd w:val="0"/>
        <w:spacing w:line="276" w:lineRule="auto"/>
        <w:jc w:val="both"/>
        <w:rPr>
          <w:rFonts w:ascii="Arial" w:hAnsi="Arial" w:cs="Arial"/>
          <w:b/>
          <w:bCs/>
          <w:color w:val="000000" w:themeColor="text1"/>
          <w:sz w:val="32"/>
          <w:szCs w:val="32"/>
        </w:rPr>
      </w:pPr>
      <w:r w:rsidRPr="00FD711D">
        <w:rPr>
          <w:rFonts w:ascii="Arial" w:hAnsi="Arial" w:cs="Arial"/>
          <w:b/>
          <w:bCs/>
          <w:color w:val="000000" w:themeColor="text1"/>
          <w:sz w:val="32"/>
          <w:szCs w:val="32"/>
        </w:rPr>
        <w:t xml:space="preserve">Załącznik nr 6 - wykaz robót budowlanych </w:t>
      </w:r>
    </w:p>
    <w:p w14:paraId="1860B840" w14:textId="77777777" w:rsidR="00513877" w:rsidRPr="00FD711D" w:rsidRDefault="00513877" w:rsidP="009326BD">
      <w:pPr>
        <w:autoSpaceDE w:val="0"/>
        <w:autoSpaceDN w:val="0"/>
        <w:adjustRightInd w:val="0"/>
        <w:spacing w:line="276" w:lineRule="auto"/>
        <w:jc w:val="both"/>
        <w:rPr>
          <w:rFonts w:ascii="Arial" w:hAnsi="Arial" w:cs="Arial"/>
          <w:b/>
          <w:i/>
          <w:iCs/>
          <w:color w:val="000000" w:themeColor="text1"/>
          <w:sz w:val="32"/>
          <w:szCs w:val="32"/>
          <w:lang w:eastAsia="en-US"/>
        </w:rPr>
      </w:pPr>
      <w:r w:rsidRPr="00FD711D">
        <w:rPr>
          <w:rFonts w:ascii="Arial" w:hAnsi="Arial" w:cs="Arial"/>
          <w:b/>
          <w:bCs/>
          <w:color w:val="000000" w:themeColor="text1"/>
          <w:sz w:val="32"/>
          <w:szCs w:val="32"/>
        </w:rPr>
        <w:t xml:space="preserve">Załącznik nr 7 - wykaz osób </w:t>
      </w:r>
    </w:p>
    <w:p w14:paraId="51893635"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17F1699F"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36D7D232" w14:textId="0B4FE563" w:rsidR="008465C5" w:rsidRPr="00F425AA" w:rsidRDefault="008465C5" w:rsidP="00FD711D">
      <w:pPr>
        <w:tabs>
          <w:tab w:val="left" w:pos="0"/>
        </w:tabs>
        <w:spacing w:line="276" w:lineRule="auto"/>
        <w:ind w:right="-2"/>
        <w:rPr>
          <w:rFonts w:ascii="Arial" w:hAnsi="Arial" w:cs="Arial"/>
          <w:b/>
          <w:iCs/>
          <w:color w:val="000000" w:themeColor="text1"/>
          <w:sz w:val="22"/>
          <w:szCs w:val="22"/>
          <w:lang w:eastAsia="en-US"/>
        </w:rPr>
      </w:pPr>
    </w:p>
    <w:p w14:paraId="7B091A13" w14:textId="77777777" w:rsidR="00F80027" w:rsidRDefault="00F80027" w:rsidP="00CB1300">
      <w:pPr>
        <w:tabs>
          <w:tab w:val="left" w:pos="0"/>
        </w:tabs>
        <w:spacing w:line="276" w:lineRule="auto"/>
        <w:ind w:right="-2"/>
        <w:jc w:val="right"/>
        <w:rPr>
          <w:rFonts w:ascii="Arial" w:hAnsi="Arial" w:cs="Arial"/>
          <w:b/>
          <w:iCs/>
          <w:color w:val="000000" w:themeColor="text1"/>
          <w:sz w:val="22"/>
          <w:szCs w:val="22"/>
          <w:lang w:eastAsia="en-US"/>
        </w:rPr>
      </w:pPr>
    </w:p>
    <w:p w14:paraId="3DDD3A7D" w14:textId="60D2335B" w:rsidR="00513877" w:rsidRPr="00F425AA" w:rsidRDefault="00513877" w:rsidP="00CB1300">
      <w:pPr>
        <w:tabs>
          <w:tab w:val="left" w:pos="0"/>
        </w:tabs>
        <w:spacing w:line="276" w:lineRule="auto"/>
        <w:ind w:right="-2"/>
        <w:jc w:val="right"/>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lastRenderedPageBreak/>
        <w:t>Załącznik nr 6 do SIWZ</w:t>
      </w:r>
    </w:p>
    <w:p w14:paraId="6B19A6DF"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5223B491" w14:textId="77777777" w:rsidR="00513877" w:rsidRPr="00F425AA" w:rsidRDefault="00513877"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3ED30CBF" w14:textId="77777777" w:rsidR="00513877" w:rsidRPr="00F425AA" w:rsidRDefault="00513877"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419CCEB5"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37B2CEFF"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61BBCCEC" w14:textId="77777777" w:rsidR="00513877" w:rsidRPr="00F425AA" w:rsidRDefault="00513877" w:rsidP="009326BD">
      <w:pPr>
        <w:tabs>
          <w:tab w:val="left" w:pos="0"/>
        </w:tabs>
        <w:spacing w:line="276" w:lineRule="auto"/>
        <w:ind w:right="-2"/>
        <w:rPr>
          <w:rFonts w:ascii="Arial" w:hAnsi="Arial" w:cs="Arial"/>
          <w:b/>
          <w:iCs/>
          <w:color w:val="000000" w:themeColor="text1"/>
          <w:sz w:val="22"/>
          <w:szCs w:val="22"/>
          <w:lang w:eastAsia="en-US"/>
        </w:rPr>
      </w:pPr>
    </w:p>
    <w:p w14:paraId="7CB17417" w14:textId="1C16023E" w:rsidR="00513877" w:rsidRDefault="00513877" w:rsidP="009326BD">
      <w:pPr>
        <w:tabs>
          <w:tab w:val="left" w:pos="0"/>
        </w:tabs>
        <w:spacing w:line="276" w:lineRule="auto"/>
        <w:ind w:left="426"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WYKAZ ROBÓT BUDOWLANYCH</w:t>
      </w:r>
    </w:p>
    <w:p w14:paraId="4B9471DE" w14:textId="77777777" w:rsidR="00CB1300" w:rsidRDefault="00CB1300" w:rsidP="009326BD">
      <w:pPr>
        <w:tabs>
          <w:tab w:val="left" w:pos="0"/>
        </w:tabs>
        <w:spacing w:line="276" w:lineRule="auto"/>
        <w:ind w:left="426" w:right="-2"/>
        <w:jc w:val="center"/>
        <w:rPr>
          <w:rFonts w:ascii="Arial" w:hAnsi="Arial" w:cs="Arial"/>
          <w:b/>
          <w:iCs/>
          <w:color w:val="000000" w:themeColor="text1"/>
          <w:sz w:val="22"/>
          <w:szCs w:val="22"/>
          <w:lang w:eastAsia="en-US"/>
        </w:rPr>
      </w:pPr>
    </w:p>
    <w:p w14:paraId="32DD4CB7" w14:textId="25E94BC2" w:rsidR="00CA2B4B" w:rsidRPr="00CA2B4B" w:rsidRDefault="00CA2B4B" w:rsidP="00CA2B4B">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 xml:space="preserve">Część 1 – </w:t>
      </w:r>
      <w:r w:rsidR="00905720" w:rsidRPr="00905720">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905720" w:rsidRPr="00905720">
        <w:rPr>
          <w:rFonts w:ascii="Arial" w:hAnsi="Arial" w:cs="Arial"/>
          <w:b/>
          <w:color w:val="000000" w:themeColor="text1"/>
          <w:sz w:val="22"/>
          <w:szCs w:val="22"/>
        </w:rPr>
        <w:t xml:space="preserve">wiat ogniskowych – obszar nr 1 dz. 120/10 i obszar nr 2 – </w:t>
      </w:r>
      <w:r w:rsidR="00905720" w:rsidRPr="00905720">
        <w:rPr>
          <w:rFonts w:ascii="Arial" w:hAnsi="Arial" w:cs="Arial"/>
          <w:b/>
          <w:color w:val="000000" w:themeColor="text1"/>
          <w:sz w:val="22"/>
          <w:szCs w:val="22"/>
        </w:rPr>
        <w:br/>
        <w:t>dz. 120/14 obr. 4144 Gmina Miasto Szczecin</w:t>
      </w:r>
    </w:p>
    <w:p w14:paraId="276D9AED" w14:textId="77777777" w:rsidR="00CA2B4B" w:rsidRPr="00F425AA" w:rsidRDefault="00CA2B4B" w:rsidP="009326BD">
      <w:pPr>
        <w:tabs>
          <w:tab w:val="left" w:pos="0"/>
        </w:tabs>
        <w:spacing w:line="276" w:lineRule="auto"/>
        <w:ind w:left="426" w:right="-2"/>
        <w:jc w:val="center"/>
        <w:rPr>
          <w:rFonts w:ascii="Arial" w:hAnsi="Arial" w:cs="Arial"/>
          <w:b/>
          <w:iCs/>
          <w:color w:val="000000" w:themeColor="text1"/>
          <w:sz w:val="22"/>
          <w:szCs w:val="22"/>
          <w:lang w:eastAsia="en-US"/>
        </w:rPr>
      </w:pPr>
    </w:p>
    <w:p w14:paraId="3EBF87F2" w14:textId="77777777" w:rsidR="00513877" w:rsidRPr="00F425AA" w:rsidRDefault="00513877" w:rsidP="009326BD">
      <w:pPr>
        <w:tabs>
          <w:tab w:val="left" w:pos="0"/>
        </w:tabs>
        <w:spacing w:line="276" w:lineRule="auto"/>
        <w:ind w:left="426" w:right="-2"/>
        <w:rPr>
          <w:rFonts w:ascii="Arial" w:hAnsi="Arial" w:cs="Arial"/>
          <w:b/>
          <w:iCs/>
          <w:color w:val="000000" w:themeColor="text1"/>
          <w:sz w:val="22"/>
          <w:szCs w:val="22"/>
          <w:lang w:eastAsia="en-US"/>
        </w:rPr>
      </w:pPr>
    </w:p>
    <w:tbl>
      <w:tblPr>
        <w:tblStyle w:val="Tabela-Siatka"/>
        <w:tblpPr w:leftFromText="141" w:rightFromText="141" w:vertAnchor="text" w:horzAnchor="margin" w:tblpXSpec="center" w:tblpY="30"/>
        <w:tblW w:w="11052" w:type="dxa"/>
        <w:tblLayout w:type="fixed"/>
        <w:tblLook w:val="04A0" w:firstRow="1" w:lastRow="0" w:firstColumn="1" w:lastColumn="0" w:noHBand="0" w:noVBand="1"/>
      </w:tblPr>
      <w:tblGrid>
        <w:gridCol w:w="583"/>
        <w:gridCol w:w="1415"/>
        <w:gridCol w:w="1684"/>
        <w:gridCol w:w="1976"/>
        <w:gridCol w:w="1141"/>
        <w:gridCol w:w="1134"/>
        <w:gridCol w:w="1418"/>
        <w:gridCol w:w="1701"/>
      </w:tblGrid>
      <w:tr w:rsidR="00CB1300" w:rsidRPr="00F425AA" w14:paraId="4DBDDD20" w14:textId="77777777" w:rsidTr="00CB1300">
        <w:tc>
          <w:tcPr>
            <w:tcW w:w="583" w:type="dxa"/>
            <w:vMerge w:val="restart"/>
            <w:shd w:val="clear" w:color="auto" w:fill="E7E6E6" w:themeFill="background2"/>
          </w:tcPr>
          <w:p w14:paraId="1528B3E0"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rPr>
            </w:pPr>
          </w:p>
          <w:p w14:paraId="558960D4"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rPr>
            </w:pPr>
          </w:p>
          <w:p w14:paraId="125497A9"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rPr>
            </w:pPr>
          </w:p>
          <w:p w14:paraId="524ADE6C"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Lp.</w:t>
            </w:r>
          </w:p>
        </w:tc>
        <w:tc>
          <w:tcPr>
            <w:tcW w:w="5075" w:type="dxa"/>
            <w:gridSpan w:val="3"/>
            <w:tcBorders>
              <w:bottom w:val="single" w:sz="4" w:space="0" w:color="000000"/>
            </w:tcBorders>
            <w:shd w:val="clear" w:color="auto" w:fill="E7E6E6" w:themeFill="background2"/>
          </w:tcPr>
          <w:p w14:paraId="1D43BFA3"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Przedmiot zamówienia</w:t>
            </w:r>
          </w:p>
        </w:tc>
        <w:tc>
          <w:tcPr>
            <w:tcW w:w="1141" w:type="dxa"/>
            <w:vMerge w:val="restart"/>
            <w:shd w:val="clear" w:color="auto" w:fill="E7E6E6" w:themeFill="background2"/>
          </w:tcPr>
          <w:p w14:paraId="4B1B80FE"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Miejsce wykonania prac</w:t>
            </w:r>
          </w:p>
        </w:tc>
        <w:tc>
          <w:tcPr>
            <w:tcW w:w="1134" w:type="dxa"/>
            <w:vMerge w:val="restart"/>
            <w:shd w:val="clear" w:color="auto" w:fill="E7E6E6" w:themeFill="background2"/>
          </w:tcPr>
          <w:p w14:paraId="793073A0" w14:textId="77777777" w:rsidR="00CB1300" w:rsidRDefault="00CB1300" w:rsidP="00CB1300">
            <w:pPr>
              <w:tabs>
                <w:tab w:val="left" w:pos="0"/>
              </w:tabs>
              <w:spacing w:line="276" w:lineRule="auto"/>
              <w:ind w:right="-2"/>
              <w:jc w:val="center"/>
              <w:rPr>
                <w:rFonts w:ascii="Arial" w:hAnsi="Arial" w:cs="Arial"/>
                <w:b/>
                <w:iCs/>
                <w:color w:val="000000" w:themeColor="text1"/>
                <w:sz w:val="22"/>
                <w:szCs w:val="22"/>
              </w:rPr>
            </w:pPr>
            <w:r w:rsidRPr="00F425AA">
              <w:rPr>
                <w:rFonts w:ascii="Arial" w:hAnsi="Arial" w:cs="Arial"/>
                <w:b/>
                <w:iCs/>
                <w:color w:val="000000" w:themeColor="text1"/>
                <w:sz w:val="22"/>
                <w:szCs w:val="22"/>
              </w:rPr>
              <w:t>Termin realizacji</w:t>
            </w:r>
          </w:p>
          <w:p w14:paraId="52D0BBC8"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Pr>
                <w:rFonts w:ascii="Arial" w:hAnsi="Arial" w:cs="Arial"/>
                <w:b/>
                <w:iCs/>
                <w:color w:val="000000" w:themeColor="text1"/>
                <w:sz w:val="22"/>
                <w:szCs w:val="22"/>
              </w:rPr>
              <w:t>od - do</w:t>
            </w:r>
          </w:p>
        </w:tc>
        <w:tc>
          <w:tcPr>
            <w:tcW w:w="1418" w:type="dxa"/>
            <w:vMerge w:val="restart"/>
            <w:shd w:val="clear" w:color="auto" w:fill="E7E6E6" w:themeFill="background2"/>
          </w:tcPr>
          <w:p w14:paraId="2CC0CED6"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Wartość robót brutto*</w:t>
            </w:r>
          </w:p>
        </w:tc>
        <w:tc>
          <w:tcPr>
            <w:tcW w:w="1701" w:type="dxa"/>
            <w:vMerge w:val="restart"/>
            <w:shd w:val="clear" w:color="auto" w:fill="E7E6E6" w:themeFill="background2"/>
          </w:tcPr>
          <w:p w14:paraId="7BCB9FC9"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Zamawiający (Inwestor)</w:t>
            </w:r>
          </w:p>
        </w:tc>
      </w:tr>
      <w:tr w:rsidR="00CB1300" w:rsidRPr="00F425AA" w14:paraId="556EFA40" w14:textId="77777777" w:rsidTr="00CB1300">
        <w:tc>
          <w:tcPr>
            <w:tcW w:w="583" w:type="dxa"/>
            <w:vMerge/>
          </w:tcPr>
          <w:p w14:paraId="07D8FF40"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415" w:type="dxa"/>
            <w:shd w:val="clear" w:color="auto" w:fill="E7E6E6" w:themeFill="background2"/>
          </w:tcPr>
          <w:p w14:paraId="2AC4FFEF" w14:textId="77777777" w:rsidR="00CB1300" w:rsidRPr="00F425AA" w:rsidRDefault="00CB1300" w:rsidP="00CB1300">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Nazwa zadania (inwestycji) </w:t>
            </w:r>
          </w:p>
          <w:p w14:paraId="629B4AD0"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shd w:val="clear" w:color="auto" w:fill="E7E6E6" w:themeFill="background2"/>
          </w:tcPr>
          <w:p w14:paraId="7A920957" w14:textId="77777777" w:rsidR="00CB1300" w:rsidRPr="00F425AA" w:rsidRDefault="00CB1300" w:rsidP="00CB1300">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Wskazanie rodzaju robót </w:t>
            </w:r>
          </w:p>
          <w:p w14:paraId="4F7D5181" w14:textId="77777777" w:rsidR="00CB1300" w:rsidRPr="00F425AA" w:rsidRDefault="00CB1300" w:rsidP="00CB1300">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color w:val="000000" w:themeColor="text1"/>
                <w:sz w:val="22"/>
                <w:szCs w:val="22"/>
              </w:rPr>
              <w:t>(tj. budowa / przebudowa / remont / modernizacja)*</w:t>
            </w:r>
          </w:p>
        </w:tc>
        <w:tc>
          <w:tcPr>
            <w:tcW w:w="1976" w:type="dxa"/>
            <w:shd w:val="clear" w:color="auto" w:fill="E7E6E6" w:themeFill="background2"/>
          </w:tcPr>
          <w:p w14:paraId="15ACA84B"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Rodzaj konstrukcji </w:t>
            </w:r>
          </w:p>
          <w:p w14:paraId="1BC10457" w14:textId="77777777" w:rsidR="00CB1300" w:rsidRPr="00F425AA" w:rsidRDefault="00CB1300" w:rsidP="00CB1300">
            <w:pPr>
              <w:tabs>
                <w:tab w:val="left" w:pos="0"/>
              </w:tabs>
              <w:spacing w:line="276" w:lineRule="auto"/>
              <w:ind w:right="-2"/>
              <w:jc w:val="center"/>
              <w:rPr>
                <w:rFonts w:ascii="Arial" w:hAnsi="Arial" w:cs="Arial"/>
                <w:iCs/>
                <w:color w:val="000000" w:themeColor="text1"/>
                <w:sz w:val="22"/>
                <w:szCs w:val="22"/>
                <w:lang w:eastAsia="en-US"/>
              </w:rPr>
            </w:pPr>
            <w:r>
              <w:rPr>
                <w:rFonts w:ascii="Arial" w:hAnsi="Arial" w:cs="Arial"/>
                <w:iCs/>
                <w:color w:val="000000" w:themeColor="text1"/>
                <w:sz w:val="22"/>
                <w:szCs w:val="22"/>
                <w:lang w:eastAsia="en-US"/>
              </w:rPr>
              <w:t>(tj. drewniana</w:t>
            </w:r>
            <w:r w:rsidRPr="00F425AA">
              <w:rPr>
                <w:rFonts w:ascii="Arial" w:hAnsi="Arial" w:cs="Arial"/>
                <w:iCs/>
                <w:color w:val="000000" w:themeColor="text1"/>
                <w:sz w:val="22"/>
                <w:szCs w:val="22"/>
                <w:lang w:eastAsia="en-US"/>
              </w:rPr>
              <w:t xml:space="preserve">)* </w:t>
            </w:r>
          </w:p>
          <w:p w14:paraId="56D02ED5"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141" w:type="dxa"/>
            <w:vMerge/>
          </w:tcPr>
          <w:p w14:paraId="0BA1882F"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vMerge/>
            <w:shd w:val="clear" w:color="auto" w:fill="E7E6E6" w:themeFill="background2"/>
          </w:tcPr>
          <w:p w14:paraId="4EF22EA4"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vMerge/>
          </w:tcPr>
          <w:p w14:paraId="3BF432EE"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vMerge/>
          </w:tcPr>
          <w:p w14:paraId="225296C6"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r>
      <w:tr w:rsidR="00CB1300" w:rsidRPr="00F425AA" w14:paraId="07935D5D" w14:textId="77777777" w:rsidTr="00CB1300">
        <w:trPr>
          <w:trHeight w:val="851"/>
        </w:trPr>
        <w:tc>
          <w:tcPr>
            <w:tcW w:w="583" w:type="dxa"/>
          </w:tcPr>
          <w:p w14:paraId="1D835EAA"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iCs/>
                <w:color w:val="000000" w:themeColor="text1"/>
                <w:sz w:val="22"/>
                <w:szCs w:val="22"/>
              </w:rPr>
              <w:t>1</w:t>
            </w:r>
          </w:p>
        </w:tc>
        <w:tc>
          <w:tcPr>
            <w:tcW w:w="1415" w:type="dxa"/>
          </w:tcPr>
          <w:p w14:paraId="53D36B6F"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70CD6CB2"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13CFCDAC"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2611ED44"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18C822DF"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50EE7E55"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68715AFE"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5FBCB37D"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653EADDB"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30A09688"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1BBBAF6F"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0A45E881"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tcPr>
          <w:p w14:paraId="36F552AA"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976" w:type="dxa"/>
          </w:tcPr>
          <w:p w14:paraId="7C710744"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1730AECC"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41AE7B96" w14:textId="77777777" w:rsidR="00CB1300" w:rsidRPr="00F425AA" w:rsidRDefault="00CB1300" w:rsidP="00CB1300">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iCs/>
                <w:color w:val="000000" w:themeColor="text1"/>
                <w:sz w:val="22"/>
                <w:szCs w:val="22"/>
                <w:lang w:eastAsia="en-US"/>
              </w:rPr>
              <w:t>Konstrukcja</w:t>
            </w:r>
          </w:p>
          <w:p w14:paraId="5DC7FB2A"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5BFB53A5"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p w14:paraId="53C4D587" w14:textId="77777777" w:rsidR="00CB1300" w:rsidRPr="00F425AA" w:rsidRDefault="00CB1300" w:rsidP="00CB1300">
            <w:pPr>
              <w:tabs>
                <w:tab w:val="left" w:pos="0"/>
              </w:tabs>
              <w:spacing w:line="276" w:lineRule="auto"/>
              <w:ind w:right="-2"/>
              <w:jc w:val="center"/>
              <w:rPr>
                <w:rFonts w:ascii="Arial" w:hAnsi="Arial" w:cs="Arial"/>
                <w:i/>
                <w:iCs/>
                <w:color w:val="000000" w:themeColor="text1"/>
                <w:sz w:val="22"/>
                <w:szCs w:val="22"/>
                <w:lang w:eastAsia="en-US"/>
              </w:rPr>
            </w:pPr>
            <w:r w:rsidRPr="00F425AA">
              <w:rPr>
                <w:rFonts w:ascii="Arial" w:hAnsi="Arial" w:cs="Arial"/>
                <w:i/>
                <w:iCs/>
                <w:color w:val="000000" w:themeColor="text1"/>
                <w:sz w:val="22"/>
                <w:szCs w:val="22"/>
                <w:lang w:eastAsia="en-US"/>
              </w:rPr>
              <w:t>(wskazać rodzaj konstrukcji)</w:t>
            </w:r>
          </w:p>
          <w:p w14:paraId="41408E29"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p w14:paraId="649A86DF"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tc>
        <w:tc>
          <w:tcPr>
            <w:tcW w:w="1141" w:type="dxa"/>
          </w:tcPr>
          <w:p w14:paraId="1734F9E6"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tcPr>
          <w:p w14:paraId="66639AB5"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tcPr>
          <w:p w14:paraId="16330DC3"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tcPr>
          <w:p w14:paraId="3FA3BCEB" w14:textId="77777777" w:rsidR="00CB1300" w:rsidRPr="00F425AA" w:rsidRDefault="00CB1300" w:rsidP="00CB1300">
            <w:pPr>
              <w:tabs>
                <w:tab w:val="left" w:pos="0"/>
              </w:tabs>
              <w:spacing w:line="276" w:lineRule="auto"/>
              <w:ind w:right="-2"/>
              <w:jc w:val="center"/>
              <w:rPr>
                <w:rFonts w:ascii="Arial" w:hAnsi="Arial" w:cs="Arial"/>
                <w:b/>
                <w:iCs/>
                <w:color w:val="000000" w:themeColor="text1"/>
                <w:sz w:val="22"/>
                <w:szCs w:val="22"/>
                <w:lang w:eastAsia="en-US"/>
              </w:rPr>
            </w:pPr>
          </w:p>
        </w:tc>
      </w:tr>
    </w:tbl>
    <w:p w14:paraId="0C4E08EB" w14:textId="18E131A2" w:rsidR="00513877" w:rsidRPr="00F425AA" w:rsidRDefault="00513877" w:rsidP="009326BD">
      <w:pPr>
        <w:tabs>
          <w:tab w:val="left" w:pos="0"/>
        </w:tabs>
        <w:spacing w:line="276" w:lineRule="auto"/>
        <w:ind w:right="-2"/>
        <w:jc w:val="both"/>
        <w:rPr>
          <w:rFonts w:ascii="Arial" w:hAnsi="Arial" w:cs="Arial"/>
          <w:i/>
          <w:iCs/>
          <w:color w:val="000000" w:themeColor="text1"/>
          <w:sz w:val="22"/>
          <w:szCs w:val="22"/>
          <w:lang w:eastAsia="en-US"/>
        </w:rPr>
      </w:pPr>
    </w:p>
    <w:p w14:paraId="2481D0EF" w14:textId="21E1A891" w:rsidR="00CB1300" w:rsidRDefault="00CB1300" w:rsidP="00CB1300">
      <w:pPr>
        <w:spacing w:line="276" w:lineRule="auto"/>
        <w:jc w:val="both"/>
        <w:rPr>
          <w:rFonts w:ascii="Arial" w:hAnsi="Arial" w:cs="Arial"/>
          <w:color w:val="000000" w:themeColor="text1"/>
          <w:sz w:val="22"/>
          <w:szCs w:val="22"/>
        </w:rPr>
      </w:pPr>
    </w:p>
    <w:p w14:paraId="28B8E2BC" w14:textId="6D64F2EB" w:rsidR="00513877" w:rsidRDefault="00513877" w:rsidP="009326BD">
      <w:pPr>
        <w:spacing w:line="276" w:lineRule="auto"/>
        <w:ind w:left="284" w:hanging="284"/>
        <w:jc w:val="both"/>
        <w:rPr>
          <w:rFonts w:ascii="Arial" w:hAnsi="Arial" w:cs="Arial"/>
          <w:color w:val="000000" w:themeColor="text1"/>
          <w:sz w:val="22"/>
          <w:szCs w:val="22"/>
        </w:rPr>
      </w:pPr>
      <w:r w:rsidRPr="00F425AA">
        <w:rPr>
          <w:rFonts w:ascii="Arial" w:hAnsi="Arial" w:cs="Arial"/>
          <w:color w:val="000000" w:themeColor="text1"/>
          <w:sz w:val="22"/>
          <w:szCs w:val="22"/>
        </w:rPr>
        <w:t>* Wykonawca zobowiązany jest podać informacje w celu potwierdzenia spełnienia warunków udziału w postępowaniu określony</w:t>
      </w:r>
      <w:r w:rsidR="00CA2B4B">
        <w:rPr>
          <w:rFonts w:ascii="Arial" w:hAnsi="Arial" w:cs="Arial"/>
          <w:color w:val="000000" w:themeColor="text1"/>
          <w:sz w:val="22"/>
          <w:szCs w:val="22"/>
        </w:rPr>
        <w:t>ch w rozdziale V ust. 1 pkt. 3 lit. A</w:t>
      </w:r>
      <w:r w:rsidRPr="00F425AA">
        <w:rPr>
          <w:rFonts w:ascii="Arial" w:hAnsi="Arial" w:cs="Arial"/>
          <w:color w:val="000000" w:themeColor="text1"/>
          <w:sz w:val="22"/>
          <w:szCs w:val="22"/>
        </w:rPr>
        <w:t xml:space="preserve"> SIWZ.</w:t>
      </w:r>
    </w:p>
    <w:p w14:paraId="54C80BB2" w14:textId="77777777" w:rsidR="00CA2B4B" w:rsidRPr="00F425AA" w:rsidRDefault="00CA2B4B" w:rsidP="009326BD">
      <w:pPr>
        <w:spacing w:line="276" w:lineRule="auto"/>
        <w:ind w:left="284" w:hanging="284"/>
        <w:jc w:val="both"/>
        <w:rPr>
          <w:rFonts w:ascii="Arial" w:hAnsi="Arial" w:cs="Arial"/>
          <w:color w:val="000000" w:themeColor="text1"/>
          <w:sz w:val="22"/>
          <w:szCs w:val="22"/>
        </w:rPr>
      </w:pPr>
    </w:p>
    <w:p w14:paraId="41B17B6E" w14:textId="0E4D1702" w:rsidR="00455F63" w:rsidRPr="00F425AA" w:rsidRDefault="00455F63" w:rsidP="00CB1300">
      <w:pPr>
        <w:tabs>
          <w:tab w:val="left" w:pos="1800"/>
        </w:tabs>
        <w:spacing w:line="276" w:lineRule="auto"/>
        <w:rPr>
          <w:rFonts w:ascii="Arial" w:eastAsia="Tahoma" w:hAnsi="Arial" w:cs="Arial"/>
          <w:i/>
          <w:iCs/>
          <w:color w:val="000000" w:themeColor="text1"/>
          <w:position w:val="6"/>
          <w:sz w:val="22"/>
          <w:szCs w:val="22"/>
        </w:rPr>
      </w:pPr>
    </w:p>
    <w:p w14:paraId="351C102F" w14:textId="77777777" w:rsidR="00513877" w:rsidRPr="00F425AA" w:rsidRDefault="00513877" w:rsidP="009326BD">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10A5A3E8" w14:textId="31AC1F85" w:rsidR="00513877" w:rsidRDefault="00513877"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3341FB0C" w14:textId="0548CB03" w:rsidR="00CA2B4B" w:rsidRDefault="00CA2B4B" w:rsidP="009326BD">
      <w:pPr>
        <w:tabs>
          <w:tab w:val="left" w:pos="5740"/>
        </w:tabs>
        <w:spacing w:line="276" w:lineRule="auto"/>
        <w:jc w:val="right"/>
        <w:rPr>
          <w:rFonts w:ascii="Arial" w:hAnsi="Arial" w:cs="Arial"/>
          <w:i/>
          <w:iCs/>
          <w:color w:val="000000" w:themeColor="text1"/>
          <w:sz w:val="22"/>
          <w:szCs w:val="22"/>
        </w:rPr>
      </w:pPr>
    </w:p>
    <w:p w14:paraId="23B13DF2" w14:textId="77D8B702" w:rsidR="00CA2B4B" w:rsidRDefault="00CA2B4B" w:rsidP="00CA2B4B">
      <w:pPr>
        <w:tabs>
          <w:tab w:val="left" w:pos="5740"/>
        </w:tabs>
        <w:spacing w:line="276" w:lineRule="auto"/>
        <w:rPr>
          <w:rFonts w:ascii="Arial" w:hAnsi="Arial" w:cs="Arial"/>
          <w:i/>
          <w:iCs/>
          <w:color w:val="000000" w:themeColor="text1"/>
          <w:sz w:val="22"/>
          <w:szCs w:val="22"/>
        </w:rPr>
      </w:pPr>
    </w:p>
    <w:p w14:paraId="0F1CCCFF"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5EF115EC"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61E2DCEB"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57420992"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1B761CF4" w14:textId="77777777" w:rsidR="00CA2B4B" w:rsidRPr="00F425AA" w:rsidRDefault="00CA2B4B" w:rsidP="00CA2B4B">
      <w:pPr>
        <w:tabs>
          <w:tab w:val="left" w:pos="0"/>
        </w:tabs>
        <w:spacing w:line="276" w:lineRule="auto"/>
        <w:ind w:right="-2"/>
        <w:rPr>
          <w:rFonts w:ascii="Arial" w:hAnsi="Arial" w:cs="Arial"/>
          <w:b/>
          <w:iCs/>
          <w:color w:val="000000" w:themeColor="text1"/>
          <w:sz w:val="22"/>
          <w:szCs w:val="22"/>
          <w:lang w:eastAsia="en-US"/>
        </w:rPr>
      </w:pPr>
    </w:p>
    <w:p w14:paraId="1D417A3C" w14:textId="2EAEBF6B" w:rsidR="00CA2B4B" w:rsidRDefault="00CA2B4B" w:rsidP="00CA2B4B">
      <w:pPr>
        <w:tabs>
          <w:tab w:val="left" w:pos="0"/>
        </w:tabs>
        <w:spacing w:line="276" w:lineRule="auto"/>
        <w:ind w:left="426"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WYKAZ ROBÓT BUDOWLANYCH</w:t>
      </w:r>
    </w:p>
    <w:p w14:paraId="00F22E1D" w14:textId="77777777" w:rsidR="00CA2B4B" w:rsidRPr="00905720" w:rsidRDefault="00CA2B4B" w:rsidP="00CA2B4B">
      <w:pPr>
        <w:tabs>
          <w:tab w:val="left" w:pos="0"/>
        </w:tabs>
        <w:spacing w:line="276" w:lineRule="auto"/>
        <w:ind w:left="426" w:right="-2"/>
        <w:jc w:val="center"/>
        <w:rPr>
          <w:rFonts w:ascii="Arial" w:hAnsi="Arial" w:cs="Arial"/>
          <w:b/>
          <w:iCs/>
          <w:color w:val="000000" w:themeColor="text1"/>
          <w:sz w:val="22"/>
          <w:szCs w:val="22"/>
          <w:lang w:eastAsia="en-US"/>
        </w:rPr>
      </w:pPr>
    </w:p>
    <w:p w14:paraId="7375ACDD" w14:textId="020C1DE8" w:rsidR="00CA2B4B" w:rsidRPr="00905720" w:rsidRDefault="00905720" w:rsidP="00CA2B4B">
      <w:pPr>
        <w:tabs>
          <w:tab w:val="left" w:pos="0"/>
        </w:tabs>
        <w:spacing w:line="276" w:lineRule="auto"/>
        <w:ind w:left="426" w:right="-2"/>
        <w:jc w:val="center"/>
        <w:rPr>
          <w:rFonts w:ascii="Arial" w:hAnsi="Arial" w:cs="Arial"/>
          <w:b/>
          <w:iCs/>
          <w:color w:val="000000" w:themeColor="text1"/>
          <w:sz w:val="22"/>
          <w:szCs w:val="22"/>
          <w:lang w:eastAsia="en-US"/>
        </w:rPr>
      </w:pPr>
      <w:r w:rsidRPr="00905720">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kompleksów</w:t>
      </w:r>
      <w:r w:rsidRPr="00905720">
        <w:rPr>
          <w:rFonts w:ascii="Arial" w:hAnsi="Arial" w:cs="Arial"/>
          <w:b/>
          <w:color w:val="000000" w:themeColor="text1"/>
          <w:sz w:val="22"/>
          <w:szCs w:val="22"/>
        </w:rPr>
        <w:t xml:space="preserve"> wiat ogniskowych – obszar nr 3 – obr. Żelisławiec, dz. 322, obszar nr 4 – obr. Dębina 91/23, obszar nr 5 – Śmierdnica Las 209/3 Gmina Stare Czarnowo</w:t>
      </w:r>
    </w:p>
    <w:p w14:paraId="16042790" w14:textId="65DFB186" w:rsidR="00CA2B4B" w:rsidRPr="00F425AA" w:rsidRDefault="00CA2B4B" w:rsidP="00CA2B4B">
      <w:pPr>
        <w:tabs>
          <w:tab w:val="left" w:pos="0"/>
        </w:tabs>
        <w:spacing w:line="276" w:lineRule="auto"/>
        <w:ind w:left="426" w:right="-2"/>
        <w:rPr>
          <w:rFonts w:ascii="Arial" w:hAnsi="Arial" w:cs="Arial"/>
          <w:b/>
          <w:iCs/>
          <w:color w:val="000000" w:themeColor="text1"/>
          <w:sz w:val="22"/>
          <w:szCs w:val="22"/>
          <w:lang w:eastAsia="en-US"/>
        </w:rPr>
      </w:pPr>
    </w:p>
    <w:tbl>
      <w:tblPr>
        <w:tblStyle w:val="Tabela-Siatka"/>
        <w:tblpPr w:leftFromText="141" w:rightFromText="141" w:vertAnchor="text" w:horzAnchor="margin" w:tblpXSpec="center" w:tblpY="30"/>
        <w:tblW w:w="11052" w:type="dxa"/>
        <w:tblLayout w:type="fixed"/>
        <w:tblLook w:val="04A0" w:firstRow="1" w:lastRow="0" w:firstColumn="1" w:lastColumn="0" w:noHBand="0" w:noVBand="1"/>
      </w:tblPr>
      <w:tblGrid>
        <w:gridCol w:w="583"/>
        <w:gridCol w:w="1415"/>
        <w:gridCol w:w="1684"/>
        <w:gridCol w:w="1976"/>
        <w:gridCol w:w="1141"/>
        <w:gridCol w:w="1134"/>
        <w:gridCol w:w="1418"/>
        <w:gridCol w:w="1701"/>
      </w:tblGrid>
      <w:tr w:rsidR="00CA2B4B" w:rsidRPr="00F425AA" w14:paraId="0230C979" w14:textId="77777777" w:rsidTr="006C6D7E">
        <w:tc>
          <w:tcPr>
            <w:tcW w:w="583" w:type="dxa"/>
            <w:vMerge w:val="restart"/>
            <w:shd w:val="clear" w:color="auto" w:fill="E7E6E6" w:themeFill="background2"/>
          </w:tcPr>
          <w:p w14:paraId="386E7C0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01981CA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438FEC3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0365C0A5"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Lp.</w:t>
            </w:r>
          </w:p>
        </w:tc>
        <w:tc>
          <w:tcPr>
            <w:tcW w:w="5075" w:type="dxa"/>
            <w:gridSpan w:val="3"/>
            <w:tcBorders>
              <w:bottom w:val="single" w:sz="4" w:space="0" w:color="000000"/>
            </w:tcBorders>
            <w:shd w:val="clear" w:color="auto" w:fill="E7E6E6" w:themeFill="background2"/>
          </w:tcPr>
          <w:p w14:paraId="719C1D88"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Przedmiot zamówienia</w:t>
            </w:r>
          </w:p>
        </w:tc>
        <w:tc>
          <w:tcPr>
            <w:tcW w:w="1141" w:type="dxa"/>
            <w:vMerge w:val="restart"/>
            <w:shd w:val="clear" w:color="auto" w:fill="E7E6E6" w:themeFill="background2"/>
          </w:tcPr>
          <w:p w14:paraId="0D25CEF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Miejsce wykonania prac</w:t>
            </w:r>
          </w:p>
        </w:tc>
        <w:tc>
          <w:tcPr>
            <w:tcW w:w="1134" w:type="dxa"/>
            <w:vMerge w:val="restart"/>
            <w:shd w:val="clear" w:color="auto" w:fill="E7E6E6" w:themeFill="background2"/>
          </w:tcPr>
          <w:p w14:paraId="7E818436" w14:textId="77777777" w:rsidR="00CA2B4B" w:rsidRDefault="00CA2B4B" w:rsidP="006C6D7E">
            <w:pPr>
              <w:tabs>
                <w:tab w:val="left" w:pos="0"/>
              </w:tabs>
              <w:spacing w:line="276" w:lineRule="auto"/>
              <w:ind w:right="-2"/>
              <w:jc w:val="center"/>
              <w:rPr>
                <w:rFonts w:ascii="Arial" w:hAnsi="Arial" w:cs="Arial"/>
                <w:b/>
                <w:iCs/>
                <w:color w:val="000000" w:themeColor="text1"/>
                <w:sz w:val="22"/>
                <w:szCs w:val="22"/>
              </w:rPr>
            </w:pPr>
            <w:r w:rsidRPr="00F425AA">
              <w:rPr>
                <w:rFonts w:ascii="Arial" w:hAnsi="Arial" w:cs="Arial"/>
                <w:b/>
                <w:iCs/>
                <w:color w:val="000000" w:themeColor="text1"/>
                <w:sz w:val="22"/>
                <w:szCs w:val="22"/>
              </w:rPr>
              <w:t>Termin realizacji</w:t>
            </w:r>
          </w:p>
          <w:p w14:paraId="49BA0B7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Pr>
                <w:rFonts w:ascii="Arial" w:hAnsi="Arial" w:cs="Arial"/>
                <w:b/>
                <w:iCs/>
                <w:color w:val="000000" w:themeColor="text1"/>
                <w:sz w:val="22"/>
                <w:szCs w:val="22"/>
              </w:rPr>
              <w:t>od - do</w:t>
            </w:r>
          </w:p>
        </w:tc>
        <w:tc>
          <w:tcPr>
            <w:tcW w:w="1418" w:type="dxa"/>
            <w:vMerge w:val="restart"/>
            <w:shd w:val="clear" w:color="auto" w:fill="E7E6E6" w:themeFill="background2"/>
          </w:tcPr>
          <w:p w14:paraId="0155E9C3"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Wartość robót brutto*</w:t>
            </w:r>
          </w:p>
        </w:tc>
        <w:tc>
          <w:tcPr>
            <w:tcW w:w="1701" w:type="dxa"/>
            <w:vMerge w:val="restart"/>
            <w:shd w:val="clear" w:color="auto" w:fill="E7E6E6" w:themeFill="background2"/>
          </w:tcPr>
          <w:p w14:paraId="57F58D0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Zamawiający (Inwestor)</w:t>
            </w:r>
          </w:p>
        </w:tc>
      </w:tr>
      <w:tr w:rsidR="00CA2B4B" w:rsidRPr="00F425AA" w14:paraId="5320CC00" w14:textId="77777777" w:rsidTr="006C6D7E">
        <w:tc>
          <w:tcPr>
            <w:tcW w:w="583" w:type="dxa"/>
            <w:vMerge/>
          </w:tcPr>
          <w:p w14:paraId="24ADEA2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5" w:type="dxa"/>
            <w:shd w:val="clear" w:color="auto" w:fill="E7E6E6" w:themeFill="background2"/>
          </w:tcPr>
          <w:p w14:paraId="3EFD4AD7"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Nazwa zadania (inwestycji) </w:t>
            </w:r>
          </w:p>
          <w:p w14:paraId="162CF51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shd w:val="clear" w:color="auto" w:fill="E7E6E6" w:themeFill="background2"/>
          </w:tcPr>
          <w:p w14:paraId="55C27AA5"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Wskazanie rodzaju robót </w:t>
            </w:r>
          </w:p>
          <w:p w14:paraId="20E7F43E"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color w:val="000000" w:themeColor="text1"/>
                <w:sz w:val="22"/>
                <w:szCs w:val="22"/>
              </w:rPr>
              <w:t>(tj. budowa / przebudowa / remont / modernizacja)*</w:t>
            </w:r>
          </w:p>
        </w:tc>
        <w:tc>
          <w:tcPr>
            <w:tcW w:w="1976" w:type="dxa"/>
            <w:shd w:val="clear" w:color="auto" w:fill="E7E6E6" w:themeFill="background2"/>
          </w:tcPr>
          <w:p w14:paraId="7D91C25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Rodzaj konstrukcji </w:t>
            </w:r>
          </w:p>
          <w:p w14:paraId="5BDA73CD"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Pr>
                <w:rFonts w:ascii="Arial" w:hAnsi="Arial" w:cs="Arial"/>
                <w:iCs/>
                <w:color w:val="000000" w:themeColor="text1"/>
                <w:sz w:val="22"/>
                <w:szCs w:val="22"/>
                <w:lang w:eastAsia="en-US"/>
              </w:rPr>
              <w:t>(tj. drewniana</w:t>
            </w:r>
            <w:r w:rsidRPr="00F425AA">
              <w:rPr>
                <w:rFonts w:ascii="Arial" w:hAnsi="Arial" w:cs="Arial"/>
                <w:iCs/>
                <w:color w:val="000000" w:themeColor="text1"/>
                <w:sz w:val="22"/>
                <w:szCs w:val="22"/>
                <w:lang w:eastAsia="en-US"/>
              </w:rPr>
              <w:t xml:space="preserve">)* </w:t>
            </w:r>
          </w:p>
          <w:p w14:paraId="66996FCA"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41" w:type="dxa"/>
            <w:vMerge/>
          </w:tcPr>
          <w:p w14:paraId="27627CF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vMerge/>
            <w:shd w:val="clear" w:color="auto" w:fill="E7E6E6" w:themeFill="background2"/>
          </w:tcPr>
          <w:p w14:paraId="085FD3E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vMerge/>
          </w:tcPr>
          <w:p w14:paraId="5F5076F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vMerge/>
          </w:tcPr>
          <w:p w14:paraId="2CF1CBB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r w:rsidR="00CA2B4B" w:rsidRPr="00F425AA" w14:paraId="7678630E" w14:textId="77777777" w:rsidTr="006C6D7E">
        <w:trPr>
          <w:trHeight w:val="851"/>
        </w:trPr>
        <w:tc>
          <w:tcPr>
            <w:tcW w:w="583" w:type="dxa"/>
          </w:tcPr>
          <w:p w14:paraId="2C3EEF6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iCs/>
                <w:color w:val="000000" w:themeColor="text1"/>
                <w:sz w:val="22"/>
                <w:szCs w:val="22"/>
              </w:rPr>
              <w:t>1</w:t>
            </w:r>
          </w:p>
        </w:tc>
        <w:tc>
          <w:tcPr>
            <w:tcW w:w="1415" w:type="dxa"/>
          </w:tcPr>
          <w:p w14:paraId="0572D5E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184BB1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C0A0F5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8FC2A7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CF6F72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59750CD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A7A038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5E6E63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61B2D4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0BA55125"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026A33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4550B70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tcPr>
          <w:p w14:paraId="448B0C1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976" w:type="dxa"/>
          </w:tcPr>
          <w:p w14:paraId="255AD7A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9109FC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DCD606A"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iCs/>
                <w:color w:val="000000" w:themeColor="text1"/>
                <w:sz w:val="22"/>
                <w:szCs w:val="22"/>
                <w:lang w:eastAsia="en-US"/>
              </w:rPr>
              <w:t>Konstrukcja</w:t>
            </w:r>
          </w:p>
          <w:p w14:paraId="4AF8B04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418F71A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p w14:paraId="3708EA8A" w14:textId="77777777" w:rsidR="00CA2B4B" w:rsidRPr="00F425AA" w:rsidRDefault="00CA2B4B" w:rsidP="006C6D7E">
            <w:pPr>
              <w:tabs>
                <w:tab w:val="left" w:pos="0"/>
              </w:tabs>
              <w:spacing w:line="276" w:lineRule="auto"/>
              <w:ind w:right="-2"/>
              <w:jc w:val="center"/>
              <w:rPr>
                <w:rFonts w:ascii="Arial" w:hAnsi="Arial" w:cs="Arial"/>
                <w:i/>
                <w:iCs/>
                <w:color w:val="000000" w:themeColor="text1"/>
                <w:sz w:val="22"/>
                <w:szCs w:val="22"/>
                <w:lang w:eastAsia="en-US"/>
              </w:rPr>
            </w:pPr>
            <w:r w:rsidRPr="00F425AA">
              <w:rPr>
                <w:rFonts w:ascii="Arial" w:hAnsi="Arial" w:cs="Arial"/>
                <w:i/>
                <w:iCs/>
                <w:color w:val="000000" w:themeColor="text1"/>
                <w:sz w:val="22"/>
                <w:szCs w:val="22"/>
                <w:lang w:eastAsia="en-US"/>
              </w:rPr>
              <w:t>(wskazać rodzaj konstrukcji)</w:t>
            </w:r>
          </w:p>
          <w:p w14:paraId="6C1A912A"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523FDAB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tc>
        <w:tc>
          <w:tcPr>
            <w:tcW w:w="1141" w:type="dxa"/>
          </w:tcPr>
          <w:p w14:paraId="76B66C0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tcPr>
          <w:p w14:paraId="4F5B48A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tcPr>
          <w:p w14:paraId="7BFFB95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tcPr>
          <w:p w14:paraId="1C7603B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bl>
    <w:p w14:paraId="037D146A" w14:textId="77777777" w:rsidR="00CA2B4B" w:rsidRPr="00F425AA" w:rsidRDefault="00CA2B4B" w:rsidP="00CA2B4B">
      <w:pPr>
        <w:tabs>
          <w:tab w:val="left" w:pos="0"/>
        </w:tabs>
        <w:spacing w:line="276" w:lineRule="auto"/>
        <w:ind w:right="-2"/>
        <w:jc w:val="both"/>
        <w:rPr>
          <w:rFonts w:ascii="Arial" w:hAnsi="Arial" w:cs="Arial"/>
          <w:i/>
          <w:iCs/>
          <w:color w:val="000000" w:themeColor="text1"/>
          <w:sz w:val="22"/>
          <w:szCs w:val="22"/>
          <w:lang w:eastAsia="en-US"/>
        </w:rPr>
      </w:pPr>
    </w:p>
    <w:p w14:paraId="7084D197" w14:textId="77777777" w:rsidR="00CA2B4B" w:rsidRDefault="00CA2B4B" w:rsidP="00CA2B4B">
      <w:pPr>
        <w:spacing w:line="276" w:lineRule="auto"/>
        <w:jc w:val="both"/>
        <w:rPr>
          <w:rFonts w:ascii="Arial" w:hAnsi="Arial" w:cs="Arial"/>
          <w:color w:val="000000" w:themeColor="text1"/>
          <w:sz w:val="22"/>
          <w:szCs w:val="22"/>
        </w:rPr>
      </w:pPr>
    </w:p>
    <w:p w14:paraId="326978B4" w14:textId="77777777" w:rsidR="00CA2B4B" w:rsidRDefault="00CA2B4B" w:rsidP="00CA2B4B">
      <w:pPr>
        <w:spacing w:line="276" w:lineRule="auto"/>
        <w:ind w:left="284" w:hanging="284"/>
        <w:jc w:val="both"/>
        <w:rPr>
          <w:rFonts w:ascii="Arial" w:hAnsi="Arial" w:cs="Arial"/>
          <w:color w:val="000000" w:themeColor="text1"/>
          <w:sz w:val="22"/>
          <w:szCs w:val="22"/>
        </w:rPr>
      </w:pPr>
      <w:r w:rsidRPr="00F425AA">
        <w:rPr>
          <w:rFonts w:ascii="Arial" w:hAnsi="Arial" w:cs="Arial"/>
          <w:color w:val="000000" w:themeColor="text1"/>
          <w:sz w:val="22"/>
          <w:szCs w:val="22"/>
        </w:rPr>
        <w:t>* Wykonawca zobowiązany jest podać informacje w celu potwierdzenia spełnienia warunków udziału w postępowaniu określony</w:t>
      </w:r>
      <w:r>
        <w:rPr>
          <w:rFonts w:ascii="Arial" w:hAnsi="Arial" w:cs="Arial"/>
          <w:color w:val="000000" w:themeColor="text1"/>
          <w:sz w:val="22"/>
          <w:szCs w:val="22"/>
        </w:rPr>
        <w:t>ch w rozdziale V ust. 1 pkt. 3 lit. A</w:t>
      </w:r>
      <w:r w:rsidRPr="00F425AA">
        <w:rPr>
          <w:rFonts w:ascii="Arial" w:hAnsi="Arial" w:cs="Arial"/>
          <w:color w:val="000000" w:themeColor="text1"/>
          <w:sz w:val="22"/>
          <w:szCs w:val="22"/>
        </w:rPr>
        <w:t xml:space="preserve"> SIWZ.</w:t>
      </w:r>
    </w:p>
    <w:p w14:paraId="13486C22" w14:textId="77777777" w:rsidR="00CA2B4B" w:rsidRPr="00F425AA" w:rsidRDefault="00CA2B4B" w:rsidP="00CA2B4B">
      <w:pPr>
        <w:spacing w:line="276" w:lineRule="auto"/>
        <w:ind w:left="284" w:hanging="284"/>
        <w:jc w:val="both"/>
        <w:rPr>
          <w:rFonts w:ascii="Arial" w:hAnsi="Arial" w:cs="Arial"/>
          <w:color w:val="000000" w:themeColor="text1"/>
          <w:sz w:val="22"/>
          <w:szCs w:val="22"/>
        </w:rPr>
      </w:pPr>
    </w:p>
    <w:p w14:paraId="5C69068D" w14:textId="77777777" w:rsidR="00CA2B4B" w:rsidRPr="00F425AA" w:rsidRDefault="00CA2B4B" w:rsidP="00CA2B4B">
      <w:pPr>
        <w:tabs>
          <w:tab w:val="left" w:pos="1800"/>
        </w:tabs>
        <w:spacing w:line="276" w:lineRule="auto"/>
        <w:rPr>
          <w:rFonts w:ascii="Arial" w:eastAsia="Tahoma" w:hAnsi="Arial" w:cs="Arial"/>
          <w:i/>
          <w:iCs/>
          <w:color w:val="000000" w:themeColor="text1"/>
          <w:position w:val="6"/>
          <w:sz w:val="22"/>
          <w:szCs w:val="22"/>
        </w:rPr>
      </w:pPr>
    </w:p>
    <w:p w14:paraId="442D43E3"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17922E30"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5E02AF4B" w14:textId="77777777" w:rsidR="00CA2B4B" w:rsidRPr="00F425AA" w:rsidRDefault="00CA2B4B" w:rsidP="00CA2B4B">
      <w:pPr>
        <w:tabs>
          <w:tab w:val="left" w:pos="0"/>
        </w:tabs>
        <w:spacing w:line="276" w:lineRule="auto"/>
        <w:ind w:right="-2"/>
        <w:jc w:val="right"/>
        <w:rPr>
          <w:rFonts w:ascii="Arial" w:hAnsi="Arial" w:cs="Arial"/>
          <w:b/>
          <w:iCs/>
          <w:color w:val="000000" w:themeColor="text1"/>
          <w:sz w:val="22"/>
          <w:szCs w:val="22"/>
          <w:lang w:eastAsia="en-US"/>
        </w:rPr>
      </w:pPr>
    </w:p>
    <w:p w14:paraId="26E08A0D" w14:textId="280BB181" w:rsidR="00CA2B4B" w:rsidRDefault="00CA2B4B" w:rsidP="009326BD">
      <w:pPr>
        <w:tabs>
          <w:tab w:val="left" w:pos="5740"/>
        </w:tabs>
        <w:spacing w:line="276" w:lineRule="auto"/>
        <w:jc w:val="right"/>
        <w:rPr>
          <w:rFonts w:ascii="Arial" w:hAnsi="Arial" w:cs="Arial"/>
          <w:i/>
          <w:iCs/>
          <w:color w:val="000000" w:themeColor="text1"/>
          <w:sz w:val="22"/>
          <w:szCs w:val="22"/>
        </w:rPr>
      </w:pPr>
    </w:p>
    <w:p w14:paraId="63A572DC" w14:textId="5D344952" w:rsidR="00CA2B4B" w:rsidRDefault="00CA2B4B" w:rsidP="009326BD">
      <w:pPr>
        <w:tabs>
          <w:tab w:val="left" w:pos="5740"/>
        </w:tabs>
        <w:spacing w:line="276" w:lineRule="auto"/>
        <w:jc w:val="right"/>
        <w:rPr>
          <w:rFonts w:ascii="Arial" w:hAnsi="Arial" w:cs="Arial"/>
          <w:i/>
          <w:iCs/>
          <w:color w:val="000000" w:themeColor="text1"/>
          <w:sz w:val="22"/>
          <w:szCs w:val="22"/>
        </w:rPr>
      </w:pPr>
    </w:p>
    <w:p w14:paraId="39EDC21B" w14:textId="713C4E30" w:rsidR="00CA2B4B" w:rsidRDefault="00CA2B4B" w:rsidP="009326BD">
      <w:pPr>
        <w:tabs>
          <w:tab w:val="left" w:pos="5740"/>
        </w:tabs>
        <w:spacing w:line="276" w:lineRule="auto"/>
        <w:jc w:val="right"/>
        <w:rPr>
          <w:rFonts w:ascii="Arial" w:hAnsi="Arial" w:cs="Arial"/>
          <w:i/>
          <w:iCs/>
          <w:color w:val="000000" w:themeColor="text1"/>
          <w:sz w:val="22"/>
          <w:szCs w:val="22"/>
        </w:rPr>
      </w:pPr>
    </w:p>
    <w:p w14:paraId="3190731C" w14:textId="0D9CD3C3" w:rsidR="00CA2B4B" w:rsidRDefault="00CA2B4B" w:rsidP="009326BD">
      <w:pPr>
        <w:tabs>
          <w:tab w:val="left" w:pos="5740"/>
        </w:tabs>
        <w:spacing w:line="276" w:lineRule="auto"/>
        <w:jc w:val="right"/>
        <w:rPr>
          <w:rFonts w:ascii="Arial" w:hAnsi="Arial" w:cs="Arial"/>
          <w:i/>
          <w:iCs/>
          <w:color w:val="000000" w:themeColor="text1"/>
          <w:sz w:val="22"/>
          <w:szCs w:val="22"/>
        </w:rPr>
      </w:pPr>
    </w:p>
    <w:p w14:paraId="1ABC9423"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4F8BD4B0"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426B32D6"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258A1FD9"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3EF49515" w14:textId="77777777" w:rsidR="00CA2B4B" w:rsidRPr="00F425AA" w:rsidRDefault="00CA2B4B" w:rsidP="00CA2B4B">
      <w:pPr>
        <w:tabs>
          <w:tab w:val="left" w:pos="0"/>
        </w:tabs>
        <w:spacing w:line="276" w:lineRule="auto"/>
        <w:ind w:right="-2"/>
        <w:rPr>
          <w:rFonts w:ascii="Arial" w:hAnsi="Arial" w:cs="Arial"/>
          <w:b/>
          <w:iCs/>
          <w:color w:val="000000" w:themeColor="text1"/>
          <w:sz w:val="22"/>
          <w:szCs w:val="22"/>
          <w:lang w:eastAsia="en-US"/>
        </w:rPr>
      </w:pPr>
    </w:p>
    <w:p w14:paraId="48082AE2" w14:textId="77777777" w:rsidR="00CA2B4B" w:rsidRDefault="00CA2B4B" w:rsidP="00CA2B4B">
      <w:pPr>
        <w:tabs>
          <w:tab w:val="left" w:pos="0"/>
        </w:tabs>
        <w:spacing w:line="276" w:lineRule="auto"/>
        <w:ind w:left="426"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WYKAZ ROBÓT BUDOWLANYCH</w:t>
      </w:r>
    </w:p>
    <w:p w14:paraId="7C61FB49" w14:textId="77777777" w:rsidR="00CA2B4B" w:rsidRDefault="00CA2B4B" w:rsidP="00CA2B4B">
      <w:pPr>
        <w:tabs>
          <w:tab w:val="left" w:pos="0"/>
        </w:tabs>
        <w:spacing w:line="276" w:lineRule="auto"/>
        <w:ind w:left="426" w:right="-2"/>
        <w:jc w:val="center"/>
        <w:rPr>
          <w:rFonts w:ascii="Arial" w:hAnsi="Arial" w:cs="Arial"/>
          <w:b/>
          <w:iCs/>
          <w:color w:val="000000" w:themeColor="text1"/>
          <w:sz w:val="22"/>
          <w:szCs w:val="22"/>
          <w:lang w:eastAsia="en-US"/>
        </w:rPr>
      </w:pPr>
    </w:p>
    <w:p w14:paraId="0F7A23C0" w14:textId="25E40B40" w:rsidR="00CA2B4B" w:rsidRPr="00CA2B4B" w:rsidRDefault="00CA2B4B" w:rsidP="00E736BF">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Część 3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E736BF" w:rsidRPr="00E736BF">
        <w:rPr>
          <w:rFonts w:ascii="Arial" w:hAnsi="Arial" w:cs="Arial"/>
          <w:b/>
          <w:color w:val="000000" w:themeColor="text1"/>
          <w:sz w:val="22"/>
          <w:szCs w:val="22"/>
        </w:rPr>
        <w:t xml:space="preserve"> wiat ogniskowych – obszar nr 6 – obr. Łubowo dz. 579/12, Gmina Borne Sulinowo</w:t>
      </w:r>
    </w:p>
    <w:p w14:paraId="450B2A21" w14:textId="77777777" w:rsidR="00CA2B4B" w:rsidRPr="00F425AA" w:rsidRDefault="00CA2B4B" w:rsidP="00CA2B4B">
      <w:pPr>
        <w:tabs>
          <w:tab w:val="left" w:pos="0"/>
        </w:tabs>
        <w:spacing w:line="276" w:lineRule="auto"/>
        <w:ind w:left="426" w:right="-2"/>
        <w:rPr>
          <w:rFonts w:ascii="Arial" w:hAnsi="Arial" w:cs="Arial"/>
          <w:b/>
          <w:iCs/>
          <w:color w:val="000000" w:themeColor="text1"/>
          <w:sz w:val="22"/>
          <w:szCs w:val="22"/>
          <w:lang w:eastAsia="en-US"/>
        </w:rPr>
      </w:pPr>
    </w:p>
    <w:tbl>
      <w:tblPr>
        <w:tblStyle w:val="Tabela-Siatka"/>
        <w:tblpPr w:leftFromText="141" w:rightFromText="141" w:vertAnchor="text" w:horzAnchor="margin" w:tblpXSpec="center" w:tblpY="30"/>
        <w:tblW w:w="11052" w:type="dxa"/>
        <w:tblLayout w:type="fixed"/>
        <w:tblLook w:val="04A0" w:firstRow="1" w:lastRow="0" w:firstColumn="1" w:lastColumn="0" w:noHBand="0" w:noVBand="1"/>
      </w:tblPr>
      <w:tblGrid>
        <w:gridCol w:w="583"/>
        <w:gridCol w:w="1415"/>
        <w:gridCol w:w="1684"/>
        <w:gridCol w:w="1976"/>
        <w:gridCol w:w="1141"/>
        <w:gridCol w:w="1134"/>
        <w:gridCol w:w="1418"/>
        <w:gridCol w:w="1701"/>
      </w:tblGrid>
      <w:tr w:rsidR="00CA2B4B" w:rsidRPr="00F425AA" w14:paraId="486E8918" w14:textId="77777777" w:rsidTr="006C6D7E">
        <w:tc>
          <w:tcPr>
            <w:tcW w:w="583" w:type="dxa"/>
            <w:vMerge w:val="restart"/>
            <w:shd w:val="clear" w:color="auto" w:fill="E7E6E6" w:themeFill="background2"/>
          </w:tcPr>
          <w:p w14:paraId="585C08F5"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5DD07818"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219C097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7A22C38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Lp.</w:t>
            </w:r>
          </w:p>
        </w:tc>
        <w:tc>
          <w:tcPr>
            <w:tcW w:w="5075" w:type="dxa"/>
            <w:gridSpan w:val="3"/>
            <w:tcBorders>
              <w:bottom w:val="single" w:sz="4" w:space="0" w:color="000000"/>
            </w:tcBorders>
            <w:shd w:val="clear" w:color="auto" w:fill="E7E6E6" w:themeFill="background2"/>
          </w:tcPr>
          <w:p w14:paraId="22B535C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Przedmiot zamówienia</w:t>
            </w:r>
          </w:p>
        </w:tc>
        <w:tc>
          <w:tcPr>
            <w:tcW w:w="1141" w:type="dxa"/>
            <w:vMerge w:val="restart"/>
            <w:shd w:val="clear" w:color="auto" w:fill="E7E6E6" w:themeFill="background2"/>
          </w:tcPr>
          <w:p w14:paraId="1CDD758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Miejsce wykonania prac</w:t>
            </w:r>
          </w:p>
        </w:tc>
        <w:tc>
          <w:tcPr>
            <w:tcW w:w="1134" w:type="dxa"/>
            <w:vMerge w:val="restart"/>
            <w:shd w:val="clear" w:color="auto" w:fill="E7E6E6" w:themeFill="background2"/>
          </w:tcPr>
          <w:p w14:paraId="76F197A6" w14:textId="77777777" w:rsidR="00CA2B4B" w:rsidRDefault="00CA2B4B" w:rsidP="006C6D7E">
            <w:pPr>
              <w:tabs>
                <w:tab w:val="left" w:pos="0"/>
              </w:tabs>
              <w:spacing w:line="276" w:lineRule="auto"/>
              <w:ind w:right="-2"/>
              <w:jc w:val="center"/>
              <w:rPr>
                <w:rFonts w:ascii="Arial" w:hAnsi="Arial" w:cs="Arial"/>
                <w:b/>
                <w:iCs/>
                <w:color w:val="000000" w:themeColor="text1"/>
                <w:sz w:val="22"/>
                <w:szCs w:val="22"/>
              </w:rPr>
            </w:pPr>
            <w:r w:rsidRPr="00F425AA">
              <w:rPr>
                <w:rFonts w:ascii="Arial" w:hAnsi="Arial" w:cs="Arial"/>
                <w:b/>
                <w:iCs/>
                <w:color w:val="000000" w:themeColor="text1"/>
                <w:sz w:val="22"/>
                <w:szCs w:val="22"/>
              </w:rPr>
              <w:t>Termin realizacji</w:t>
            </w:r>
          </w:p>
          <w:p w14:paraId="2D53A79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Pr>
                <w:rFonts w:ascii="Arial" w:hAnsi="Arial" w:cs="Arial"/>
                <w:b/>
                <w:iCs/>
                <w:color w:val="000000" w:themeColor="text1"/>
                <w:sz w:val="22"/>
                <w:szCs w:val="22"/>
              </w:rPr>
              <w:t>od - do</w:t>
            </w:r>
          </w:p>
        </w:tc>
        <w:tc>
          <w:tcPr>
            <w:tcW w:w="1418" w:type="dxa"/>
            <w:vMerge w:val="restart"/>
            <w:shd w:val="clear" w:color="auto" w:fill="E7E6E6" w:themeFill="background2"/>
          </w:tcPr>
          <w:p w14:paraId="7D509E5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Wartość robót brutto*</w:t>
            </w:r>
          </w:p>
        </w:tc>
        <w:tc>
          <w:tcPr>
            <w:tcW w:w="1701" w:type="dxa"/>
            <w:vMerge w:val="restart"/>
            <w:shd w:val="clear" w:color="auto" w:fill="E7E6E6" w:themeFill="background2"/>
          </w:tcPr>
          <w:p w14:paraId="18D898E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Zamawiający (Inwestor)</w:t>
            </w:r>
          </w:p>
        </w:tc>
      </w:tr>
      <w:tr w:rsidR="00CA2B4B" w:rsidRPr="00F425AA" w14:paraId="1BF011D8" w14:textId="77777777" w:rsidTr="006C6D7E">
        <w:tc>
          <w:tcPr>
            <w:tcW w:w="583" w:type="dxa"/>
            <w:vMerge/>
          </w:tcPr>
          <w:p w14:paraId="538E39E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5" w:type="dxa"/>
            <w:shd w:val="clear" w:color="auto" w:fill="E7E6E6" w:themeFill="background2"/>
          </w:tcPr>
          <w:p w14:paraId="124F569D"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Nazwa zadania (inwestycji) </w:t>
            </w:r>
          </w:p>
          <w:p w14:paraId="08BA91C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shd w:val="clear" w:color="auto" w:fill="E7E6E6" w:themeFill="background2"/>
          </w:tcPr>
          <w:p w14:paraId="7876BFAD"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Wskazanie rodzaju robót </w:t>
            </w:r>
          </w:p>
          <w:p w14:paraId="7EA447E1"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color w:val="000000" w:themeColor="text1"/>
                <w:sz w:val="22"/>
                <w:szCs w:val="22"/>
              </w:rPr>
              <w:t>(tj. budowa / przebudowa / remont / modernizacja)*</w:t>
            </w:r>
          </w:p>
        </w:tc>
        <w:tc>
          <w:tcPr>
            <w:tcW w:w="1976" w:type="dxa"/>
            <w:shd w:val="clear" w:color="auto" w:fill="E7E6E6" w:themeFill="background2"/>
          </w:tcPr>
          <w:p w14:paraId="7F6682A3"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Rodzaj konstrukcji </w:t>
            </w:r>
          </w:p>
          <w:p w14:paraId="1AAEA9D1"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Pr>
                <w:rFonts w:ascii="Arial" w:hAnsi="Arial" w:cs="Arial"/>
                <w:iCs/>
                <w:color w:val="000000" w:themeColor="text1"/>
                <w:sz w:val="22"/>
                <w:szCs w:val="22"/>
                <w:lang w:eastAsia="en-US"/>
              </w:rPr>
              <w:t>(tj. drewniana</w:t>
            </w:r>
            <w:r w:rsidRPr="00F425AA">
              <w:rPr>
                <w:rFonts w:ascii="Arial" w:hAnsi="Arial" w:cs="Arial"/>
                <w:iCs/>
                <w:color w:val="000000" w:themeColor="text1"/>
                <w:sz w:val="22"/>
                <w:szCs w:val="22"/>
                <w:lang w:eastAsia="en-US"/>
              </w:rPr>
              <w:t xml:space="preserve">)* </w:t>
            </w:r>
          </w:p>
          <w:p w14:paraId="39B5817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41" w:type="dxa"/>
            <w:vMerge/>
          </w:tcPr>
          <w:p w14:paraId="03351B43"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vMerge/>
            <w:shd w:val="clear" w:color="auto" w:fill="E7E6E6" w:themeFill="background2"/>
          </w:tcPr>
          <w:p w14:paraId="2763891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vMerge/>
          </w:tcPr>
          <w:p w14:paraId="308E461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vMerge/>
          </w:tcPr>
          <w:p w14:paraId="5D22D27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r w:rsidR="00CA2B4B" w:rsidRPr="00F425AA" w14:paraId="1C3BB151" w14:textId="77777777" w:rsidTr="006C6D7E">
        <w:trPr>
          <w:trHeight w:val="851"/>
        </w:trPr>
        <w:tc>
          <w:tcPr>
            <w:tcW w:w="583" w:type="dxa"/>
          </w:tcPr>
          <w:p w14:paraId="63E9484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iCs/>
                <w:color w:val="000000" w:themeColor="text1"/>
                <w:sz w:val="22"/>
                <w:szCs w:val="22"/>
              </w:rPr>
              <w:t>1</w:t>
            </w:r>
          </w:p>
        </w:tc>
        <w:tc>
          <w:tcPr>
            <w:tcW w:w="1415" w:type="dxa"/>
          </w:tcPr>
          <w:p w14:paraId="0787EB6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045F5738"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58A1AFA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4DDD396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AEF9E5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159AA13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82674A5"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655BF5A"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429A984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FD047D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461B6F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3B5C94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tcPr>
          <w:p w14:paraId="0FF65EB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976" w:type="dxa"/>
          </w:tcPr>
          <w:p w14:paraId="799C4A6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BDE320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1632C2DD"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iCs/>
                <w:color w:val="000000" w:themeColor="text1"/>
                <w:sz w:val="22"/>
                <w:szCs w:val="22"/>
                <w:lang w:eastAsia="en-US"/>
              </w:rPr>
              <w:t>Konstrukcja</w:t>
            </w:r>
          </w:p>
          <w:p w14:paraId="346A5D4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F89EB3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p w14:paraId="1912CA66" w14:textId="77777777" w:rsidR="00CA2B4B" w:rsidRPr="00F425AA" w:rsidRDefault="00CA2B4B" w:rsidP="006C6D7E">
            <w:pPr>
              <w:tabs>
                <w:tab w:val="left" w:pos="0"/>
              </w:tabs>
              <w:spacing w:line="276" w:lineRule="auto"/>
              <w:ind w:right="-2"/>
              <w:jc w:val="center"/>
              <w:rPr>
                <w:rFonts w:ascii="Arial" w:hAnsi="Arial" w:cs="Arial"/>
                <w:i/>
                <w:iCs/>
                <w:color w:val="000000" w:themeColor="text1"/>
                <w:sz w:val="22"/>
                <w:szCs w:val="22"/>
                <w:lang w:eastAsia="en-US"/>
              </w:rPr>
            </w:pPr>
            <w:r w:rsidRPr="00F425AA">
              <w:rPr>
                <w:rFonts w:ascii="Arial" w:hAnsi="Arial" w:cs="Arial"/>
                <w:i/>
                <w:iCs/>
                <w:color w:val="000000" w:themeColor="text1"/>
                <w:sz w:val="22"/>
                <w:szCs w:val="22"/>
                <w:lang w:eastAsia="en-US"/>
              </w:rPr>
              <w:t>(wskazać rodzaj konstrukcji)</w:t>
            </w:r>
          </w:p>
          <w:p w14:paraId="00EB5DE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07F5A1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tc>
        <w:tc>
          <w:tcPr>
            <w:tcW w:w="1141" w:type="dxa"/>
          </w:tcPr>
          <w:p w14:paraId="10B0DE8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tcPr>
          <w:p w14:paraId="6C55DE1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tcPr>
          <w:p w14:paraId="353644F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tcPr>
          <w:p w14:paraId="7E018AE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bl>
    <w:p w14:paraId="390E36C9" w14:textId="77777777" w:rsidR="00CA2B4B" w:rsidRPr="00F425AA" w:rsidRDefault="00CA2B4B" w:rsidP="00CA2B4B">
      <w:pPr>
        <w:tabs>
          <w:tab w:val="left" w:pos="0"/>
        </w:tabs>
        <w:spacing w:line="276" w:lineRule="auto"/>
        <w:ind w:right="-2"/>
        <w:jc w:val="both"/>
        <w:rPr>
          <w:rFonts w:ascii="Arial" w:hAnsi="Arial" w:cs="Arial"/>
          <w:i/>
          <w:iCs/>
          <w:color w:val="000000" w:themeColor="text1"/>
          <w:sz w:val="22"/>
          <w:szCs w:val="22"/>
          <w:lang w:eastAsia="en-US"/>
        </w:rPr>
      </w:pPr>
    </w:p>
    <w:p w14:paraId="715885FF" w14:textId="77777777" w:rsidR="00CA2B4B" w:rsidRDefault="00CA2B4B" w:rsidP="00CA2B4B">
      <w:pPr>
        <w:spacing w:line="276" w:lineRule="auto"/>
        <w:jc w:val="both"/>
        <w:rPr>
          <w:rFonts w:ascii="Arial" w:hAnsi="Arial" w:cs="Arial"/>
          <w:color w:val="000000" w:themeColor="text1"/>
          <w:sz w:val="22"/>
          <w:szCs w:val="22"/>
        </w:rPr>
      </w:pPr>
    </w:p>
    <w:p w14:paraId="6C1984B1" w14:textId="77777777" w:rsidR="00CA2B4B" w:rsidRDefault="00CA2B4B" w:rsidP="00CA2B4B">
      <w:pPr>
        <w:spacing w:line="276" w:lineRule="auto"/>
        <w:ind w:left="284" w:hanging="284"/>
        <w:jc w:val="both"/>
        <w:rPr>
          <w:rFonts w:ascii="Arial" w:hAnsi="Arial" w:cs="Arial"/>
          <w:color w:val="000000" w:themeColor="text1"/>
          <w:sz w:val="22"/>
          <w:szCs w:val="22"/>
        </w:rPr>
      </w:pPr>
      <w:r w:rsidRPr="00F425AA">
        <w:rPr>
          <w:rFonts w:ascii="Arial" w:hAnsi="Arial" w:cs="Arial"/>
          <w:color w:val="000000" w:themeColor="text1"/>
          <w:sz w:val="22"/>
          <w:szCs w:val="22"/>
        </w:rPr>
        <w:t>* Wykonawca zobowiązany jest podać informacje w celu potwierdzenia spełnienia warunków udziału w postępowaniu określony</w:t>
      </w:r>
      <w:r>
        <w:rPr>
          <w:rFonts w:ascii="Arial" w:hAnsi="Arial" w:cs="Arial"/>
          <w:color w:val="000000" w:themeColor="text1"/>
          <w:sz w:val="22"/>
          <w:szCs w:val="22"/>
        </w:rPr>
        <w:t>ch w rozdziale V ust. 1 pkt. 3 lit. A</w:t>
      </w:r>
      <w:r w:rsidRPr="00F425AA">
        <w:rPr>
          <w:rFonts w:ascii="Arial" w:hAnsi="Arial" w:cs="Arial"/>
          <w:color w:val="000000" w:themeColor="text1"/>
          <w:sz w:val="22"/>
          <w:szCs w:val="22"/>
        </w:rPr>
        <w:t xml:space="preserve"> SIWZ.</w:t>
      </w:r>
    </w:p>
    <w:p w14:paraId="2A045A49" w14:textId="77777777" w:rsidR="00CA2B4B" w:rsidRPr="00F425AA" w:rsidRDefault="00CA2B4B" w:rsidP="00CA2B4B">
      <w:pPr>
        <w:spacing w:line="276" w:lineRule="auto"/>
        <w:ind w:left="284" w:hanging="284"/>
        <w:jc w:val="both"/>
        <w:rPr>
          <w:rFonts w:ascii="Arial" w:hAnsi="Arial" w:cs="Arial"/>
          <w:color w:val="000000" w:themeColor="text1"/>
          <w:sz w:val="22"/>
          <w:szCs w:val="22"/>
        </w:rPr>
      </w:pPr>
    </w:p>
    <w:p w14:paraId="04087039" w14:textId="77777777" w:rsidR="00CA2B4B" w:rsidRPr="00F425AA" w:rsidRDefault="00CA2B4B" w:rsidP="00CA2B4B">
      <w:pPr>
        <w:tabs>
          <w:tab w:val="left" w:pos="1800"/>
        </w:tabs>
        <w:spacing w:line="276" w:lineRule="auto"/>
        <w:rPr>
          <w:rFonts w:ascii="Arial" w:eastAsia="Tahoma" w:hAnsi="Arial" w:cs="Arial"/>
          <w:i/>
          <w:iCs/>
          <w:color w:val="000000" w:themeColor="text1"/>
          <w:position w:val="6"/>
          <w:sz w:val="22"/>
          <w:szCs w:val="22"/>
        </w:rPr>
      </w:pPr>
    </w:p>
    <w:p w14:paraId="52C5FC0B"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10631AD3"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4508C88D" w14:textId="77777777" w:rsidR="00CA2B4B" w:rsidRPr="00F425AA" w:rsidRDefault="00CA2B4B" w:rsidP="00CA2B4B">
      <w:pPr>
        <w:tabs>
          <w:tab w:val="left" w:pos="0"/>
        </w:tabs>
        <w:spacing w:line="276" w:lineRule="auto"/>
        <w:ind w:right="-2"/>
        <w:jc w:val="right"/>
        <w:rPr>
          <w:rFonts w:ascii="Arial" w:hAnsi="Arial" w:cs="Arial"/>
          <w:b/>
          <w:iCs/>
          <w:color w:val="000000" w:themeColor="text1"/>
          <w:sz w:val="22"/>
          <w:szCs w:val="22"/>
          <w:lang w:eastAsia="en-US"/>
        </w:rPr>
      </w:pPr>
    </w:p>
    <w:p w14:paraId="5474AA78" w14:textId="7D029007" w:rsidR="00CA2B4B" w:rsidRDefault="00CA2B4B" w:rsidP="009326BD">
      <w:pPr>
        <w:tabs>
          <w:tab w:val="left" w:pos="5740"/>
        </w:tabs>
        <w:spacing w:line="276" w:lineRule="auto"/>
        <w:jc w:val="right"/>
        <w:rPr>
          <w:rFonts w:ascii="Arial" w:hAnsi="Arial" w:cs="Arial"/>
          <w:i/>
          <w:iCs/>
          <w:color w:val="000000" w:themeColor="text1"/>
          <w:sz w:val="22"/>
          <w:szCs w:val="22"/>
        </w:rPr>
      </w:pPr>
    </w:p>
    <w:p w14:paraId="665C4F55" w14:textId="7E5C5434" w:rsidR="00CA2B4B" w:rsidRDefault="00CA2B4B" w:rsidP="009326BD">
      <w:pPr>
        <w:tabs>
          <w:tab w:val="left" w:pos="5740"/>
        </w:tabs>
        <w:spacing w:line="276" w:lineRule="auto"/>
        <w:jc w:val="right"/>
        <w:rPr>
          <w:rFonts w:ascii="Arial" w:hAnsi="Arial" w:cs="Arial"/>
          <w:i/>
          <w:iCs/>
          <w:color w:val="000000" w:themeColor="text1"/>
          <w:sz w:val="22"/>
          <w:szCs w:val="22"/>
        </w:rPr>
      </w:pPr>
    </w:p>
    <w:p w14:paraId="37175769" w14:textId="15812F30" w:rsidR="00CA2B4B" w:rsidRDefault="00CA2B4B" w:rsidP="009326BD">
      <w:pPr>
        <w:tabs>
          <w:tab w:val="left" w:pos="5740"/>
        </w:tabs>
        <w:spacing w:line="276" w:lineRule="auto"/>
        <w:jc w:val="right"/>
        <w:rPr>
          <w:rFonts w:ascii="Arial" w:hAnsi="Arial" w:cs="Arial"/>
          <w:i/>
          <w:iCs/>
          <w:color w:val="000000" w:themeColor="text1"/>
          <w:sz w:val="22"/>
          <w:szCs w:val="22"/>
        </w:rPr>
      </w:pPr>
    </w:p>
    <w:p w14:paraId="17FC0853" w14:textId="3AD8215C" w:rsidR="00CA2B4B" w:rsidRDefault="00CA2B4B" w:rsidP="009326BD">
      <w:pPr>
        <w:tabs>
          <w:tab w:val="left" w:pos="5740"/>
        </w:tabs>
        <w:spacing w:line="276" w:lineRule="auto"/>
        <w:jc w:val="right"/>
        <w:rPr>
          <w:rFonts w:ascii="Arial" w:hAnsi="Arial" w:cs="Arial"/>
          <w:i/>
          <w:iCs/>
          <w:color w:val="000000" w:themeColor="text1"/>
          <w:sz w:val="22"/>
          <w:szCs w:val="22"/>
        </w:rPr>
      </w:pPr>
    </w:p>
    <w:p w14:paraId="4C2EBFEC" w14:textId="1394B206" w:rsidR="00CA2B4B" w:rsidRDefault="00CA2B4B" w:rsidP="00CA2B4B">
      <w:pPr>
        <w:tabs>
          <w:tab w:val="left" w:pos="5740"/>
        </w:tabs>
        <w:spacing w:line="276" w:lineRule="auto"/>
        <w:rPr>
          <w:rFonts w:ascii="Arial" w:hAnsi="Arial" w:cs="Arial"/>
          <w:i/>
          <w:iCs/>
          <w:color w:val="000000" w:themeColor="text1"/>
          <w:sz w:val="22"/>
          <w:szCs w:val="22"/>
        </w:rPr>
      </w:pPr>
    </w:p>
    <w:p w14:paraId="5CEF3E0C"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612C3C3B"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790F9685"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660E6C84" w14:textId="77777777" w:rsidR="00CA2B4B" w:rsidRPr="00F425AA" w:rsidRDefault="00CA2B4B" w:rsidP="00CA2B4B">
      <w:pPr>
        <w:tabs>
          <w:tab w:val="left" w:pos="0"/>
        </w:tabs>
        <w:spacing w:line="276" w:lineRule="auto"/>
        <w:ind w:left="426" w:right="-2"/>
        <w:jc w:val="right"/>
        <w:rPr>
          <w:rFonts w:ascii="Arial" w:hAnsi="Arial" w:cs="Arial"/>
          <w:b/>
          <w:iCs/>
          <w:color w:val="000000" w:themeColor="text1"/>
          <w:sz w:val="22"/>
          <w:szCs w:val="22"/>
          <w:lang w:eastAsia="en-US"/>
        </w:rPr>
      </w:pPr>
    </w:p>
    <w:p w14:paraId="5265FC10" w14:textId="77777777" w:rsidR="00CA2B4B" w:rsidRPr="00F425AA" w:rsidRDefault="00CA2B4B" w:rsidP="00CA2B4B">
      <w:pPr>
        <w:tabs>
          <w:tab w:val="left" w:pos="0"/>
        </w:tabs>
        <w:spacing w:line="276" w:lineRule="auto"/>
        <w:ind w:right="-2"/>
        <w:rPr>
          <w:rFonts w:ascii="Arial" w:hAnsi="Arial" w:cs="Arial"/>
          <w:b/>
          <w:iCs/>
          <w:color w:val="000000" w:themeColor="text1"/>
          <w:sz w:val="22"/>
          <w:szCs w:val="22"/>
          <w:lang w:eastAsia="en-US"/>
        </w:rPr>
      </w:pPr>
    </w:p>
    <w:p w14:paraId="3522AC17" w14:textId="566D78C9" w:rsidR="00CA2B4B" w:rsidRDefault="00CA2B4B" w:rsidP="00CA2B4B">
      <w:pPr>
        <w:tabs>
          <w:tab w:val="left" w:pos="0"/>
        </w:tabs>
        <w:spacing w:line="276" w:lineRule="auto"/>
        <w:ind w:left="426"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WYKAZ ROBÓT BUDOWLANYCH</w:t>
      </w:r>
    </w:p>
    <w:p w14:paraId="4C2A0004"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024F6642" w14:textId="3890520C" w:rsidR="00CA2B4B" w:rsidRPr="00CA2B4B" w:rsidRDefault="00CA2B4B" w:rsidP="002A3456">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Część 4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2A3456" w:rsidRPr="002A3456">
        <w:rPr>
          <w:rFonts w:ascii="Arial" w:hAnsi="Arial" w:cs="Arial"/>
          <w:b/>
          <w:color w:val="000000" w:themeColor="text1"/>
          <w:sz w:val="22"/>
          <w:szCs w:val="22"/>
        </w:rPr>
        <w:t xml:space="preserve"> wiat ogniskowych – obszar nr 7 – obr. Chociwel 1 dz. 325/5, Gmina Chociwel</w:t>
      </w:r>
    </w:p>
    <w:p w14:paraId="7E6EEF80" w14:textId="77777777" w:rsidR="00CA2B4B" w:rsidRPr="00F425AA" w:rsidRDefault="00CA2B4B" w:rsidP="00CA2B4B">
      <w:pPr>
        <w:tabs>
          <w:tab w:val="left" w:pos="0"/>
        </w:tabs>
        <w:spacing w:line="276" w:lineRule="auto"/>
        <w:ind w:left="426" w:right="-2"/>
        <w:rPr>
          <w:rFonts w:ascii="Arial" w:hAnsi="Arial" w:cs="Arial"/>
          <w:b/>
          <w:iCs/>
          <w:color w:val="000000" w:themeColor="text1"/>
          <w:sz w:val="22"/>
          <w:szCs w:val="22"/>
          <w:lang w:eastAsia="en-US"/>
        </w:rPr>
      </w:pPr>
    </w:p>
    <w:tbl>
      <w:tblPr>
        <w:tblStyle w:val="Tabela-Siatka"/>
        <w:tblpPr w:leftFromText="141" w:rightFromText="141" w:vertAnchor="text" w:horzAnchor="margin" w:tblpXSpec="center" w:tblpY="30"/>
        <w:tblW w:w="11052" w:type="dxa"/>
        <w:tblLayout w:type="fixed"/>
        <w:tblLook w:val="04A0" w:firstRow="1" w:lastRow="0" w:firstColumn="1" w:lastColumn="0" w:noHBand="0" w:noVBand="1"/>
      </w:tblPr>
      <w:tblGrid>
        <w:gridCol w:w="583"/>
        <w:gridCol w:w="1415"/>
        <w:gridCol w:w="1684"/>
        <w:gridCol w:w="1976"/>
        <w:gridCol w:w="1141"/>
        <w:gridCol w:w="1134"/>
        <w:gridCol w:w="1418"/>
        <w:gridCol w:w="1701"/>
      </w:tblGrid>
      <w:tr w:rsidR="00CA2B4B" w:rsidRPr="00F425AA" w14:paraId="20F52E05" w14:textId="77777777" w:rsidTr="006C6D7E">
        <w:tc>
          <w:tcPr>
            <w:tcW w:w="583" w:type="dxa"/>
            <w:vMerge w:val="restart"/>
            <w:shd w:val="clear" w:color="auto" w:fill="E7E6E6" w:themeFill="background2"/>
          </w:tcPr>
          <w:p w14:paraId="00E6F425"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3730DF9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68FFA8B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rPr>
            </w:pPr>
          </w:p>
          <w:p w14:paraId="32F90EA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Lp.</w:t>
            </w:r>
          </w:p>
        </w:tc>
        <w:tc>
          <w:tcPr>
            <w:tcW w:w="5075" w:type="dxa"/>
            <w:gridSpan w:val="3"/>
            <w:tcBorders>
              <w:bottom w:val="single" w:sz="4" w:space="0" w:color="000000"/>
            </w:tcBorders>
            <w:shd w:val="clear" w:color="auto" w:fill="E7E6E6" w:themeFill="background2"/>
          </w:tcPr>
          <w:p w14:paraId="17B4457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rPr>
              <w:t>Przedmiot zamówienia</w:t>
            </w:r>
          </w:p>
        </w:tc>
        <w:tc>
          <w:tcPr>
            <w:tcW w:w="1141" w:type="dxa"/>
            <w:vMerge w:val="restart"/>
            <w:shd w:val="clear" w:color="auto" w:fill="E7E6E6" w:themeFill="background2"/>
          </w:tcPr>
          <w:p w14:paraId="79DA629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Miejsce wykonania prac</w:t>
            </w:r>
          </w:p>
        </w:tc>
        <w:tc>
          <w:tcPr>
            <w:tcW w:w="1134" w:type="dxa"/>
            <w:vMerge w:val="restart"/>
            <w:shd w:val="clear" w:color="auto" w:fill="E7E6E6" w:themeFill="background2"/>
          </w:tcPr>
          <w:p w14:paraId="4A050BB4" w14:textId="77777777" w:rsidR="00CA2B4B" w:rsidRDefault="00CA2B4B" w:rsidP="006C6D7E">
            <w:pPr>
              <w:tabs>
                <w:tab w:val="left" w:pos="0"/>
              </w:tabs>
              <w:spacing w:line="276" w:lineRule="auto"/>
              <w:ind w:right="-2"/>
              <w:jc w:val="center"/>
              <w:rPr>
                <w:rFonts w:ascii="Arial" w:hAnsi="Arial" w:cs="Arial"/>
                <w:b/>
                <w:iCs/>
                <w:color w:val="000000" w:themeColor="text1"/>
                <w:sz w:val="22"/>
                <w:szCs w:val="22"/>
              </w:rPr>
            </w:pPr>
            <w:r w:rsidRPr="00F425AA">
              <w:rPr>
                <w:rFonts w:ascii="Arial" w:hAnsi="Arial" w:cs="Arial"/>
                <w:b/>
                <w:iCs/>
                <w:color w:val="000000" w:themeColor="text1"/>
                <w:sz w:val="22"/>
                <w:szCs w:val="22"/>
              </w:rPr>
              <w:t>Termin realizacji</w:t>
            </w:r>
          </w:p>
          <w:p w14:paraId="3E9ED1E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Pr>
                <w:rFonts w:ascii="Arial" w:hAnsi="Arial" w:cs="Arial"/>
                <w:b/>
                <w:iCs/>
                <w:color w:val="000000" w:themeColor="text1"/>
                <w:sz w:val="22"/>
                <w:szCs w:val="22"/>
              </w:rPr>
              <w:t>od - do</w:t>
            </w:r>
          </w:p>
        </w:tc>
        <w:tc>
          <w:tcPr>
            <w:tcW w:w="1418" w:type="dxa"/>
            <w:vMerge w:val="restart"/>
            <w:shd w:val="clear" w:color="auto" w:fill="E7E6E6" w:themeFill="background2"/>
          </w:tcPr>
          <w:p w14:paraId="6DE8739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Wartość robót brutto*</w:t>
            </w:r>
          </w:p>
        </w:tc>
        <w:tc>
          <w:tcPr>
            <w:tcW w:w="1701" w:type="dxa"/>
            <w:vMerge w:val="restart"/>
            <w:shd w:val="clear" w:color="auto" w:fill="E7E6E6" w:themeFill="background2"/>
          </w:tcPr>
          <w:p w14:paraId="09A884A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color w:val="000000" w:themeColor="text1"/>
                <w:sz w:val="22"/>
                <w:szCs w:val="22"/>
              </w:rPr>
              <w:t>Zamawiający (Inwestor)</w:t>
            </w:r>
          </w:p>
        </w:tc>
      </w:tr>
      <w:tr w:rsidR="00CA2B4B" w:rsidRPr="00F425AA" w14:paraId="64736F61" w14:textId="77777777" w:rsidTr="006C6D7E">
        <w:tc>
          <w:tcPr>
            <w:tcW w:w="583" w:type="dxa"/>
            <w:vMerge/>
          </w:tcPr>
          <w:p w14:paraId="78F3304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5" w:type="dxa"/>
            <w:shd w:val="clear" w:color="auto" w:fill="E7E6E6" w:themeFill="background2"/>
          </w:tcPr>
          <w:p w14:paraId="248F47E5"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Nazwa zadania (inwestycji) </w:t>
            </w:r>
          </w:p>
          <w:p w14:paraId="27C5CFA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shd w:val="clear" w:color="auto" w:fill="E7E6E6" w:themeFill="background2"/>
          </w:tcPr>
          <w:p w14:paraId="6ABCA4CA" w14:textId="77777777" w:rsidR="00CA2B4B" w:rsidRPr="00F425AA" w:rsidRDefault="00CA2B4B" w:rsidP="006C6D7E">
            <w:pPr>
              <w:tabs>
                <w:tab w:val="left" w:pos="5740"/>
              </w:tabs>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Wskazanie rodzaju robót </w:t>
            </w:r>
          </w:p>
          <w:p w14:paraId="620AD922"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color w:val="000000" w:themeColor="text1"/>
                <w:sz w:val="22"/>
                <w:szCs w:val="22"/>
              </w:rPr>
              <w:t>(tj. budowa / przebudowa / remont / modernizacja)*</w:t>
            </w:r>
          </w:p>
        </w:tc>
        <w:tc>
          <w:tcPr>
            <w:tcW w:w="1976" w:type="dxa"/>
            <w:shd w:val="clear" w:color="auto" w:fill="E7E6E6" w:themeFill="background2"/>
          </w:tcPr>
          <w:p w14:paraId="5538E1F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Rodzaj konstrukcji </w:t>
            </w:r>
          </w:p>
          <w:p w14:paraId="0240A64F"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Pr>
                <w:rFonts w:ascii="Arial" w:hAnsi="Arial" w:cs="Arial"/>
                <w:iCs/>
                <w:color w:val="000000" w:themeColor="text1"/>
                <w:sz w:val="22"/>
                <w:szCs w:val="22"/>
                <w:lang w:eastAsia="en-US"/>
              </w:rPr>
              <w:t>(tj. drewniana</w:t>
            </w:r>
            <w:r w:rsidRPr="00F425AA">
              <w:rPr>
                <w:rFonts w:ascii="Arial" w:hAnsi="Arial" w:cs="Arial"/>
                <w:iCs/>
                <w:color w:val="000000" w:themeColor="text1"/>
                <w:sz w:val="22"/>
                <w:szCs w:val="22"/>
                <w:lang w:eastAsia="en-US"/>
              </w:rPr>
              <w:t xml:space="preserve">)* </w:t>
            </w:r>
          </w:p>
          <w:p w14:paraId="0538CA5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41" w:type="dxa"/>
            <w:vMerge/>
          </w:tcPr>
          <w:p w14:paraId="6EB63FF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vMerge/>
            <w:shd w:val="clear" w:color="auto" w:fill="E7E6E6" w:themeFill="background2"/>
          </w:tcPr>
          <w:p w14:paraId="60C0126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vMerge/>
          </w:tcPr>
          <w:p w14:paraId="438FC354"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vMerge/>
          </w:tcPr>
          <w:p w14:paraId="7D453E4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r w:rsidR="00CA2B4B" w:rsidRPr="00F425AA" w14:paraId="6D701831" w14:textId="77777777" w:rsidTr="006C6D7E">
        <w:trPr>
          <w:trHeight w:val="851"/>
        </w:trPr>
        <w:tc>
          <w:tcPr>
            <w:tcW w:w="583" w:type="dxa"/>
          </w:tcPr>
          <w:p w14:paraId="3B84B5A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iCs/>
                <w:color w:val="000000" w:themeColor="text1"/>
                <w:sz w:val="22"/>
                <w:szCs w:val="22"/>
              </w:rPr>
              <w:t>1</w:t>
            </w:r>
          </w:p>
        </w:tc>
        <w:tc>
          <w:tcPr>
            <w:tcW w:w="1415" w:type="dxa"/>
          </w:tcPr>
          <w:p w14:paraId="6D38AFB6"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2B9CB3C"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1CB688DA"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1ACD4AF"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E680DF8"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8ECDF7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24612E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454F0732"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03D3F19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74E8F5D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282B2E5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1B9D8A2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684" w:type="dxa"/>
          </w:tcPr>
          <w:p w14:paraId="05CA167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976" w:type="dxa"/>
          </w:tcPr>
          <w:p w14:paraId="34CCCFB0"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0486177"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3CFD37E" w14:textId="77777777" w:rsidR="00CA2B4B" w:rsidRPr="00F425AA" w:rsidRDefault="00CA2B4B" w:rsidP="006C6D7E">
            <w:pPr>
              <w:tabs>
                <w:tab w:val="left" w:pos="0"/>
              </w:tabs>
              <w:spacing w:line="276" w:lineRule="auto"/>
              <w:ind w:right="-2"/>
              <w:jc w:val="center"/>
              <w:rPr>
                <w:rFonts w:ascii="Arial" w:hAnsi="Arial" w:cs="Arial"/>
                <w:iCs/>
                <w:color w:val="000000" w:themeColor="text1"/>
                <w:sz w:val="22"/>
                <w:szCs w:val="22"/>
                <w:lang w:eastAsia="en-US"/>
              </w:rPr>
            </w:pPr>
            <w:r w:rsidRPr="00F425AA">
              <w:rPr>
                <w:rFonts w:ascii="Arial" w:hAnsi="Arial" w:cs="Arial"/>
                <w:iCs/>
                <w:color w:val="000000" w:themeColor="text1"/>
                <w:sz w:val="22"/>
                <w:szCs w:val="22"/>
                <w:lang w:eastAsia="en-US"/>
              </w:rPr>
              <w:t>Konstrukcja</w:t>
            </w:r>
          </w:p>
          <w:p w14:paraId="36F16AA1"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669484D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p w14:paraId="6ABA2571" w14:textId="77777777" w:rsidR="00CA2B4B" w:rsidRPr="00F425AA" w:rsidRDefault="00CA2B4B" w:rsidP="006C6D7E">
            <w:pPr>
              <w:tabs>
                <w:tab w:val="left" w:pos="0"/>
              </w:tabs>
              <w:spacing w:line="276" w:lineRule="auto"/>
              <w:ind w:right="-2"/>
              <w:jc w:val="center"/>
              <w:rPr>
                <w:rFonts w:ascii="Arial" w:hAnsi="Arial" w:cs="Arial"/>
                <w:i/>
                <w:iCs/>
                <w:color w:val="000000" w:themeColor="text1"/>
                <w:sz w:val="22"/>
                <w:szCs w:val="22"/>
                <w:lang w:eastAsia="en-US"/>
              </w:rPr>
            </w:pPr>
            <w:r w:rsidRPr="00F425AA">
              <w:rPr>
                <w:rFonts w:ascii="Arial" w:hAnsi="Arial" w:cs="Arial"/>
                <w:i/>
                <w:iCs/>
                <w:color w:val="000000" w:themeColor="text1"/>
                <w:sz w:val="22"/>
                <w:szCs w:val="22"/>
                <w:lang w:eastAsia="en-US"/>
              </w:rPr>
              <w:t>(wskazać rodzaj konstrukcji)</w:t>
            </w:r>
          </w:p>
          <w:p w14:paraId="023B565E"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p w14:paraId="396D005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 xml:space="preserve"> </w:t>
            </w:r>
          </w:p>
        </w:tc>
        <w:tc>
          <w:tcPr>
            <w:tcW w:w="1141" w:type="dxa"/>
          </w:tcPr>
          <w:p w14:paraId="25B38359"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134" w:type="dxa"/>
          </w:tcPr>
          <w:p w14:paraId="72C2A11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418" w:type="dxa"/>
          </w:tcPr>
          <w:p w14:paraId="2FAB765B"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c>
          <w:tcPr>
            <w:tcW w:w="1701" w:type="dxa"/>
          </w:tcPr>
          <w:p w14:paraId="5FE84A1D" w14:textId="77777777" w:rsidR="00CA2B4B" w:rsidRPr="00F425AA" w:rsidRDefault="00CA2B4B" w:rsidP="006C6D7E">
            <w:pPr>
              <w:tabs>
                <w:tab w:val="left" w:pos="0"/>
              </w:tabs>
              <w:spacing w:line="276" w:lineRule="auto"/>
              <w:ind w:right="-2"/>
              <w:jc w:val="center"/>
              <w:rPr>
                <w:rFonts w:ascii="Arial" w:hAnsi="Arial" w:cs="Arial"/>
                <w:b/>
                <w:iCs/>
                <w:color w:val="000000" w:themeColor="text1"/>
                <w:sz w:val="22"/>
                <w:szCs w:val="22"/>
                <w:lang w:eastAsia="en-US"/>
              </w:rPr>
            </w:pPr>
          </w:p>
        </w:tc>
      </w:tr>
    </w:tbl>
    <w:p w14:paraId="005D11F5" w14:textId="77777777" w:rsidR="00CA2B4B" w:rsidRPr="00F425AA" w:rsidRDefault="00CA2B4B" w:rsidP="00CA2B4B">
      <w:pPr>
        <w:tabs>
          <w:tab w:val="left" w:pos="0"/>
        </w:tabs>
        <w:spacing w:line="276" w:lineRule="auto"/>
        <w:ind w:right="-2"/>
        <w:jc w:val="both"/>
        <w:rPr>
          <w:rFonts w:ascii="Arial" w:hAnsi="Arial" w:cs="Arial"/>
          <w:i/>
          <w:iCs/>
          <w:color w:val="000000" w:themeColor="text1"/>
          <w:sz w:val="22"/>
          <w:szCs w:val="22"/>
          <w:lang w:eastAsia="en-US"/>
        </w:rPr>
      </w:pPr>
    </w:p>
    <w:p w14:paraId="0D8684C0" w14:textId="77777777" w:rsidR="00CA2B4B" w:rsidRDefault="00CA2B4B" w:rsidP="00CA2B4B">
      <w:pPr>
        <w:spacing w:line="276" w:lineRule="auto"/>
        <w:jc w:val="both"/>
        <w:rPr>
          <w:rFonts w:ascii="Arial" w:hAnsi="Arial" w:cs="Arial"/>
          <w:color w:val="000000" w:themeColor="text1"/>
          <w:sz w:val="22"/>
          <w:szCs w:val="22"/>
        </w:rPr>
      </w:pPr>
    </w:p>
    <w:p w14:paraId="7C9F7BAF" w14:textId="77777777" w:rsidR="00CA2B4B" w:rsidRDefault="00CA2B4B" w:rsidP="00CA2B4B">
      <w:pPr>
        <w:spacing w:line="276" w:lineRule="auto"/>
        <w:ind w:left="284" w:hanging="284"/>
        <w:jc w:val="both"/>
        <w:rPr>
          <w:rFonts w:ascii="Arial" w:hAnsi="Arial" w:cs="Arial"/>
          <w:color w:val="000000" w:themeColor="text1"/>
          <w:sz w:val="22"/>
          <w:szCs w:val="22"/>
        </w:rPr>
      </w:pPr>
      <w:r w:rsidRPr="00F425AA">
        <w:rPr>
          <w:rFonts w:ascii="Arial" w:hAnsi="Arial" w:cs="Arial"/>
          <w:color w:val="000000" w:themeColor="text1"/>
          <w:sz w:val="22"/>
          <w:szCs w:val="22"/>
        </w:rPr>
        <w:t>* Wykonawca zobowiązany jest podać informacje w celu potwierdzenia spełnienia warunków udziału w postępowaniu określony</w:t>
      </w:r>
      <w:r>
        <w:rPr>
          <w:rFonts w:ascii="Arial" w:hAnsi="Arial" w:cs="Arial"/>
          <w:color w:val="000000" w:themeColor="text1"/>
          <w:sz w:val="22"/>
          <w:szCs w:val="22"/>
        </w:rPr>
        <w:t>ch w rozdziale V ust. 1 pkt. 3 lit. A</w:t>
      </w:r>
      <w:r w:rsidRPr="00F425AA">
        <w:rPr>
          <w:rFonts w:ascii="Arial" w:hAnsi="Arial" w:cs="Arial"/>
          <w:color w:val="000000" w:themeColor="text1"/>
          <w:sz w:val="22"/>
          <w:szCs w:val="22"/>
        </w:rPr>
        <w:t xml:space="preserve"> SIWZ.</w:t>
      </w:r>
    </w:p>
    <w:p w14:paraId="0D58F127" w14:textId="77777777" w:rsidR="00CA2B4B" w:rsidRPr="00F425AA" w:rsidRDefault="00CA2B4B" w:rsidP="00CA2B4B">
      <w:pPr>
        <w:spacing w:line="276" w:lineRule="auto"/>
        <w:ind w:left="284" w:hanging="284"/>
        <w:jc w:val="both"/>
        <w:rPr>
          <w:rFonts w:ascii="Arial" w:hAnsi="Arial" w:cs="Arial"/>
          <w:color w:val="000000" w:themeColor="text1"/>
          <w:sz w:val="22"/>
          <w:szCs w:val="22"/>
        </w:rPr>
      </w:pPr>
    </w:p>
    <w:p w14:paraId="28282588" w14:textId="77777777" w:rsidR="00CA2B4B" w:rsidRPr="00F425AA" w:rsidRDefault="00CA2B4B" w:rsidP="00CA2B4B">
      <w:pPr>
        <w:tabs>
          <w:tab w:val="left" w:pos="1800"/>
        </w:tabs>
        <w:spacing w:line="276" w:lineRule="auto"/>
        <w:rPr>
          <w:rFonts w:ascii="Arial" w:eastAsia="Tahoma" w:hAnsi="Arial" w:cs="Arial"/>
          <w:i/>
          <w:iCs/>
          <w:color w:val="000000" w:themeColor="text1"/>
          <w:position w:val="6"/>
          <w:sz w:val="22"/>
          <w:szCs w:val="22"/>
        </w:rPr>
      </w:pPr>
    </w:p>
    <w:p w14:paraId="2734AD5F"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eastAsia="Tahoma" w:hAnsi="Arial" w:cs="Arial"/>
          <w:i/>
          <w:iCs/>
          <w:color w:val="000000" w:themeColor="text1"/>
          <w:position w:val="6"/>
          <w:sz w:val="22"/>
          <w:szCs w:val="22"/>
        </w:rPr>
        <w:t xml:space="preserve"> </w:t>
      </w:r>
      <w:r w:rsidRPr="00F425AA">
        <w:rPr>
          <w:rFonts w:ascii="Arial" w:hAnsi="Arial" w:cs="Arial"/>
          <w:color w:val="000000" w:themeColor="text1"/>
          <w:sz w:val="22"/>
          <w:szCs w:val="22"/>
        </w:rPr>
        <w:t>.................................. , dnia ......................      …….……….........................................................</w:t>
      </w:r>
    </w:p>
    <w:p w14:paraId="2AEBDC9F"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357B81B3" w14:textId="77777777" w:rsidR="00CA2B4B" w:rsidRPr="00F425AA" w:rsidRDefault="00CA2B4B" w:rsidP="00CA2B4B">
      <w:pPr>
        <w:tabs>
          <w:tab w:val="left" w:pos="0"/>
        </w:tabs>
        <w:spacing w:line="276" w:lineRule="auto"/>
        <w:ind w:right="-2"/>
        <w:jc w:val="right"/>
        <w:rPr>
          <w:rFonts w:ascii="Arial" w:hAnsi="Arial" w:cs="Arial"/>
          <w:b/>
          <w:iCs/>
          <w:color w:val="000000" w:themeColor="text1"/>
          <w:sz w:val="22"/>
          <w:szCs w:val="22"/>
          <w:lang w:eastAsia="en-US"/>
        </w:rPr>
      </w:pPr>
    </w:p>
    <w:p w14:paraId="7A81B44F" w14:textId="77777777" w:rsidR="00CA2B4B" w:rsidRPr="00F425AA" w:rsidRDefault="00CA2B4B" w:rsidP="009326BD">
      <w:pPr>
        <w:tabs>
          <w:tab w:val="left" w:pos="5740"/>
        </w:tabs>
        <w:spacing w:line="276" w:lineRule="auto"/>
        <w:jc w:val="right"/>
        <w:rPr>
          <w:rFonts w:ascii="Arial" w:hAnsi="Arial" w:cs="Arial"/>
          <w:i/>
          <w:iCs/>
          <w:color w:val="000000" w:themeColor="text1"/>
          <w:sz w:val="22"/>
          <w:szCs w:val="22"/>
        </w:rPr>
      </w:pPr>
    </w:p>
    <w:p w14:paraId="3D8DC409" w14:textId="77777777" w:rsidR="00513877" w:rsidRPr="00F425AA" w:rsidRDefault="00513877" w:rsidP="009326BD">
      <w:pPr>
        <w:tabs>
          <w:tab w:val="left" w:pos="0"/>
        </w:tabs>
        <w:spacing w:line="276" w:lineRule="auto"/>
        <w:ind w:right="-2"/>
        <w:jc w:val="right"/>
        <w:rPr>
          <w:rFonts w:ascii="Arial" w:hAnsi="Arial" w:cs="Arial"/>
          <w:b/>
          <w:iCs/>
          <w:color w:val="000000" w:themeColor="text1"/>
          <w:sz w:val="22"/>
          <w:szCs w:val="22"/>
          <w:lang w:eastAsia="en-US"/>
        </w:rPr>
      </w:pPr>
    </w:p>
    <w:p w14:paraId="02A6756D" w14:textId="77777777" w:rsidR="00513877" w:rsidRPr="00F425AA" w:rsidRDefault="00513877" w:rsidP="009326BD">
      <w:pPr>
        <w:tabs>
          <w:tab w:val="left" w:pos="0"/>
        </w:tabs>
        <w:spacing w:line="276" w:lineRule="auto"/>
        <w:ind w:right="-2"/>
        <w:jc w:val="right"/>
        <w:rPr>
          <w:rFonts w:ascii="Arial" w:hAnsi="Arial" w:cs="Arial"/>
          <w:b/>
          <w:iCs/>
          <w:color w:val="000000" w:themeColor="text1"/>
          <w:sz w:val="22"/>
          <w:szCs w:val="22"/>
          <w:lang w:eastAsia="en-US"/>
        </w:rPr>
      </w:pPr>
    </w:p>
    <w:p w14:paraId="78E6E17D" w14:textId="4A7E4827" w:rsidR="00513877" w:rsidRPr="00F425AA" w:rsidRDefault="00513877" w:rsidP="00CA2B4B">
      <w:pPr>
        <w:tabs>
          <w:tab w:val="left" w:pos="0"/>
        </w:tabs>
        <w:spacing w:line="276" w:lineRule="auto"/>
        <w:ind w:right="-2"/>
        <w:rPr>
          <w:rFonts w:ascii="Arial" w:hAnsi="Arial" w:cs="Arial"/>
          <w:b/>
          <w:iCs/>
          <w:color w:val="000000" w:themeColor="text1"/>
          <w:sz w:val="22"/>
          <w:szCs w:val="22"/>
          <w:lang w:eastAsia="en-US"/>
        </w:rPr>
      </w:pPr>
    </w:p>
    <w:p w14:paraId="4C6565BB" w14:textId="77777777" w:rsidR="00513877" w:rsidRPr="00F425AA" w:rsidRDefault="00513877" w:rsidP="009326BD">
      <w:pPr>
        <w:tabs>
          <w:tab w:val="left" w:pos="0"/>
        </w:tabs>
        <w:spacing w:line="276" w:lineRule="auto"/>
        <w:ind w:right="-2"/>
        <w:jc w:val="right"/>
        <w:rPr>
          <w:rFonts w:ascii="Arial" w:hAnsi="Arial" w:cs="Arial"/>
          <w:b/>
          <w:iCs/>
          <w:color w:val="000000" w:themeColor="text1"/>
          <w:sz w:val="22"/>
          <w:szCs w:val="22"/>
          <w:lang w:eastAsia="en-US"/>
        </w:rPr>
      </w:pPr>
      <w:r w:rsidRPr="00F425AA">
        <w:rPr>
          <w:rFonts w:ascii="Arial" w:hAnsi="Arial" w:cs="Arial"/>
          <w:b/>
          <w:iCs/>
          <w:color w:val="000000" w:themeColor="text1"/>
          <w:sz w:val="22"/>
          <w:szCs w:val="22"/>
          <w:lang w:eastAsia="en-US"/>
        </w:rPr>
        <w:t>Załącznik nr 7 do SIWZ</w:t>
      </w:r>
    </w:p>
    <w:p w14:paraId="68FC915F" w14:textId="77777777" w:rsidR="00513877" w:rsidRPr="00F425AA" w:rsidRDefault="00513877" w:rsidP="009326BD">
      <w:pPr>
        <w:tabs>
          <w:tab w:val="left" w:pos="0"/>
        </w:tabs>
        <w:spacing w:line="276" w:lineRule="auto"/>
        <w:ind w:left="426" w:right="-2"/>
        <w:jc w:val="right"/>
        <w:rPr>
          <w:rFonts w:ascii="Arial" w:hAnsi="Arial" w:cs="Arial"/>
          <w:b/>
          <w:iCs/>
          <w:color w:val="000000" w:themeColor="text1"/>
          <w:sz w:val="22"/>
          <w:szCs w:val="22"/>
          <w:lang w:eastAsia="en-US"/>
        </w:rPr>
      </w:pPr>
    </w:p>
    <w:p w14:paraId="3C61CC91" w14:textId="77777777" w:rsidR="00513877" w:rsidRPr="00F425AA" w:rsidRDefault="00513877"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0EF1B577" w14:textId="77777777" w:rsidR="00513877" w:rsidRPr="00F425AA" w:rsidRDefault="00513877" w:rsidP="009326BD">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69CB4116" w14:textId="77777777" w:rsidR="00513877" w:rsidRPr="00F425AA" w:rsidRDefault="00513877" w:rsidP="009326BD">
      <w:pPr>
        <w:spacing w:line="276" w:lineRule="auto"/>
        <w:rPr>
          <w:rFonts w:ascii="Arial" w:hAnsi="Arial" w:cs="Arial"/>
          <w:b/>
          <w:color w:val="000000" w:themeColor="text1"/>
          <w:sz w:val="22"/>
          <w:szCs w:val="22"/>
        </w:rPr>
      </w:pPr>
    </w:p>
    <w:p w14:paraId="07E25BC7" w14:textId="77777777" w:rsidR="00CA2B4B" w:rsidRDefault="00CA2B4B" w:rsidP="009326BD">
      <w:pPr>
        <w:spacing w:line="276" w:lineRule="auto"/>
        <w:jc w:val="center"/>
        <w:rPr>
          <w:rFonts w:ascii="Arial" w:hAnsi="Arial" w:cs="Arial"/>
          <w:b/>
          <w:color w:val="000000" w:themeColor="text1"/>
          <w:sz w:val="22"/>
          <w:szCs w:val="22"/>
        </w:rPr>
      </w:pPr>
    </w:p>
    <w:p w14:paraId="7C7C98A6" w14:textId="77777777" w:rsidR="00CA2B4B" w:rsidRDefault="00CA2B4B" w:rsidP="009326BD">
      <w:pPr>
        <w:spacing w:line="276" w:lineRule="auto"/>
        <w:jc w:val="center"/>
        <w:rPr>
          <w:rFonts w:ascii="Arial" w:hAnsi="Arial" w:cs="Arial"/>
          <w:b/>
          <w:color w:val="000000" w:themeColor="text1"/>
          <w:sz w:val="22"/>
          <w:szCs w:val="22"/>
        </w:rPr>
      </w:pPr>
    </w:p>
    <w:p w14:paraId="7F068D49" w14:textId="49FF8B42" w:rsidR="006C5235" w:rsidRDefault="00513877" w:rsidP="009326BD">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W</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Y</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K</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A</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Z</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 xml:space="preserve"> O</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S</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Ó</w:t>
      </w:r>
      <w:r w:rsidR="00B46946" w:rsidRPr="00F425AA">
        <w:rPr>
          <w:rFonts w:ascii="Arial" w:hAnsi="Arial" w:cs="Arial"/>
          <w:b/>
          <w:color w:val="000000" w:themeColor="text1"/>
          <w:sz w:val="22"/>
          <w:szCs w:val="22"/>
        </w:rPr>
        <w:t xml:space="preserve"> </w:t>
      </w:r>
      <w:r w:rsidRPr="00F425AA">
        <w:rPr>
          <w:rFonts w:ascii="Arial" w:hAnsi="Arial" w:cs="Arial"/>
          <w:b/>
          <w:color w:val="000000" w:themeColor="text1"/>
          <w:sz w:val="22"/>
          <w:szCs w:val="22"/>
        </w:rPr>
        <w:t>B</w:t>
      </w:r>
      <w:r w:rsidR="00B46946" w:rsidRPr="00F425AA">
        <w:rPr>
          <w:rFonts w:ascii="Arial" w:hAnsi="Arial" w:cs="Arial"/>
          <w:b/>
          <w:color w:val="000000" w:themeColor="text1"/>
          <w:sz w:val="22"/>
          <w:szCs w:val="22"/>
        </w:rPr>
        <w:t xml:space="preserve">  </w:t>
      </w:r>
    </w:p>
    <w:p w14:paraId="6B8E37B8" w14:textId="77777777" w:rsidR="00905720" w:rsidRDefault="00905720" w:rsidP="009326BD">
      <w:pPr>
        <w:spacing w:line="276" w:lineRule="auto"/>
        <w:jc w:val="center"/>
        <w:rPr>
          <w:rFonts w:ascii="Arial" w:hAnsi="Arial" w:cs="Arial"/>
          <w:b/>
          <w:color w:val="000000" w:themeColor="text1"/>
          <w:sz w:val="22"/>
          <w:szCs w:val="22"/>
        </w:rPr>
      </w:pPr>
    </w:p>
    <w:p w14:paraId="6AEA70C7" w14:textId="13A85EE5" w:rsidR="00CA2B4B" w:rsidRPr="00CA2B4B" w:rsidRDefault="00CA2B4B" w:rsidP="00CA2B4B">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 xml:space="preserve">Część 1 – </w:t>
      </w:r>
      <w:r w:rsidR="00905720" w:rsidRPr="00905720">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00905720" w:rsidRPr="00905720">
        <w:rPr>
          <w:rFonts w:ascii="Arial" w:hAnsi="Arial" w:cs="Arial"/>
          <w:b/>
          <w:color w:val="000000" w:themeColor="text1"/>
          <w:sz w:val="22"/>
          <w:szCs w:val="22"/>
        </w:rPr>
        <w:t xml:space="preserve">wiat ogniskowych – obszar nr 1 dz. 120/10 i obszar nr 2 – </w:t>
      </w:r>
      <w:r w:rsidR="00905720" w:rsidRPr="00905720">
        <w:rPr>
          <w:rFonts w:ascii="Arial" w:hAnsi="Arial" w:cs="Arial"/>
          <w:b/>
          <w:color w:val="000000" w:themeColor="text1"/>
          <w:sz w:val="22"/>
          <w:szCs w:val="22"/>
        </w:rPr>
        <w:br/>
        <w:t>dz. 120/14 obr. 4144 Gmina Miasto Szczecin</w:t>
      </w:r>
    </w:p>
    <w:p w14:paraId="358FDBA7" w14:textId="77777777" w:rsidR="00CA2B4B" w:rsidRPr="00F425AA" w:rsidRDefault="00CA2B4B" w:rsidP="009326BD">
      <w:pPr>
        <w:spacing w:line="276" w:lineRule="auto"/>
        <w:jc w:val="center"/>
        <w:rPr>
          <w:rFonts w:ascii="Arial" w:hAnsi="Arial" w:cs="Arial"/>
          <w:b/>
          <w:color w:val="000000" w:themeColor="text1"/>
          <w:sz w:val="22"/>
          <w:szCs w:val="22"/>
        </w:rPr>
      </w:pPr>
    </w:p>
    <w:p w14:paraId="39671EA2" w14:textId="77777777" w:rsidR="006C5235" w:rsidRPr="00F425AA" w:rsidRDefault="006C5235" w:rsidP="009326BD">
      <w:pPr>
        <w:spacing w:line="276" w:lineRule="auto"/>
        <w:jc w:val="center"/>
        <w:rPr>
          <w:rFonts w:ascii="Arial" w:hAnsi="Arial" w:cs="Arial"/>
          <w:b/>
          <w:color w:val="000000" w:themeColor="text1"/>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5543"/>
        <w:gridCol w:w="2140"/>
      </w:tblGrid>
      <w:tr w:rsidR="004073F8" w:rsidRPr="00F425AA" w14:paraId="19469B54" w14:textId="77777777" w:rsidTr="006C5235">
        <w:trPr>
          <w:trHeight w:val="306"/>
        </w:trPr>
        <w:tc>
          <w:tcPr>
            <w:tcW w:w="9952"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EF68C2F" w14:textId="5CAC8689" w:rsidR="006C5235" w:rsidRPr="00366C33" w:rsidRDefault="006C5235" w:rsidP="009326BD">
            <w:pPr>
              <w:pStyle w:val="Tekstpodstawowy"/>
              <w:spacing w:line="276" w:lineRule="auto"/>
              <w:jc w:val="center"/>
              <w:rPr>
                <w:rFonts w:ascii="Arial" w:hAnsi="Arial" w:cs="Arial"/>
                <w:b w:val="0"/>
                <w:i/>
                <w:color w:val="000000" w:themeColor="text1"/>
                <w:sz w:val="22"/>
                <w:szCs w:val="22"/>
                <w:lang w:val="pl-PL"/>
              </w:rPr>
            </w:pPr>
            <w:r w:rsidRPr="00F425AA">
              <w:rPr>
                <w:rFonts w:ascii="Arial" w:hAnsi="Arial" w:cs="Arial"/>
                <w:color w:val="000000" w:themeColor="text1"/>
                <w:sz w:val="22"/>
                <w:szCs w:val="22"/>
              </w:rPr>
              <w:t>Kierownik budowy</w:t>
            </w:r>
          </w:p>
          <w:p w14:paraId="236CA019" w14:textId="77777777" w:rsidR="006C5235" w:rsidRPr="00F425AA" w:rsidRDefault="006C5235" w:rsidP="009326BD">
            <w:pPr>
              <w:pStyle w:val="Tekstpodstawowy"/>
              <w:spacing w:line="276" w:lineRule="auto"/>
              <w:jc w:val="center"/>
              <w:rPr>
                <w:rFonts w:ascii="Arial" w:hAnsi="Arial" w:cs="Arial"/>
                <w:b w:val="0"/>
                <w:i/>
                <w:color w:val="000000" w:themeColor="text1"/>
                <w:sz w:val="22"/>
                <w:szCs w:val="22"/>
              </w:rPr>
            </w:pPr>
          </w:p>
        </w:tc>
      </w:tr>
      <w:tr w:rsidR="004073F8" w:rsidRPr="00F425AA" w14:paraId="5E72401F" w14:textId="77777777" w:rsidTr="006C5235">
        <w:trPr>
          <w:trHeight w:val="627"/>
        </w:trPr>
        <w:tc>
          <w:tcPr>
            <w:tcW w:w="568" w:type="dxa"/>
            <w:vMerge w:val="restart"/>
            <w:tcBorders>
              <w:top w:val="single" w:sz="4" w:space="0" w:color="auto"/>
              <w:left w:val="single" w:sz="4" w:space="0" w:color="auto"/>
              <w:right w:val="single" w:sz="4" w:space="0" w:color="auto"/>
            </w:tcBorders>
            <w:shd w:val="clear" w:color="auto" w:fill="E7E6E6" w:themeFill="background2"/>
          </w:tcPr>
          <w:p w14:paraId="44C19A7D" w14:textId="77777777" w:rsidR="006C5235" w:rsidRPr="00F425AA" w:rsidRDefault="006C5235" w:rsidP="009326BD">
            <w:pPr>
              <w:pStyle w:val="Tekstpodstawowy"/>
              <w:spacing w:line="276" w:lineRule="auto"/>
              <w:ind w:left="-5"/>
              <w:jc w:val="center"/>
              <w:rPr>
                <w:rFonts w:ascii="Arial" w:hAnsi="Arial" w:cs="Arial"/>
                <w:b w:val="0"/>
                <w:i/>
                <w:color w:val="000000" w:themeColor="text1"/>
                <w:sz w:val="22"/>
                <w:szCs w:val="22"/>
              </w:rPr>
            </w:pPr>
            <w:r w:rsidRPr="00F425AA">
              <w:rPr>
                <w:rFonts w:ascii="Arial" w:hAnsi="Arial" w:cs="Arial"/>
                <w:color w:val="000000" w:themeColor="text1"/>
                <w:sz w:val="22"/>
                <w:szCs w:val="22"/>
              </w:rPr>
              <w:t>Lp.</w:t>
            </w:r>
          </w:p>
          <w:p w14:paraId="5250975C" w14:textId="77777777" w:rsidR="006C5235" w:rsidRPr="00F425AA" w:rsidRDefault="006C5235" w:rsidP="009326BD">
            <w:pPr>
              <w:pStyle w:val="Tekstpodstawowy"/>
              <w:spacing w:line="276" w:lineRule="auto"/>
              <w:ind w:left="-5"/>
              <w:jc w:val="center"/>
              <w:rPr>
                <w:rFonts w:ascii="Arial" w:hAnsi="Arial" w:cs="Arial"/>
                <w:b w:val="0"/>
                <w:i/>
                <w:color w:val="000000" w:themeColor="text1"/>
                <w:sz w:val="22"/>
                <w:szCs w:val="22"/>
              </w:rPr>
            </w:pPr>
          </w:p>
          <w:p w14:paraId="78CB781D" w14:textId="77777777" w:rsidR="006C5235" w:rsidRPr="00F425AA" w:rsidRDefault="006C5235" w:rsidP="009326BD">
            <w:pPr>
              <w:pStyle w:val="Tekstpodstawowy"/>
              <w:spacing w:line="276" w:lineRule="auto"/>
              <w:ind w:left="-5"/>
              <w:jc w:val="center"/>
              <w:rPr>
                <w:rFonts w:ascii="Arial" w:hAnsi="Arial" w:cs="Arial"/>
                <w:b w:val="0"/>
                <w:i/>
                <w:color w:val="000000" w:themeColor="text1"/>
                <w:sz w:val="22"/>
                <w:szCs w:val="22"/>
              </w:rPr>
            </w:pPr>
          </w:p>
          <w:p w14:paraId="30CBEC9E" w14:textId="77777777" w:rsidR="006C5235" w:rsidRPr="00F425AA" w:rsidRDefault="006C5235" w:rsidP="009326BD">
            <w:pPr>
              <w:pStyle w:val="Tekstpodstawowy"/>
              <w:spacing w:line="276" w:lineRule="auto"/>
              <w:ind w:left="-5"/>
              <w:jc w:val="center"/>
              <w:rPr>
                <w:rFonts w:ascii="Arial" w:hAnsi="Arial" w:cs="Arial"/>
                <w:b w:val="0"/>
                <w:i/>
                <w:color w:val="000000" w:themeColor="text1"/>
                <w:sz w:val="22"/>
                <w:szCs w:val="22"/>
              </w:rPr>
            </w:pPr>
          </w:p>
        </w:tc>
        <w:tc>
          <w:tcPr>
            <w:tcW w:w="1701" w:type="dxa"/>
            <w:vMerge w:val="restart"/>
            <w:tcBorders>
              <w:top w:val="single" w:sz="4" w:space="0" w:color="auto"/>
              <w:left w:val="single" w:sz="4" w:space="0" w:color="auto"/>
              <w:right w:val="single" w:sz="4" w:space="0" w:color="auto"/>
            </w:tcBorders>
            <w:shd w:val="clear" w:color="auto" w:fill="E7E6E6" w:themeFill="background2"/>
          </w:tcPr>
          <w:p w14:paraId="1A413B73" w14:textId="77777777" w:rsidR="006C5235" w:rsidRPr="00F425AA" w:rsidRDefault="006C5235" w:rsidP="009326BD">
            <w:pPr>
              <w:pStyle w:val="Tekstpodstawowy"/>
              <w:spacing w:line="276" w:lineRule="auto"/>
              <w:ind w:right="-108"/>
              <w:jc w:val="center"/>
              <w:rPr>
                <w:rFonts w:ascii="Arial" w:hAnsi="Arial" w:cs="Arial"/>
                <w:b w:val="0"/>
                <w:i/>
                <w:color w:val="000000" w:themeColor="text1"/>
                <w:sz w:val="22"/>
                <w:szCs w:val="22"/>
              </w:rPr>
            </w:pPr>
            <w:r w:rsidRPr="00F425AA">
              <w:rPr>
                <w:rFonts w:ascii="Arial" w:hAnsi="Arial" w:cs="Arial"/>
                <w:color w:val="000000" w:themeColor="text1"/>
                <w:sz w:val="22"/>
                <w:szCs w:val="22"/>
              </w:rPr>
              <w:t>Imię i nazwisko</w:t>
            </w: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53925A48" w14:textId="46339A32" w:rsidR="006C5235" w:rsidRPr="00F425AA" w:rsidRDefault="006C5235" w:rsidP="009326BD">
            <w:pPr>
              <w:pStyle w:val="Tekstpodstawowy"/>
              <w:spacing w:line="276" w:lineRule="auto"/>
              <w:jc w:val="center"/>
              <w:rPr>
                <w:rFonts w:ascii="Arial" w:hAnsi="Arial" w:cs="Arial"/>
                <w:b w:val="0"/>
                <w:i/>
                <w:color w:val="000000" w:themeColor="text1"/>
                <w:sz w:val="22"/>
                <w:szCs w:val="22"/>
              </w:rPr>
            </w:pPr>
            <w:r w:rsidRPr="00F425AA">
              <w:rPr>
                <w:rFonts w:ascii="Arial" w:hAnsi="Arial" w:cs="Arial"/>
                <w:b w:val="0"/>
                <w:color w:val="000000" w:themeColor="text1"/>
                <w:sz w:val="22"/>
                <w:szCs w:val="22"/>
              </w:rPr>
              <w:t>Kwalifikacje zawodowe,</w:t>
            </w:r>
            <w:r w:rsidRPr="00F425AA">
              <w:rPr>
                <w:rFonts w:ascii="Arial" w:hAnsi="Arial" w:cs="Arial"/>
                <w:color w:val="000000" w:themeColor="text1"/>
                <w:sz w:val="22"/>
                <w:szCs w:val="22"/>
              </w:rPr>
              <w:t xml:space="preserve"> uprawnienia, doświadczenie </w:t>
            </w:r>
            <w:r w:rsidRPr="00F425AA">
              <w:rPr>
                <w:rFonts w:ascii="Arial" w:hAnsi="Arial" w:cs="Arial"/>
                <w:b w:val="0"/>
                <w:color w:val="000000" w:themeColor="text1"/>
                <w:sz w:val="22"/>
                <w:szCs w:val="22"/>
              </w:rPr>
              <w:t>i wykształcenie</w:t>
            </w:r>
            <w:r w:rsidRPr="00F425AA">
              <w:rPr>
                <w:rFonts w:ascii="Arial" w:hAnsi="Arial" w:cs="Arial"/>
                <w:color w:val="000000" w:themeColor="text1"/>
                <w:sz w:val="22"/>
                <w:szCs w:val="22"/>
              </w:rPr>
              <w:t xml:space="preserve"> – zgodnie z wymaganiami SIWZ</w:t>
            </w:r>
          </w:p>
        </w:tc>
        <w:tc>
          <w:tcPr>
            <w:tcW w:w="2140" w:type="dxa"/>
            <w:vMerge w:val="restart"/>
            <w:tcBorders>
              <w:top w:val="single" w:sz="4" w:space="0" w:color="auto"/>
              <w:left w:val="single" w:sz="4" w:space="0" w:color="auto"/>
              <w:right w:val="single" w:sz="4" w:space="0" w:color="auto"/>
            </w:tcBorders>
            <w:shd w:val="clear" w:color="auto" w:fill="E7E6E6" w:themeFill="background2"/>
          </w:tcPr>
          <w:p w14:paraId="309E5C24" w14:textId="77777777" w:rsidR="006C5235" w:rsidRPr="00F425AA" w:rsidRDefault="006C5235" w:rsidP="009326BD">
            <w:pPr>
              <w:pStyle w:val="Tekstpodstawowy"/>
              <w:spacing w:line="276" w:lineRule="auto"/>
              <w:jc w:val="center"/>
              <w:rPr>
                <w:rFonts w:ascii="Arial" w:hAnsi="Arial" w:cs="Arial"/>
                <w:b w:val="0"/>
                <w:i/>
                <w:color w:val="000000" w:themeColor="text1"/>
                <w:sz w:val="22"/>
                <w:szCs w:val="22"/>
              </w:rPr>
            </w:pPr>
          </w:p>
          <w:p w14:paraId="46419EB4" w14:textId="77777777" w:rsidR="006C5235" w:rsidRPr="00F425AA" w:rsidRDefault="006C5235" w:rsidP="009326BD">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Podstawa dysponowania</w:t>
            </w:r>
          </w:p>
        </w:tc>
      </w:tr>
      <w:tr w:rsidR="00366C33" w:rsidRPr="00F425AA" w14:paraId="631A392B" w14:textId="77777777" w:rsidTr="006C6D7E">
        <w:trPr>
          <w:trHeight w:val="659"/>
        </w:trPr>
        <w:tc>
          <w:tcPr>
            <w:tcW w:w="568" w:type="dxa"/>
            <w:vMerge/>
            <w:tcBorders>
              <w:left w:val="single" w:sz="4" w:space="0" w:color="auto"/>
              <w:bottom w:val="single" w:sz="4" w:space="0" w:color="auto"/>
              <w:right w:val="single" w:sz="4" w:space="0" w:color="auto"/>
            </w:tcBorders>
            <w:shd w:val="clear" w:color="auto" w:fill="auto"/>
          </w:tcPr>
          <w:p w14:paraId="6012D235" w14:textId="77777777" w:rsidR="00366C33" w:rsidRPr="00F425AA" w:rsidRDefault="00366C33" w:rsidP="009326BD">
            <w:pPr>
              <w:pStyle w:val="Tekstpodstawowy"/>
              <w:spacing w:line="276" w:lineRule="auto"/>
              <w:ind w:left="-5"/>
              <w:jc w:val="center"/>
              <w:rPr>
                <w:rFonts w:ascii="Arial" w:hAnsi="Arial" w:cs="Arial"/>
                <w:b w:val="0"/>
                <w:i/>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14:paraId="4D171923" w14:textId="77777777" w:rsidR="00366C33" w:rsidRPr="00F425AA" w:rsidRDefault="00366C33" w:rsidP="009326BD">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14FC5005" w14:textId="282A6E94" w:rsidR="00366C33" w:rsidRPr="00F425AA" w:rsidRDefault="00366C33" w:rsidP="009326BD">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Uprawnienia budowlane*</w:t>
            </w:r>
          </w:p>
        </w:tc>
        <w:tc>
          <w:tcPr>
            <w:tcW w:w="2140" w:type="dxa"/>
            <w:vMerge/>
            <w:tcBorders>
              <w:left w:val="single" w:sz="4" w:space="0" w:color="auto"/>
              <w:bottom w:val="single" w:sz="4" w:space="0" w:color="auto"/>
              <w:right w:val="single" w:sz="4" w:space="0" w:color="auto"/>
            </w:tcBorders>
            <w:shd w:val="clear" w:color="auto" w:fill="auto"/>
          </w:tcPr>
          <w:p w14:paraId="2E969D38"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tc>
      </w:tr>
      <w:tr w:rsidR="00366C33" w:rsidRPr="00F425AA" w14:paraId="7BCE5163" w14:textId="77777777" w:rsidTr="006C6D7E">
        <w:trPr>
          <w:trHeight w:val="235"/>
        </w:trPr>
        <w:tc>
          <w:tcPr>
            <w:tcW w:w="568" w:type="dxa"/>
            <w:tcBorders>
              <w:top w:val="single" w:sz="4" w:space="0" w:color="auto"/>
              <w:left w:val="single" w:sz="4" w:space="0" w:color="auto"/>
              <w:right w:val="single" w:sz="4" w:space="0" w:color="auto"/>
            </w:tcBorders>
            <w:shd w:val="clear" w:color="auto" w:fill="auto"/>
          </w:tcPr>
          <w:p w14:paraId="00101FEF" w14:textId="2537BE34" w:rsidR="00366C33" w:rsidRPr="00F425AA" w:rsidRDefault="00366C33" w:rsidP="009326BD">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a</w:t>
            </w:r>
          </w:p>
        </w:tc>
        <w:tc>
          <w:tcPr>
            <w:tcW w:w="1701" w:type="dxa"/>
            <w:tcBorders>
              <w:top w:val="single" w:sz="4" w:space="0" w:color="auto"/>
              <w:left w:val="single" w:sz="4" w:space="0" w:color="auto"/>
              <w:right w:val="single" w:sz="4" w:space="0" w:color="auto"/>
            </w:tcBorders>
            <w:shd w:val="clear" w:color="auto" w:fill="auto"/>
          </w:tcPr>
          <w:p w14:paraId="05A5CA3A" w14:textId="668889AF" w:rsidR="00366C33" w:rsidRPr="00F425AA" w:rsidRDefault="00366C33" w:rsidP="009326BD">
            <w:pPr>
              <w:pStyle w:val="Tekstpodstawowy"/>
              <w:spacing w:line="276" w:lineRule="auto"/>
              <w:ind w:right="-108"/>
              <w:jc w:val="center"/>
              <w:rPr>
                <w:rFonts w:ascii="Arial" w:hAnsi="Arial" w:cs="Arial"/>
                <w:i/>
                <w:color w:val="000000" w:themeColor="text1"/>
                <w:sz w:val="22"/>
                <w:szCs w:val="22"/>
              </w:rPr>
            </w:pPr>
            <w:r w:rsidRPr="00F425AA">
              <w:rPr>
                <w:rFonts w:ascii="Arial" w:hAnsi="Arial" w:cs="Arial"/>
                <w:i/>
                <w:color w:val="000000" w:themeColor="text1"/>
                <w:sz w:val="22"/>
                <w:szCs w:val="22"/>
              </w:rPr>
              <w:t>b</w:t>
            </w:r>
          </w:p>
        </w:tc>
        <w:tc>
          <w:tcPr>
            <w:tcW w:w="5543" w:type="dxa"/>
            <w:tcBorders>
              <w:top w:val="single" w:sz="4" w:space="0" w:color="auto"/>
              <w:left w:val="single" w:sz="4" w:space="0" w:color="auto"/>
              <w:right w:val="single" w:sz="4" w:space="0" w:color="auto"/>
            </w:tcBorders>
            <w:shd w:val="clear" w:color="auto" w:fill="auto"/>
          </w:tcPr>
          <w:p w14:paraId="694A93BC" w14:textId="2B1DF99E" w:rsidR="00366C33" w:rsidRPr="00F425AA" w:rsidRDefault="00366C33" w:rsidP="009326BD">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c</w:t>
            </w:r>
          </w:p>
        </w:tc>
        <w:tc>
          <w:tcPr>
            <w:tcW w:w="2140" w:type="dxa"/>
            <w:tcBorders>
              <w:top w:val="single" w:sz="4" w:space="0" w:color="auto"/>
              <w:left w:val="single" w:sz="4" w:space="0" w:color="auto"/>
              <w:right w:val="single" w:sz="4" w:space="0" w:color="auto"/>
            </w:tcBorders>
            <w:shd w:val="clear" w:color="auto" w:fill="auto"/>
          </w:tcPr>
          <w:p w14:paraId="6D128D94" w14:textId="39C969CA" w:rsidR="00366C33" w:rsidRPr="00366C33" w:rsidRDefault="00366C33" w:rsidP="009326BD">
            <w:pPr>
              <w:pStyle w:val="Tekstpodstawowy"/>
              <w:spacing w:line="276" w:lineRule="auto"/>
              <w:jc w:val="center"/>
              <w:rPr>
                <w:rFonts w:ascii="Arial" w:hAnsi="Arial" w:cs="Arial"/>
                <w:i/>
                <w:color w:val="000000" w:themeColor="text1"/>
                <w:sz w:val="22"/>
                <w:szCs w:val="22"/>
                <w:lang w:val="pl-PL"/>
              </w:rPr>
            </w:pPr>
            <w:r>
              <w:rPr>
                <w:rFonts w:ascii="Arial" w:hAnsi="Arial" w:cs="Arial"/>
                <w:i/>
                <w:color w:val="000000" w:themeColor="text1"/>
                <w:sz w:val="22"/>
                <w:szCs w:val="22"/>
                <w:lang w:val="pl-PL"/>
              </w:rPr>
              <w:t>d</w:t>
            </w:r>
          </w:p>
        </w:tc>
      </w:tr>
      <w:tr w:rsidR="00366C33" w:rsidRPr="00F425AA" w14:paraId="0496592B" w14:textId="77777777" w:rsidTr="006C6D7E">
        <w:trPr>
          <w:trHeight w:val="129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0269E083" w14:textId="725500A8" w:rsidR="00366C33" w:rsidRPr="00F425AA" w:rsidRDefault="00366C33" w:rsidP="009326BD">
            <w:pPr>
              <w:pStyle w:val="Tekstpodstawowy"/>
              <w:spacing w:line="276" w:lineRule="auto"/>
              <w:ind w:left="-5"/>
              <w:jc w:val="center"/>
              <w:rPr>
                <w:rFonts w:ascii="Arial" w:hAnsi="Arial" w:cs="Arial"/>
                <w:color w:val="000000" w:themeColor="text1"/>
                <w:sz w:val="22"/>
                <w:szCs w:val="22"/>
              </w:rPr>
            </w:pPr>
            <w:r w:rsidRPr="00F425AA">
              <w:rPr>
                <w:rFonts w:ascii="Arial" w:hAnsi="Arial" w:cs="Arial"/>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6A302" w14:textId="77777777" w:rsidR="00366C33" w:rsidRPr="00F425AA" w:rsidRDefault="00366C33" w:rsidP="009326BD">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auto"/>
          </w:tcPr>
          <w:p w14:paraId="360D5599"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p w14:paraId="03720471"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p w14:paraId="482114F4" w14:textId="2319407C"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p w14:paraId="382DAD6E"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p w14:paraId="4B63382A"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86E8FFB" w14:textId="77777777" w:rsidR="00366C33" w:rsidRPr="00F425AA" w:rsidRDefault="00366C33" w:rsidP="009326BD">
            <w:pPr>
              <w:pStyle w:val="Tekstpodstawowy"/>
              <w:spacing w:line="276" w:lineRule="auto"/>
              <w:jc w:val="center"/>
              <w:rPr>
                <w:rFonts w:ascii="Arial" w:hAnsi="Arial" w:cs="Arial"/>
                <w:b w:val="0"/>
                <w:i/>
                <w:color w:val="000000" w:themeColor="text1"/>
                <w:sz w:val="22"/>
                <w:szCs w:val="22"/>
              </w:rPr>
            </w:pPr>
          </w:p>
        </w:tc>
      </w:tr>
    </w:tbl>
    <w:p w14:paraId="440F0318" w14:textId="77777777" w:rsidR="006C5235" w:rsidRPr="00F425AA" w:rsidRDefault="006C5235" w:rsidP="009326BD">
      <w:pPr>
        <w:spacing w:line="276" w:lineRule="auto"/>
        <w:jc w:val="center"/>
        <w:rPr>
          <w:rFonts w:ascii="Arial" w:hAnsi="Arial" w:cs="Arial"/>
          <w:b/>
          <w:color w:val="000000" w:themeColor="text1"/>
          <w:sz w:val="22"/>
          <w:szCs w:val="22"/>
        </w:rPr>
      </w:pPr>
    </w:p>
    <w:p w14:paraId="1F3E68AA" w14:textId="617457A4" w:rsidR="00513877" w:rsidRPr="00F425AA" w:rsidRDefault="00B46946" w:rsidP="00CA2B4B">
      <w:pPr>
        <w:spacing w:line="276" w:lineRule="auto"/>
        <w:ind w:left="284" w:hanging="284"/>
        <w:jc w:val="both"/>
        <w:rPr>
          <w:rFonts w:ascii="Arial" w:eastAsia="Tahoma" w:hAnsi="Arial" w:cs="Arial"/>
          <w:i/>
          <w:iCs/>
          <w:color w:val="000000" w:themeColor="text1"/>
          <w:position w:val="6"/>
          <w:sz w:val="22"/>
          <w:szCs w:val="22"/>
        </w:rPr>
      </w:pPr>
      <w:r w:rsidRPr="00A97681">
        <w:rPr>
          <w:rFonts w:ascii="Arial" w:hAnsi="Arial" w:cs="Arial"/>
          <w:color w:val="000000" w:themeColor="text1"/>
          <w:sz w:val="16"/>
          <w:szCs w:val="16"/>
        </w:rPr>
        <w:t xml:space="preserve">* </w:t>
      </w:r>
      <w:r w:rsidR="00CA2B4B" w:rsidRPr="00A97681">
        <w:rPr>
          <w:rFonts w:ascii="Arial" w:hAnsi="Arial" w:cs="Arial"/>
          <w:color w:val="000000" w:themeColor="text1"/>
          <w:sz w:val="16"/>
          <w:szCs w:val="16"/>
        </w:rPr>
        <w:t xml:space="preserve">Wykonawca zobowiązany jest podać informacje w celu potwierdzenia spełnienia warunków udziału </w:t>
      </w:r>
      <w:r w:rsidR="00CA2B4B" w:rsidRPr="00A97681">
        <w:rPr>
          <w:rFonts w:ascii="Arial" w:hAnsi="Arial" w:cs="Arial"/>
          <w:color w:val="000000" w:themeColor="text1"/>
          <w:sz w:val="16"/>
          <w:szCs w:val="16"/>
        </w:rPr>
        <w:br/>
        <w:t>w postępowaniu określony</w:t>
      </w:r>
      <w:r w:rsidR="00CA2B4B">
        <w:rPr>
          <w:rFonts w:ascii="Arial" w:hAnsi="Arial" w:cs="Arial"/>
          <w:color w:val="000000" w:themeColor="text1"/>
          <w:sz w:val="16"/>
          <w:szCs w:val="16"/>
        </w:rPr>
        <w:t>ch w rozdziale V ust. 1 pkt. 3 lit. B</w:t>
      </w:r>
      <w:r w:rsidR="00CA2B4B" w:rsidRPr="00A97681">
        <w:rPr>
          <w:rFonts w:ascii="Arial" w:hAnsi="Arial" w:cs="Arial"/>
          <w:color w:val="000000" w:themeColor="text1"/>
          <w:sz w:val="16"/>
          <w:szCs w:val="16"/>
        </w:rPr>
        <w:t xml:space="preserve"> SIWZ.</w:t>
      </w:r>
      <w:r w:rsidR="00CA2B4B">
        <w:rPr>
          <w:rFonts w:ascii="Arial" w:hAnsi="Arial" w:cs="Arial"/>
          <w:color w:val="000000" w:themeColor="text1"/>
          <w:sz w:val="16"/>
          <w:szCs w:val="16"/>
        </w:rPr>
        <w:t xml:space="preserve"> </w:t>
      </w:r>
      <w:r w:rsidR="00CA2B4B" w:rsidRPr="00A97681">
        <w:rPr>
          <w:rFonts w:ascii="Arial" w:hAnsi="Arial" w:cs="Arial"/>
          <w:color w:val="000000" w:themeColor="text1"/>
          <w:sz w:val="16"/>
          <w:szCs w:val="16"/>
        </w:rPr>
        <w:t xml:space="preserve">Zamawiający zaleca wskazać </w:t>
      </w:r>
      <w:r w:rsidR="00CA2B4B" w:rsidRPr="00A97681">
        <w:rPr>
          <w:rFonts w:ascii="Arial" w:hAnsi="Arial" w:cs="Arial"/>
          <w:color w:val="000000" w:themeColor="text1"/>
          <w:sz w:val="16"/>
          <w:szCs w:val="16"/>
          <w:u w:val="single"/>
        </w:rPr>
        <w:t xml:space="preserve">numer </w:t>
      </w:r>
      <w:r w:rsidR="00CA2B4B" w:rsidRPr="00A97681">
        <w:rPr>
          <w:rFonts w:ascii="Arial" w:hAnsi="Arial" w:cs="Arial"/>
          <w:color w:val="000000" w:themeColor="text1"/>
          <w:sz w:val="16"/>
          <w:szCs w:val="16"/>
          <w:u w:val="single"/>
        </w:rPr>
        <w:br/>
        <w:t xml:space="preserve">i zakres uprawnień, datę wydania i organ wydający, oraz </w:t>
      </w:r>
      <w:r w:rsidR="00CA2B4B" w:rsidRPr="00A97681">
        <w:rPr>
          <w:rFonts w:ascii="Arial" w:hAnsi="Arial" w:cs="Arial"/>
          <w:b/>
          <w:color w:val="000000" w:themeColor="text1"/>
          <w:sz w:val="16"/>
          <w:szCs w:val="16"/>
          <w:u w:val="single"/>
        </w:rPr>
        <w:t>podstawę prawną wydanych uprawnień oraz dokładne zacytować zakresu uprawnień z posiadanego zaświadczenia.</w:t>
      </w:r>
    </w:p>
    <w:p w14:paraId="3841F66F" w14:textId="77777777" w:rsidR="00513877" w:rsidRPr="00F425AA" w:rsidRDefault="00513877" w:rsidP="009326BD">
      <w:pPr>
        <w:tabs>
          <w:tab w:val="left" w:pos="1800"/>
        </w:tabs>
        <w:spacing w:line="276" w:lineRule="auto"/>
        <w:jc w:val="right"/>
        <w:rPr>
          <w:rFonts w:ascii="Arial" w:eastAsia="Tahoma" w:hAnsi="Arial" w:cs="Arial"/>
          <w:i/>
          <w:iCs/>
          <w:color w:val="000000" w:themeColor="text1"/>
          <w:position w:val="6"/>
          <w:sz w:val="22"/>
          <w:szCs w:val="22"/>
        </w:rPr>
      </w:pPr>
    </w:p>
    <w:p w14:paraId="5597CE66" w14:textId="77777777" w:rsidR="00513877" w:rsidRPr="00F425AA" w:rsidRDefault="00513877" w:rsidP="009326BD">
      <w:pPr>
        <w:tabs>
          <w:tab w:val="left" w:pos="1800"/>
        </w:tabs>
        <w:spacing w:line="276" w:lineRule="auto"/>
        <w:jc w:val="right"/>
        <w:rPr>
          <w:rFonts w:ascii="Arial" w:eastAsia="Tahoma" w:hAnsi="Arial" w:cs="Arial"/>
          <w:i/>
          <w:iCs/>
          <w:color w:val="000000" w:themeColor="text1"/>
          <w:position w:val="6"/>
          <w:sz w:val="22"/>
          <w:szCs w:val="22"/>
        </w:rPr>
      </w:pPr>
    </w:p>
    <w:p w14:paraId="3BD6033C" w14:textId="77777777" w:rsidR="00513877" w:rsidRPr="00F425AA" w:rsidRDefault="00513877" w:rsidP="009326BD">
      <w:pPr>
        <w:tabs>
          <w:tab w:val="left" w:pos="1800"/>
        </w:tabs>
        <w:spacing w:line="276" w:lineRule="auto"/>
        <w:jc w:val="right"/>
        <w:rPr>
          <w:rFonts w:ascii="Arial" w:eastAsia="Tahoma" w:hAnsi="Arial" w:cs="Arial"/>
          <w:i/>
          <w:iCs/>
          <w:color w:val="000000" w:themeColor="text1"/>
          <w:position w:val="6"/>
          <w:sz w:val="22"/>
          <w:szCs w:val="22"/>
        </w:rPr>
      </w:pPr>
    </w:p>
    <w:p w14:paraId="1C46E905" w14:textId="77777777" w:rsidR="00513877" w:rsidRPr="00F425AA" w:rsidRDefault="00513877" w:rsidP="009326BD">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67661E96" w14:textId="04DD5220" w:rsidR="00513877" w:rsidRPr="00F425AA" w:rsidRDefault="00513877" w:rsidP="009326BD">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sidR="00A97681">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457D4BA6" w14:textId="10C73937" w:rsidR="00513877" w:rsidRDefault="00513877" w:rsidP="009326BD">
      <w:pPr>
        <w:tabs>
          <w:tab w:val="left" w:pos="0"/>
        </w:tabs>
        <w:spacing w:line="276" w:lineRule="auto"/>
        <w:ind w:right="-2"/>
        <w:jc w:val="both"/>
        <w:rPr>
          <w:rFonts w:ascii="Arial" w:hAnsi="Arial" w:cs="Arial"/>
          <w:i/>
          <w:iCs/>
          <w:color w:val="000000" w:themeColor="text1"/>
          <w:sz w:val="22"/>
          <w:szCs w:val="22"/>
        </w:rPr>
      </w:pPr>
    </w:p>
    <w:p w14:paraId="45EABAE9" w14:textId="591164DE"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0B578BE4" w14:textId="389E6B3E"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3084F2F4" w14:textId="776954C7"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1EE643D7" w14:textId="02C5582A"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67D3FA8E" w14:textId="4A3FF560"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12B541EA" w14:textId="4EAE5FE9"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183FBC81"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5EEFAC59"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2BB3BF5B"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29C0C48D" w14:textId="77777777" w:rsidR="00CA2B4B" w:rsidRPr="00F425AA" w:rsidRDefault="00CA2B4B" w:rsidP="00CA2B4B">
      <w:pPr>
        <w:spacing w:line="276" w:lineRule="auto"/>
        <w:rPr>
          <w:rFonts w:ascii="Arial" w:hAnsi="Arial" w:cs="Arial"/>
          <w:b/>
          <w:color w:val="000000" w:themeColor="text1"/>
          <w:sz w:val="22"/>
          <w:szCs w:val="22"/>
        </w:rPr>
      </w:pPr>
    </w:p>
    <w:p w14:paraId="63411B6E" w14:textId="77777777" w:rsidR="00CA2B4B" w:rsidRDefault="00CA2B4B" w:rsidP="00CA2B4B">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 Y K A Z    O S Ó B  </w:t>
      </w:r>
    </w:p>
    <w:p w14:paraId="11986CBB"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71B24435"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7674F387" w14:textId="3D4D2413" w:rsidR="00CA2B4B" w:rsidRPr="00905720" w:rsidRDefault="00CA2B4B" w:rsidP="00CA2B4B">
      <w:pPr>
        <w:pStyle w:val="Akapitzlist"/>
        <w:spacing w:line="276" w:lineRule="auto"/>
        <w:ind w:left="786"/>
        <w:jc w:val="center"/>
        <w:rPr>
          <w:rFonts w:ascii="Arial" w:hAnsi="Arial" w:cs="Arial"/>
          <w:color w:val="000000" w:themeColor="text1"/>
          <w:sz w:val="22"/>
          <w:szCs w:val="22"/>
        </w:rPr>
      </w:pPr>
      <w:r w:rsidRPr="00905720">
        <w:rPr>
          <w:rFonts w:ascii="Arial" w:hAnsi="Arial" w:cs="Arial"/>
          <w:b/>
          <w:color w:val="000000" w:themeColor="text1"/>
          <w:sz w:val="22"/>
          <w:szCs w:val="22"/>
        </w:rPr>
        <w:t>Część 2 –</w:t>
      </w:r>
      <w:r w:rsidRPr="00905720">
        <w:rPr>
          <w:rFonts w:ascii="Arial" w:hAnsi="Arial" w:cs="Arial"/>
          <w:color w:val="000000" w:themeColor="text1"/>
          <w:sz w:val="22"/>
          <w:szCs w:val="22"/>
        </w:rPr>
        <w:t xml:space="preserve"> </w:t>
      </w:r>
      <w:r w:rsidRPr="00905720">
        <w:rPr>
          <w:rFonts w:ascii="Arial" w:hAnsi="Arial" w:cs="Arial"/>
          <w:b/>
          <w:color w:val="000000" w:themeColor="text1"/>
          <w:sz w:val="22"/>
          <w:szCs w:val="22"/>
        </w:rPr>
        <w:t xml:space="preserve">Budowa </w:t>
      </w:r>
      <w:r w:rsidR="00613883">
        <w:rPr>
          <w:rFonts w:ascii="Arial" w:hAnsi="Arial" w:cs="Arial"/>
          <w:b/>
          <w:color w:val="000000" w:themeColor="text1"/>
          <w:sz w:val="22"/>
          <w:szCs w:val="22"/>
        </w:rPr>
        <w:t xml:space="preserve">kompleksów </w:t>
      </w:r>
      <w:r w:rsidRPr="00905720">
        <w:rPr>
          <w:rFonts w:ascii="Arial" w:hAnsi="Arial" w:cs="Arial"/>
          <w:b/>
          <w:color w:val="000000" w:themeColor="text1"/>
          <w:sz w:val="22"/>
          <w:szCs w:val="22"/>
        </w:rPr>
        <w:t>wiat ogniskowych – obszar nr 3 – Żelisławiec, jezioro Glinna 322, obszar nr 4 – Dębina 91-23, obszar nr 5 – Śmierdnica Las 209</w:t>
      </w:r>
    </w:p>
    <w:p w14:paraId="74A0F114"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03DEC03D" w14:textId="05B645A5" w:rsidR="00CA2B4B" w:rsidRDefault="00CA2B4B" w:rsidP="00CA2B4B">
      <w:pPr>
        <w:pStyle w:val="Akapitzlist"/>
        <w:spacing w:line="276" w:lineRule="auto"/>
        <w:ind w:left="786"/>
        <w:jc w:val="both"/>
        <w:rPr>
          <w:rFonts w:ascii="Arial" w:hAnsi="Arial" w:cs="Arial"/>
          <w:b/>
          <w:color w:val="000000" w:themeColor="text1"/>
          <w:sz w:val="22"/>
          <w:szCs w:val="22"/>
        </w:rPr>
      </w:pPr>
    </w:p>
    <w:p w14:paraId="50A2B287" w14:textId="77777777" w:rsidR="00CA2B4B" w:rsidRPr="00F425AA" w:rsidRDefault="00CA2B4B" w:rsidP="00CA2B4B">
      <w:pPr>
        <w:spacing w:line="276" w:lineRule="auto"/>
        <w:jc w:val="center"/>
        <w:rPr>
          <w:rFonts w:ascii="Arial" w:hAnsi="Arial" w:cs="Arial"/>
          <w:b/>
          <w:color w:val="000000" w:themeColor="text1"/>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5543"/>
        <w:gridCol w:w="2140"/>
      </w:tblGrid>
      <w:tr w:rsidR="00CA2B4B" w:rsidRPr="00F425AA" w14:paraId="64095B3B" w14:textId="77777777" w:rsidTr="006C6D7E">
        <w:trPr>
          <w:trHeight w:val="306"/>
        </w:trPr>
        <w:tc>
          <w:tcPr>
            <w:tcW w:w="9952"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CA7C93A" w14:textId="3791AB8C" w:rsidR="00CA2B4B" w:rsidRPr="00366C33" w:rsidRDefault="00CA2B4B" w:rsidP="006C6D7E">
            <w:pPr>
              <w:pStyle w:val="Tekstpodstawowy"/>
              <w:spacing w:line="276" w:lineRule="auto"/>
              <w:jc w:val="center"/>
              <w:rPr>
                <w:rFonts w:ascii="Arial" w:hAnsi="Arial" w:cs="Arial"/>
                <w:b w:val="0"/>
                <w:i/>
                <w:color w:val="000000" w:themeColor="text1"/>
                <w:sz w:val="22"/>
                <w:szCs w:val="22"/>
                <w:lang w:val="pl-PL"/>
              </w:rPr>
            </w:pPr>
            <w:r w:rsidRPr="00F425AA">
              <w:rPr>
                <w:rFonts w:ascii="Arial" w:hAnsi="Arial" w:cs="Arial"/>
                <w:color w:val="000000" w:themeColor="text1"/>
                <w:sz w:val="22"/>
                <w:szCs w:val="22"/>
              </w:rPr>
              <w:t>Kierownik budowy</w:t>
            </w:r>
          </w:p>
          <w:p w14:paraId="1BDF63EE"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126CAC15" w14:textId="77777777" w:rsidTr="006C6D7E">
        <w:trPr>
          <w:trHeight w:val="627"/>
        </w:trPr>
        <w:tc>
          <w:tcPr>
            <w:tcW w:w="568" w:type="dxa"/>
            <w:vMerge w:val="restart"/>
            <w:tcBorders>
              <w:top w:val="single" w:sz="4" w:space="0" w:color="auto"/>
              <w:left w:val="single" w:sz="4" w:space="0" w:color="auto"/>
              <w:right w:val="single" w:sz="4" w:space="0" w:color="auto"/>
            </w:tcBorders>
            <w:shd w:val="clear" w:color="auto" w:fill="E7E6E6" w:themeFill="background2"/>
          </w:tcPr>
          <w:p w14:paraId="55FDC1FF"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r w:rsidRPr="00F425AA">
              <w:rPr>
                <w:rFonts w:ascii="Arial" w:hAnsi="Arial" w:cs="Arial"/>
                <w:color w:val="000000" w:themeColor="text1"/>
                <w:sz w:val="22"/>
                <w:szCs w:val="22"/>
              </w:rPr>
              <w:t>Lp.</w:t>
            </w:r>
          </w:p>
          <w:p w14:paraId="03082C22"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6B91B551"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4FE5E1A2"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val="restart"/>
            <w:tcBorders>
              <w:top w:val="single" w:sz="4" w:space="0" w:color="auto"/>
              <w:left w:val="single" w:sz="4" w:space="0" w:color="auto"/>
              <w:right w:val="single" w:sz="4" w:space="0" w:color="auto"/>
            </w:tcBorders>
            <w:shd w:val="clear" w:color="auto" w:fill="E7E6E6" w:themeFill="background2"/>
          </w:tcPr>
          <w:p w14:paraId="410DE256"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r w:rsidRPr="00F425AA">
              <w:rPr>
                <w:rFonts w:ascii="Arial" w:hAnsi="Arial" w:cs="Arial"/>
                <w:color w:val="000000" w:themeColor="text1"/>
                <w:sz w:val="22"/>
                <w:szCs w:val="22"/>
              </w:rPr>
              <w:t>Imię i nazwisko</w:t>
            </w: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4CB0D8F4"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b w:val="0"/>
                <w:color w:val="000000" w:themeColor="text1"/>
                <w:sz w:val="22"/>
                <w:szCs w:val="22"/>
              </w:rPr>
              <w:t>Kwalifikacje zawodowe,</w:t>
            </w:r>
            <w:r w:rsidRPr="00F425AA">
              <w:rPr>
                <w:rFonts w:ascii="Arial" w:hAnsi="Arial" w:cs="Arial"/>
                <w:color w:val="000000" w:themeColor="text1"/>
                <w:sz w:val="22"/>
                <w:szCs w:val="22"/>
              </w:rPr>
              <w:t xml:space="preserve"> uprawnienia, doświadczenie </w:t>
            </w:r>
            <w:r w:rsidRPr="00F425AA">
              <w:rPr>
                <w:rFonts w:ascii="Arial" w:hAnsi="Arial" w:cs="Arial"/>
                <w:b w:val="0"/>
                <w:color w:val="000000" w:themeColor="text1"/>
                <w:sz w:val="22"/>
                <w:szCs w:val="22"/>
              </w:rPr>
              <w:t>i wykształcenie</w:t>
            </w:r>
            <w:r w:rsidRPr="00F425AA">
              <w:rPr>
                <w:rFonts w:ascii="Arial" w:hAnsi="Arial" w:cs="Arial"/>
                <w:color w:val="000000" w:themeColor="text1"/>
                <w:sz w:val="22"/>
                <w:szCs w:val="22"/>
              </w:rPr>
              <w:t xml:space="preserve"> – zgodnie z wymaganiami SIWZ</w:t>
            </w:r>
          </w:p>
        </w:tc>
        <w:tc>
          <w:tcPr>
            <w:tcW w:w="2140" w:type="dxa"/>
            <w:vMerge w:val="restart"/>
            <w:tcBorders>
              <w:top w:val="single" w:sz="4" w:space="0" w:color="auto"/>
              <w:left w:val="single" w:sz="4" w:space="0" w:color="auto"/>
              <w:right w:val="single" w:sz="4" w:space="0" w:color="auto"/>
            </w:tcBorders>
            <w:shd w:val="clear" w:color="auto" w:fill="E7E6E6" w:themeFill="background2"/>
          </w:tcPr>
          <w:p w14:paraId="377FEF12"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420344A1"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Podstawa dysponowania</w:t>
            </w:r>
          </w:p>
        </w:tc>
      </w:tr>
      <w:tr w:rsidR="00CA2B4B" w:rsidRPr="00F425AA" w14:paraId="7F619B77" w14:textId="77777777" w:rsidTr="006C6D7E">
        <w:trPr>
          <w:trHeight w:val="659"/>
        </w:trPr>
        <w:tc>
          <w:tcPr>
            <w:tcW w:w="568" w:type="dxa"/>
            <w:vMerge/>
            <w:tcBorders>
              <w:left w:val="single" w:sz="4" w:space="0" w:color="auto"/>
              <w:bottom w:val="single" w:sz="4" w:space="0" w:color="auto"/>
              <w:right w:val="single" w:sz="4" w:space="0" w:color="auto"/>
            </w:tcBorders>
            <w:shd w:val="clear" w:color="auto" w:fill="auto"/>
          </w:tcPr>
          <w:p w14:paraId="6E126211"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14:paraId="5249081B"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56C8DD3B"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Uprawnienia budowlane*</w:t>
            </w:r>
          </w:p>
        </w:tc>
        <w:tc>
          <w:tcPr>
            <w:tcW w:w="2140" w:type="dxa"/>
            <w:vMerge/>
            <w:tcBorders>
              <w:left w:val="single" w:sz="4" w:space="0" w:color="auto"/>
              <w:bottom w:val="single" w:sz="4" w:space="0" w:color="auto"/>
              <w:right w:val="single" w:sz="4" w:space="0" w:color="auto"/>
            </w:tcBorders>
            <w:shd w:val="clear" w:color="auto" w:fill="auto"/>
          </w:tcPr>
          <w:p w14:paraId="72DC1013"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5F88ED99" w14:textId="77777777" w:rsidTr="006C6D7E">
        <w:trPr>
          <w:trHeight w:val="235"/>
        </w:trPr>
        <w:tc>
          <w:tcPr>
            <w:tcW w:w="568" w:type="dxa"/>
            <w:tcBorders>
              <w:top w:val="single" w:sz="4" w:space="0" w:color="auto"/>
              <w:left w:val="single" w:sz="4" w:space="0" w:color="auto"/>
              <w:right w:val="single" w:sz="4" w:space="0" w:color="auto"/>
            </w:tcBorders>
            <w:shd w:val="clear" w:color="auto" w:fill="auto"/>
          </w:tcPr>
          <w:p w14:paraId="5E961A17"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a</w:t>
            </w:r>
          </w:p>
        </w:tc>
        <w:tc>
          <w:tcPr>
            <w:tcW w:w="1701" w:type="dxa"/>
            <w:tcBorders>
              <w:top w:val="single" w:sz="4" w:space="0" w:color="auto"/>
              <w:left w:val="single" w:sz="4" w:space="0" w:color="auto"/>
              <w:right w:val="single" w:sz="4" w:space="0" w:color="auto"/>
            </w:tcBorders>
            <w:shd w:val="clear" w:color="auto" w:fill="auto"/>
          </w:tcPr>
          <w:p w14:paraId="3F73D9EB" w14:textId="77777777" w:rsidR="00CA2B4B" w:rsidRPr="00F425AA" w:rsidRDefault="00CA2B4B" w:rsidP="006C6D7E">
            <w:pPr>
              <w:pStyle w:val="Tekstpodstawowy"/>
              <w:spacing w:line="276" w:lineRule="auto"/>
              <w:ind w:right="-108"/>
              <w:jc w:val="center"/>
              <w:rPr>
                <w:rFonts w:ascii="Arial" w:hAnsi="Arial" w:cs="Arial"/>
                <w:i/>
                <w:color w:val="000000" w:themeColor="text1"/>
                <w:sz w:val="22"/>
                <w:szCs w:val="22"/>
              </w:rPr>
            </w:pPr>
            <w:r w:rsidRPr="00F425AA">
              <w:rPr>
                <w:rFonts w:ascii="Arial" w:hAnsi="Arial" w:cs="Arial"/>
                <w:i/>
                <w:color w:val="000000" w:themeColor="text1"/>
                <w:sz w:val="22"/>
                <w:szCs w:val="22"/>
              </w:rPr>
              <w:t>b</w:t>
            </w:r>
          </w:p>
        </w:tc>
        <w:tc>
          <w:tcPr>
            <w:tcW w:w="5543" w:type="dxa"/>
            <w:tcBorders>
              <w:top w:val="single" w:sz="4" w:space="0" w:color="auto"/>
              <w:left w:val="single" w:sz="4" w:space="0" w:color="auto"/>
              <w:right w:val="single" w:sz="4" w:space="0" w:color="auto"/>
            </w:tcBorders>
            <w:shd w:val="clear" w:color="auto" w:fill="auto"/>
          </w:tcPr>
          <w:p w14:paraId="5A7BE5FC"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c</w:t>
            </w:r>
          </w:p>
        </w:tc>
        <w:tc>
          <w:tcPr>
            <w:tcW w:w="2140" w:type="dxa"/>
            <w:tcBorders>
              <w:top w:val="single" w:sz="4" w:space="0" w:color="auto"/>
              <w:left w:val="single" w:sz="4" w:space="0" w:color="auto"/>
              <w:right w:val="single" w:sz="4" w:space="0" w:color="auto"/>
            </w:tcBorders>
            <w:shd w:val="clear" w:color="auto" w:fill="auto"/>
          </w:tcPr>
          <w:p w14:paraId="5E32D7AD" w14:textId="77777777" w:rsidR="00CA2B4B" w:rsidRPr="00366C33" w:rsidRDefault="00CA2B4B" w:rsidP="006C6D7E">
            <w:pPr>
              <w:pStyle w:val="Tekstpodstawowy"/>
              <w:spacing w:line="276" w:lineRule="auto"/>
              <w:jc w:val="center"/>
              <w:rPr>
                <w:rFonts w:ascii="Arial" w:hAnsi="Arial" w:cs="Arial"/>
                <w:i/>
                <w:color w:val="000000" w:themeColor="text1"/>
                <w:sz w:val="22"/>
                <w:szCs w:val="22"/>
                <w:lang w:val="pl-PL"/>
              </w:rPr>
            </w:pPr>
            <w:r>
              <w:rPr>
                <w:rFonts w:ascii="Arial" w:hAnsi="Arial" w:cs="Arial"/>
                <w:i/>
                <w:color w:val="000000" w:themeColor="text1"/>
                <w:sz w:val="22"/>
                <w:szCs w:val="22"/>
                <w:lang w:val="pl-PL"/>
              </w:rPr>
              <w:t>d</w:t>
            </w:r>
          </w:p>
        </w:tc>
      </w:tr>
      <w:tr w:rsidR="00CA2B4B" w:rsidRPr="00F425AA" w14:paraId="134AB5F2" w14:textId="77777777" w:rsidTr="006C6D7E">
        <w:trPr>
          <w:trHeight w:val="129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30FFA0C" w14:textId="77777777" w:rsidR="00CA2B4B" w:rsidRPr="00F425AA" w:rsidRDefault="00CA2B4B" w:rsidP="006C6D7E">
            <w:pPr>
              <w:pStyle w:val="Tekstpodstawowy"/>
              <w:spacing w:line="276" w:lineRule="auto"/>
              <w:ind w:left="-5"/>
              <w:jc w:val="center"/>
              <w:rPr>
                <w:rFonts w:ascii="Arial" w:hAnsi="Arial" w:cs="Arial"/>
                <w:color w:val="000000" w:themeColor="text1"/>
                <w:sz w:val="22"/>
                <w:szCs w:val="22"/>
              </w:rPr>
            </w:pPr>
            <w:r w:rsidRPr="00F425AA">
              <w:rPr>
                <w:rFonts w:ascii="Arial" w:hAnsi="Arial" w:cs="Arial"/>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F874AD"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auto"/>
          </w:tcPr>
          <w:p w14:paraId="74A0F446"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5DC8230E"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61F5B337"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29E92ABC"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71193B65"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0088E5F"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bl>
    <w:p w14:paraId="3432B9E4" w14:textId="77777777" w:rsidR="00CA2B4B" w:rsidRPr="00F425AA" w:rsidRDefault="00CA2B4B" w:rsidP="00CA2B4B">
      <w:pPr>
        <w:spacing w:line="276" w:lineRule="auto"/>
        <w:jc w:val="center"/>
        <w:rPr>
          <w:rFonts w:ascii="Arial" w:hAnsi="Arial" w:cs="Arial"/>
          <w:b/>
          <w:color w:val="000000" w:themeColor="text1"/>
          <w:sz w:val="22"/>
          <w:szCs w:val="22"/>
        </w:rPr>
      </w:pPr>
    </w:p>
    <w:p w14:paraId="679B399B" w14:textId="3A129388" w:rsidR="00CA2B4B" w:rsidRPr="00F425AA" w:rsidRDefault="00CA2B4B" w:rsidP="00CA2B4B">
      <w:pPr>
        <w:spacing w:line="276" w:lineRule="auto"/>
        <w:ind w:left="284" w:hanging="284"/>
        <w:jc w:val="both"/>
        <w:rPr>
          <w:rFonts w:ascii="Arial" w:eastAsia="Tahoma" w:hAnsi="Arial" w:cs="Arial"/>
          <w:i/>
          <w:iCs/>
          <w:color w:val="000000" w:themeColor="text1"/>
          <w:position w:val="6"/>
          <w:sz w:val="22"/>
          <w:szCs w:val="22"/>
        </w:rPr>
      </w:pPr>
      <w:r w:rsidRPr="00A97681">
        <w:rPr>
          <w:rFonts w:ascii="Arial" w:hAnsi="Arial" w:cs="Arial"/>
          <w:color w:val="000000" w:themeColor="text1"/>
          <w:sz w:val="16"/>
          <w:szCs w:val="16"/>
        </w:rPr>
        <w:t xml:space="preserve">* Wykonawca zobowiązany jest podać informacje w celu potwierdzenia spełnienia warunków udziału </w:t>
      </w:r>
      <w:r w:rsidRPr="00A97681">
        <w:rPr>
          <w:rFonts w:ascii="Arial" w:hAnsi="Arial" w:cs="Arial"/>
          <w:color w:val="000000" w:themeColor="text1"/>
          <w:sz w:val="16"/>
          <w:szCs w:val="16"/>
        </w:rPr>
        <w:br/>
        <w:t>w postępowaniu określony</w:t>
      </w:r>
      <w:r>
        <w:rPr>
          <w:rFonts w:ascii="Arial" w:hAnsi="Arial" w:cs="Arial"/>
          <w:color w:val="000000" w:themeColor="text1"/>
          <w:sz w:val="16"/>
          <w:szCs w:val="16"/>
        </w:rPr>
        <w:t>ch w rozdziale V ust. 1 pkt. 3 lit. B</w:t>
      </w:r>
      <w:r w:rsidRPr="00A97681">
        <w:rPr>
          <w:rFonts w:ascii="Arial" w:hAnsi="Arial" w:cs="Arial"/>
          <w:color w:val="000000" w:themeColor="text1"/>
          <w:sz w:val="16"/>
          <w:szCs w:val="16"/>
        </w:rPr>
        <w:t xml:space="preserve"> SIWZ.</w:t>
      </w:r>
      <w:r>
        <w:rPr>
          <w:rFonts w:ascii="Arial" w:hAnsi="Arial" w:cs="Arial"/>
          <w:color w:val="000000" w:themeColor="text1"/>
          <w:sz w:val="16"/>
          <w:szCs w:val="16"/>
        </w:rPr>
        <w:t xml:space="preserve"> </w:t>
      </w:r>
      <w:r w:rsidRPr="00A97681">
        <w:rPr>
          <w:rFonts w:ascii="Arial" w:hAnsi="Arial" w:cs="Arial"/>
          <w:color w:val="000000" w:themeColor="text1"/>
          <w:sz w:val="16"/>
          <w:szCs w:val="16"/>
        </w:rPr>
        <w:t xml:space="preserve">Zamawiający zaleca wskazać </w:t>
      </w:r>
      <w:r w:rsidRPr="00A97681">
        <w:rPr>
          <w:rFonts w:ascii="Arial" w:hAnsi="Arial" w:cs="Arial"/>
          <w:color w:val="000000" w:themeColor="text1"/>
          <w:sz w:val="16"/>
          <w:szCs w:val="16"/>
          <w:u w:val="single"/>
        </w:rPr>
        <w:t xml:space="preserve">numer </w:t>
      </w:r>
      <w:r w:rsidRPr="00A97681">
        <w:rPr>
          <w:rFonts w:ascii="Arial" w:hAnsi="Arial" w:cs="Arial"/>
          <w:color w:val="000000" w:themeColor="text1"/>
          <w:sz w:val="16"/>
          <w:szCs w:val="16"/>
          <w:u w:val="single"/>
        </w:rPr>
        <w:br/>
        <w:t xml:space="preserve">i zakres uprawnień, datę wydania i organ wydający, oraz </w:t>
      </w:r>
      <w:r w:rsidRPr="00A97681">
        <w:rPr>
          <w:rFonts w:ascii="Arial" w:hAnsi="Arial" w:cs="Arial"/>
          <w:b/>
          <w:color w:val="000000" w:themeColor="text1"/>
          <w:sz w:val="16"/>
          <w:szCs w:val="16"/>
          <w:u w:val="single"/>
        </w:rPr>
        <w:t>podstawę prawną wydanych uprawnień oraz dokładne zacytować zakresu uprawnień z posiadanego zaświadczenia.</w:t>
      </w:r>
    </w:p>
    <w:p w14:paraId="48FDE7B8"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4FAF53B6"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142B4D1A"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5C39AC12"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2B8B0F46"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10D5B704"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71DACBF9"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3C9A6F35" w14:textId="52F9125D" w:rsidR="00CA2B4B" w:rsidRDefault="00CA2B4B" w:rsidP="00CA2B4B">
      <w:pPr>
        <w:pStyle w:val="Akapitzlist"/>
        <w:spacing w:line="276" w:lineRule="auto"/>
        <w:ind w:left="786"/>
        <w:jc w:val="both"/>
        <w:rPr>
          <w:rFonts w:ascii="Arial" w:hAnsi="Arial" w:cs="Arial"/>
          <w:b/>
          <w:color w:val="000000" w:themeColor="text1"/>
          <w:sz w:val="22"/>
          <w:szCs w:val="22"/>
        </w:rPr>
      </w:pPr>
    </w:p>
    <w:p w14:paraId="38424F94" w14:textId="62F3B9C7" w:rsidR="00CA2B4B" w:rsidRDefault="00CA2B4B" w:rsidP="00CA2B4B">
      <w:pPr>
        <w:pStyle w:val="Akapitzlist"/>
        <w:spacing w:line="276" w:lineRule="auto"/>
        <w:ind w:left="786"/>
        <w:jc w:val="both"/>
        <w:rPr>
          <w:rFonts w:ascii="Arial" w:hAnsi="Arial" w:cs="Arial"/>
          <w:b/>
          <w:color w:val="000000" w:themeColor="text1"/>
          <w:sz w:val="22"/>
          <w:szCs w:val="22"/>
        </w:rPr>
      </w:pPr>
    </w:p>
    <w:p w14:paraId="40AF793A" w14:textId="7B94F2C6" w:rsidR="00CA2B4B" w:rsidRDefault="00CA2B4B" w:rsidP="00CA2B4B">
      <w:pPr>
        <w:spacing w:line="276" w:lineRule="auto"/>
        <w:ind w:right="6218"/>
        <w:jc w:val="center"/>
        <w:rPr>
          <w:rFonts w:ascii="Arial" w:eastAsia="Tahoma" w:hAnsi="Arial" w:cs="Arial"/>
          <w:i/>
          <w:iCs/>
          <w:color w:val="000000" w:themeColor="text1"/>
          <w:sz w:val="22"/>
          <w:szCs w:val="22"/>
        </w:rPr>
      </w:pPr>
    </w:p>
    <w:p w14:paraId="1C328666" w14:textId="595AC341" w:rsidR="00CA2B4B" w:rsidRDefault="00CA2B4B" w:rsidP="00CA2B4B">
      <w:pPr>
        <w:spacing w:line="276" w:lineRule="auto"/>
        <w:ind w:right="6218"/>
        <w:jc w:val="center"/>
        <w:rPr>
          <w:rFonts w:ascii="Arial" w:eastAsia="Tahoma" w:hAnsi="Arial" w:cs="Arial"/>
          <w:i/>
          <w:iCs/>
          <w:color w:val="000000" w:themeColor="text1"/>
          <w:sz w:val="22"/>
          <w:szCs w:val="22"/>
        </w:rPr>
      </w:pPr>
    </w:p>
    <w:p w14:paraId="18A4332C" w14:textId="6E4BDFA5" w:rsidR="00CA2B4B" w:rsidRDefault="00CA2B4B" w:rsidP="00CA2B4B">
      <w:pPr>
        <w:spacing w:line="276" w:lineRule="auto"/>
        <w:ind w:right="6218"/>
        <w:jc w:val="center"/>
        <w:rPr>
          <w:rFonts w:ascii="Arial" w:eastAsia="Tahoma" w:hAnsi="Arial" w:cs="Arial"/>
          <w:i/>
          <w:iCs/>
          <w:color w:val="000000" w:themeColor="text1"/>
          <w:sz w:val="22"/>
          <w:szCs w:val="22"/>
        </w:rPr>
      </w:pPr>
    </w:p>
    <w:p w14:paraId="42F88F8A" w14:textId="77777777" w:rsidR="00CA2B4B" w:rsidRDefault="00CA2B4B" w:rsidP="00CA2B4B">
      <w:pPr>
        <w:spacing w:line="276" w:lineRule="auto"/>
        <w:ind w:right="6218"/>
        <w:jc w:val="center"/>
        <w:rPr>
          <w:rFonts w:ascii="Arial" w:eastAsia="Tahoma" w:hAnsi="Arial" w:cs="Arial"/>
          <w:i/>
          <w:iCs/>
          <w:color w:val="000000" w:themeColor="text1"/>
          <w:sz w:val="22"/>
          <w:szCs w:val="22"/>
        </w:rPr>
      </w:pPr>
    </w:p>
    <w:p w14:paraId="3778FBE4" w14:textId="77777777" w:rsidR="00CA2B4B" w:rsidRDefault="00CA2B4B" w:rsidP="00CA2B4B">
      <w:pPr>
        <w:spacing w:line="276" w:lineRule="auto"/>
        <w:ind w:right="6218"/>
        <w:jc w:val="center"/>
        <w:rPr>
          <w:rFonts w:ascii="Arial" w:eastAsia="Tahoma" w:hAnsi="Arial" w:cs="Arial"/>
          <w:i/>
          <w:iCs/>
          <w:color w:val="000000" w:themeColor="text1"/>
          <w:sz w:val="22"/>
          <w:szCs w:val="22"/>
        </w:rPr>
      </w:pPr>
    </w:p>
    <w:p w14:paraId="2575AB48" w14:textId="54A7767A"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2E38BF7A" w14:textId="77777777"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10FDFB24" w14:textId="77777777" w:rsidR="00CA2B4B" w:rsidRDefault="00CA2B4B" w:rsidP="00CA2B4B">
      <w:pPr>
        <w:spacing w:line="276" w:lineRule="auto"/>
        <w:jc w:val="center"/>
        <w:rPr>
          <w:rFonts w:ascii="Arial" w:hAnsi="Arial" w:cs="Arial"/>
          <w:b/>
          <w:color w:val="000000" w:themeColor="text1"/>
          <w:sz w:val="22"/>
          <w:szCs w:val="22"/>
        </w:rPr>
      </w:pPr>
    </w:p>
    <w:p w14:paraId="40739372" w14:textId="77777777" w:rsidR="00CA2B4B" w:rsidRDefault="00CA2B4B" w:rsidP="00CA2B4B">
      <w:pPr>
        <w:spacing w:line="276" w:lineRule="auto"/>
        <w:jc w:val="center"/>
        <w:rPr>
          <w:rFonts w:ascii="Arial" w:hAnsi="Arial" w:cs="Arial"/>
          <w:b/>
          <w:color w:val="000000" w:themeColor="text1"/>
          <w:sz w:val="22"/>
          <w:szCs w:val="22"/>
        </w:rPr>
      </w:pPr>
    </w:p>
    <w:p w14:paraId="01D84BBD" w14:textId="77777777" w:rsidR="00CA2B4B" w:rsidRDefault="00CA2B4B" w:rsidP="00CA2B4B">
      <w:pPr>
        <w:spacing w:line="276" w:lineRule="auto"/>
        <w:jc w:val="center"/>
        <w:rPr>
          <w:rFonts w:ascii="Arial" w:hAnsi="Arial" w:cs="Arial"/>
          <w:b/>
          <w:color w:val="000000" w:themeColor="text1"/>
          <w:sz w:val="22"/>
          <w:szCs w:val="22"/>
        </w:rPr>
      </w:pPr>
    </w:p>
    <w:p w14:paraId="2B28311A" w14:textId="2CEC5727" w:rsidR="00CA2B4B" w:rsidRDefault="00CA2B4B" w:rsidP="00CA2B4B">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 Y K A Z    O S Ó B  </w:t>
      </w:r>
    </w:p>
    <w:p w14:paraId="6C0DCC1F"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7FAF6EC3" w14:textId="536DBF2C" w:rsidR="00CA2B4B" w:rsidRPr="00CA2B4B" w:rsidRDefault="00CA2B4B" w:rsidP="00E736BF">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Część 3 –</w:t>
      </w:r>
      <w:r w:rsidR="00E736BF">
        <w:rPr>
          <w:rFonts w:ascii="Arial" w:hAnsi="Arial" w:cs="Arial"/>
          <w:b/>
          <w:color w:val="000000" w:themeColor="text1"/>
          <w:sz w:val="22"/>
          <w:szCs w:val="22"/>
        </w:rPr>
        <w:t xml:space="preserve"> </w:t>
      </w:r>
      <w:r w:rsidR="00E736BF" w:rsidRPr="00E736BF">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E736BF" w:rsidRPr="00E736BF">
        <w:rPr>
          <w:rFonts w:ascii="Arial" w:hAnsi="Arial" w:cs="Arial"/>
          <w:b/>
          <w:color w:val="000000" w:themeColor="text1"/>
          <w:sz w:val="22"/>
          <w:szCs w:val="22"/>
        </w:rPr>
        <w:t xml:space="preserve"> wiat ogniskowych – obszar nr 6 – obr. Łubowo dz. 579/12, Gmina Borne Sulinowo</w:t>
      </w:r>
    </w:p>
    <w:p w14:paraId="53A292D6" w14:textId="16DD5E4D" w:rsidR="00CA2B4B" w:rsidRDefault="00CA2B4B" w:rsidP="00CA2B4B">
      <w:pPr>
        <w:spacing w:line="276" w:lineRule="auto"/>
        <w:rPr>
          <w:rFonts w:ascii="Arial" w:hAnsi="Arial" w:cs="Arial"/>
          <w:b/>
          <w:color w:val="000000" w:themeColor="text1"/>
          <w:sz w:val="22"/>
          <w:szCs w:val="22"/>
        </w:rPr>
      </w:pPr>
    </w:p>
    <w:p w14:paraId="75565B2D" w14:textId="77777777" w:rsidR="00CA2B4B" w:rsidRPr="00F425AA" w:rsidRDefault="00CA2B4B" w:rsidP="00CA2B4B">
      <w:pPr>
        <w:spacing w:line="276" w:lineRule="auto"/>
        <w:jc w:val="center"/>
        <w:rPr>
          <w:rFonts w:ascii="Arial" w:hAnsi="Arial" w:cs="Arial"/>
          <w:b/>
          <w:color w:val="000000" w:themeColor="text1"/>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5543"/>
        <w:gridCol w:w="2140"/>
      </w:tblGrid>
      <w:tr w:rsidR="00CA2B4B" w:rsidRPr="00F425AA" w14:paraId="61100D17" w14:textId="77777777" w:rsidTr="006C6D7E">
        <w:trPr>
          <w:trHeight w:val="306"/>
        </w:trPr>
        <w:tc>
          <w:tcPr>
            <w:tcW w:w="9952"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CF4C709" w14:textId="303EF62C" w:rsidR="00CA2B4B" w:rsidRPr="00366C33" w:rsidRDefault="00CA2B4B" w:rsidP="006C6D7E">
            <w:pPr>
              <w:pStyle w:val="Tekstpodstawowy"/>
              <w:spacing w:line="276" w:lineRule="auto"/>
              <w:jc w:val="center"/>
              <w:rPr>
                <w:rFonts w:ascii="Arial" w:hAnsi="Arial" w:cs="Arial"/>
                <w:b w:val="0"/>
                <w:i/>
                <w:color w:val="000000" w:themeColor="text1"/>
                <w:sz w:val="22"/>
                <w:szCs w:val="22"/>
                <w:lang w:val="pl-PL"/>
              </w:rPr>
            </w:pPr>
            <w:r w:rsidRPr="00F425AA">
              <w:rPr>
                <w:rFonts w:ascii="Arial" w:hAnsi="Arial" w:cs="Arial"/>
                <w:color w:val="000000" w:themeColor="text1"/>
                <w:sz w:val="22"/>
                <w:szCs w:val="22"/>
              </w:rPr>
              <w:t>Kierownik budowy</w:t>
            </w:r>
          </w:p>
          <w:p w14:paraId="25845726"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4802CD21" w14:textId="77777777" w:rsidTr="006C6D7E">
        <w:trPr>
          <w:trHeight w:val="627"/>
        </w:trPr>
        <w:tc>
          <w:tcPr>
            <w:tcW w:w="568" w:type="dxa"/>
            <w:vMerge w:val="restart"/>
            <w:tcBorders>
              <w:top w:val="single" w:sz="4" w:space="0" w:color="auto"/>
              <w:left w:val="single" w:sz="4" w:space="0" w:color="auto"/>
              <w:right w:val="single" w:sz="4" w:space="0" w:color="auto"/>
            </w:tcBorders>
            <w:shd w:val="clear" w:color="auto" w:fill="E7E6E6" w:themeFill="background2"/>
          </w:tcPr>
          <w:p w14:paraId="3FD325B7"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r w:rsidRPr="00F425AA">
              <w:rPr>
                <w:rFonts w:ascii="Arial" w:hAnsi="Arial" w:cs="Arial"/>
                <w:color w:val="000000" w:themeColor="text1"/>
                <w:sz w:val="22"/>
                <w:szCs w:val="22"/>
              </w:rPr>
              <w:t>Lp.</w:t>
            </w:r>
          </w:p>
          <w:p w14:paraId="225AA8B6"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0B070FAF"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28F15D94"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val="restart"/>
            <w:tcBorders>
              <w:top w:val="single" w:sz="4" w:space="0" w:color="auto"/>
              <w:left w:val="single" w:sz="4" w:space="0" w:color="auto"/>
              <w:right w:val="single" w:sz="4" w:space="0" w:color="auto"/>
            </w:tcBorders>
            <w:shd w:val="clear" w:color="auto" w:fill="E7E6E6" w:themeFill="background2"/>
          </w:tcPr>
          <w:p w14:paraId="4E9FC8A9"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r w:rsidRPr="00F425AA">
              <w:rPr>
                <w:rFonts w:ascii="Arial" w:hAnsi="Arial" w:cs="Arial"/>
                <w:color w:val="000000" w:themeColor="text1"/>
                <w:sz w:val="22"/>
                <w:szCs w:val="22"/>
              </w:rPr>
              <w:t>Imię i nazwisko</w:t>
            </w: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62E1E9B0"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b w:val="0"/>
                <w:color w:val="000000" w:themeColor="text1"/>
                <w:sz w:val="22"/>
                <w:szCs w:val="22"/>
              </w:rPr>
              <w:t>Kwalifikacje zawodowe,</w:t>
            </w:r>
            <w:r w:rsidRPr="00F425AA">
              <w:rPr>
                <w:rFonts w:ascii="Arial" w:hAnsi="Arial" w:cs="Arial"/>
                <w:color w:val="000000" w:themeColor="text1"/>
                <w:sz w:val="22"/>
                <w:szCs w:val="22"/>
              </w:rPr>
              <w:t xml:space="preserve"> uprawnienia, doświadczenie </w:t>
            </w:r>
            <w:r w:rsidRPr="00F425AA">
              <w:rPr>
                <w:rFonts w:ascii="Arial" w:hAnsi="Arial" w:cs="Arial"/>
                <w:b w:val="0"/>
                <w:color w:val="000000" w:themeColor="text1"/>
                <w:sz w:val="22"/>
                <w:szCs w:val="22"/>
              </w:rPr>
              <w:t>i wykształcenie</w:t>
            </w:r>
            <w:r w:rsidRPr="00F425AA">
              <w:rPr>
                <w:rFonts w:ascii="Arial" w:hAnsi="Arial" w:cs="Arial"/>
                <w:color w:val="000000" w:themeColor="text1"/>
                <w:sz w:val="22"/>
                <w:szCs w:val="22"/>
              </w:rPr>
              <w:t xml:space="preserve"> – zgodnie z wymaganiami SIWZ</w:t>
            </w:r>
          </w:p>
        </w:tc>
        <w:tc>
          <w:tcPr>
            <w:tcW w:w="2140" w:type="dxa"/>
            <w:vMerge w:val="restart"/>
            <w:tcBorders>
              <w:top w:val="single" w:sz="4" w:space="0" w:color="auto"/>
              <w:left w:val="single" w:sz="4" w:space="0" w:color="auto"/>
              <w:right w:val="single" w:sz="4" w:space="0" w:color="auto"/>
            </w:tcBorders>
            <w:shd w:val="clear" w:color="auto" w:fill="E7E6E6" w:themeFill="background2"/>
          </w:tcPr>
          <w:p w14:paraId="0FCEED2B"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106D3123"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Podstawa dysponowania</w:t>
            </w:r>
          </w:p>
        </w:tc>
      </w:tr>
      <w:tr w:rsidR="00CA2B4B" w:rsidRPr="00F425AA" w14:paraId="0AE98DF8" w14:textId="77777777" w:rsidTr="006C6D7E">
        <w:trPr>
          <w:trHeight w:val="659"/>
        </w:trPr>
        <w:tc>
          <w:tcPr>
            <w:tcW w:w="568" w:type="dxa"/>
            <w:vMerge/>
            <w:tcBorders>
              <w:left w:val="single" w:sz="4" w:space="0" w:color="auto"/>
              <w:bottom w:val="single" w:sz="4" w:space="0" w:color="auto"/>
              <w:right w:val="single" w:sz="4" w:space="0" w:color="auto"/>
            </w:tcBorders>
            <w:shd w:val="clear" w:color="auto" w:fill="auto"/>
          </w:tcPr>
          <w:p w14:paraId="2E84346B"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14:paraId="20DBC703"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2A6E8546"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Uprawnienia budowlane*</w:t>
            </w:r>
          </w:p>
        </w:tc>
        <w:tc>
          <w:tcPr>
            <w:tcW w:w="2140" w:type="dxa"/>
            <w:vMerge/>
            <w:tcBorders>
              <w:left w:val="single" w:sz="4" w:space="0" w:color="auto"/>
              <w:bottom w:val="single" w:sz="4" w:space="0" w:color="auto"/>
              <w:right w:val="single" w:sz="4" w:space="0" w:color="auto"/>
            </w:tcBorders>
            <w:shd w:val="clear" w:color="auto" w:fill="auto"/>
          </w:tcPr>
          <w:p w14:paraId="6CFB9755"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08A5E415" w14:textId="77777777" w:rsidTr="006C6D7E">
        <w:trPr>
          <w:trHeight w:val="235"/>
        </w:trPr>
        <w:tc>
          <w:tcPr>
            <w:tcW w:w="568" w:type="dxa"/>
            <w:tcBorders>
              <w:top w:val="single" w:sz="4" w:space="0" w:color="auto"/>
              <w:left w:val="single" w:sz="4" w:space="0" w:color="auto"/>
              <w:right w:val="single" w:sz="4" w:space="0" w:color="auto"/>
            </w:tcBorders>
            <w:shd w:val="clear" w:color="auto" w:fill="auto"/>
          </w:tcPr>
          <w:p w14:paraId="3CF820C3"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a</w:t>
            </w:r>
          </w:p>
        </w:tc>
        <w:tc>
          <w:tcPr>
            <w:tcW w:w="1701" w:type="dxa"/>
            <w:tcBorders>
              <w:top w:val="single" w:sz="4" w:space="0" w:color="auto"/>
              <w:left w:val="single" w:sz="4" w:space="0" w:color="auto"/>
              <w:right w:val="single" w:sz="4" w:space="0" w:color="auto"/>
            </w:tcBorders>
            <w:shd w:val="clear" w:color="auto" w:fill="auto"/>
          </w:tcPr>
          <w:p w14:paraId="160D9F20" w14:textId="77777777" w:rsidR="00CA2B4B" w:rsidRPr="00F425AA" w:rsidRDefault="00CA2B4B" w:rsidP="006C6D7E">
            <w:pPr>
              <w:pStyle w:val="Tekstpodstawowy"/>
              <w:spacing w:line="276" w:lineRule="auto"/>
              <w:ind w:right="-108"/>
              <w:jc w:val="center"/>
              <w:rPr>
                <w:rFonts w:ascii="Arial" w:hAnsi="Arial" w:cs="Arial"/>
                <w:i/>
                <w:color w:val="000000" w:themeColor="text1"/>
                <w:sz w:val="22"/>
                <w:szCs w:val="22"/>
              </w:rPr>
            </w:pPr>
            <w:r w:rsidRPr="00F425AA">
              <w:rPr>
                <w:rFonts w:ascii="Arial" w:hAnsi="Arial" w:cs="Arial"/>
                <w:i/>
                <w:color w:val="000000" w:themeColor="text1"/>
                <w:sz w:val="22"/>
                <w:szCs w:val="22"/>
              </w:rPr>
              <w:t>b</w:t>
            </w:r>
          </w:p>
        </w:tc>
        <w:tc>
          <w:tcPr>
            <w:tcW w:w="5543" w:type="dxa"/>
            <w:tcBorders>
              <w:top w:val="single" w:sz="4" w:space="0" w:color="auto"/>
              <w:left w:val="single" w:sz="4" w:space="0" w:color="auto"/>
              <w:right w:val="single" w:sz="4" w:space="0" w:color="auto"/>
            </w:tcBorders>
            <w:shd w:val="clear" w:color="auto" w:fill="auto"/>
          </w:tcPr>
          <w:p w14:paraId="239E50A4"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c</w:t>
            </w:r>
          </w:p>
        </w:tc>
        <w:tc>
          <w:tcPr>
            <w:tcW w:w="2140" w:type="dxa"/>
            <w:tcBorders>
              <w:top w:val="single" w:sz="4" w:space="0" w:color="auto"/>
              <w:left w:val="single" w:sz="4" w:space="0" w:color="auto"/>
              <w:right w:val="single" w:sz="4" w:space="0" w:color="auto"/>
            </w:tcBorders>
            <w:shd w:val="clear" w:color="auto" w:fill="auto"/>
          </w:tcPr>
          <w:p w14:paraId="0B885808" w14:textId="77777777" w:rsidR="00CA2B4B" w:rsidRPr="00366C33" w:rsidRDefault="00CA2B4B" w:rsidP="006C6D7E">
            <w:pPr>
              <w:pStyle w:val="Tekstpodstawowy"/>
              <w:spacing w:line="276" w:lineRule="auto"/>
              <w:jc w:val="center"/>
              <w:rPr>
                <w:rFonts w:ascii="Arial" w:hAnsi="Arial" w:cs="Arial"/>
                <w:i/>
                <w:color w:val="000000" w:themeColor="text1"/>
                <w:sz w:val="22"/>
                <w:szCs w:val="22"/>
                <w:lang w:val="pl-PL"/>
              </w:rPr>
            </w:pPr>
            <w:r>
              <w:rPr>
                <w:rFonts w:ascii="Arial" w:hAnsi="Arial" w:cs="Arial"/>
                <w:i/>
                <w:color w:val="000000" w:themeColor="text1"/>
                <w:sz w:val="22"/>
                <w:szCs w:val="22"/>
                <w:lang w:val="pl-PL"/>
              </w:rPr>
              <w:t>d</w:t>
            </w:r>
          </w:p>
        </w:tc>
      </w:tr>
      <w:tr w:rsidR="00CA2B4B" w:rsidRPr="00F425AA" w14:paraId="38C085E6" w14:textId="77777777" w:rsidTr="006C6D7E">
        <w:trPr>
          <w:trHeight w:val="129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F2B9D71" w14:textId="77777777" w:rsidR="00CA2B4B" w:rsidRPr="00F425AA" w:rsidRDefault="00CA2B4B" w:rsidP="006C6D7E">
            <w:pPr>
              <w:pStyle w:val="Tekstpodstawowy"/>
              <w:spacing w:line="276" w:lineRule="auto"/>
              <w:ind w:left="-5"/>
              <w:jc w:val="center"/>
              <w:rPr>
                <w:rFonts w:ascii="Arial" w:hAnsi="Arial" w:cs="Arial"/>
                <w:color w:val="000000" w:themeColor="text1"/>
                <w:sz w:val="22"/>
                <w:szCs w:val="22"/>
              </w:rPr>
            </w:pPr>
            <w:r w:rsidRPr="00F425AA">
              <w:rPr>
                <w:rFonts w:ascii="Arial" w:hAnsi="Arial" w:cs="Arial"/>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43F183"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auto"/>
          </w:tcPr>
          <w:p w14:paraId="7494F2EC"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11383AC1"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3532AAB2"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73CB4B6C"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5919697D"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EF0D8F8"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bl>
    <w:p w14:paraId="4CDDA04C" w14:textId="77777777" w:rsidR="00CA2B4B" w:rsidRPr="00F425AA" w:rsidRDefault="00CA2B4B" w:rsidP="00CA2B4B">
      <w:pPr>
        <w:spacing w:line="276" w:lineRule="auto"/>
        <w:jc w:val="center"/>
        <w:rPr>
          <w:rFonts w:ascii="Arial" w:hAnsi="Arial" w:cs="Arial"/>
          <w:b/>
          <w:color w:val="000000" w:themeColor="text1"/>
          <w:sz w:val="22"/>
          <w:szCs w:val="22"/>
        </w:rPr>
      </w:pPr>
    </w:p>
    <w:p w14:paraId="364689F9" w14:textId="3E6BA0DF" w:rsidR="00CA2B4B" w:rsidRPr="00F425AA" w:rsidRDefault="00CA2B4B" w:rsidP="00CA2B4B">
      <w:pPr>
        <w:spacing w:line="276" w:lineRule="auto"/>
        <w:ind w:left="284" w:hanging="284"/>
        <w:jc w:val="both"/>
        <w:rPr>
          <w:rFonts w:ascii="Arial" w:eastAsia="Tahoma" w:hAnsi="Arial" w:cs="Arial"/>
          <w:i/>
          <w:iCs/>
          <w:color w:val="000000" w:themeColor="text1"/>
          <w:position w:val="6"/>
          <w:sz w:val="22"/>
          <w:szCs w:val="22"/>
        </w:rPr>
      </w:pPr>
      <w:r w:rsidRPr="00A97681">
        <w:rPr>
          <w:rFonts w:ascii="Arial" w:hAnsi="Arial" w:cs="Arial"/>
          <w:color w:val="000000" w:themeColor="text1"/>
          <w:sz w:val="16"/>
          <w:szCs w:val="16"/>
        </w:rPr>
        <w:t xml:space="preserve">* Wykonawca zobowiązany jest podać informacje w celu potwierdzenia spełnienia warunków udziału </w:t>
      </w:r>
      <w:r w:rsidRPr="00A97681">
        <w:rPr>
          <w:rFonts w:ascii="Arial" w:hAnsi="Arial" w:cs="Arial"/>
          <w:color w:val="000000" w:themeColor="text1"/>
          <w:sz w:val="16"/>
          <w:szCs w:val="16"/>
        </w:rPr>
        <w:br/>
        <w:t>w postępowaniu określony</w:t>
      </w:r>
      <w:r>
        <w:rPr>
          <w:rFonts w:ascii="Arial" w:hAnsi="Arial" w:cs="Arial"/>
          <w:color w:val="000000" w:themeColor="text1"/>
          <w:sz w:val="16"/>
          <w:szCs w:val="16"/>
        </w:rPr>
        <w:t>ch w rozdziale V ust. 1 pkt. 3 lit. B</w:t>
      </w:r>
      <w:r w:rsidRPr="00A97681">
        <w:rPr>
          <w:rFonts w:ascii="Arial" w:hAnsi="Arial" w:cs="Arial"/>
          <w:color w:val="000000" w:themeColor="text1"/>
          <w:sz w:val="16"/>
          <w:szCs w:val="16"/>
        </w:rPr>
        <w:t xml:space="preserve"> SIWZ.</w:t>
      </w:r>
      <w:r>
        <w:rPr>
          <w:rFonts w:ascii="Arial" w:hAnsi="Arial" w:cs="Arial"/>
          <w:color w:val="000000" w:themeColor="text1"/>
          <w:sz w:val="16"/>
          <w:szCs w:val="16"/>
        </w:rPr>
        <w:t xml:space="preserve"> </w:t>
      </w:r>
      <w:r w:rsidRPr="00A97681">
        <w:rPr>
          <w:rFonts w:ascii="Arial" w:hAnsi="Arial" w:cs="Arial"/>
          <w:color w:val="000000" w:themeColor="text1"/>
          <w:sz w:val="16"/>
          <w:szCs w:val="16"/>
        </w:rPr>
        <w:t xml:space="preserve">Zamawiający zaleca wskazać </w:t>
      </w:r>
      <w:r w:rsidRPr="00A97681">
        <w:rPr>
          <w:rFonts w:ascii="Arial" w:hAnsi="Arial" w:cs="Arial"/>
          <w:color w:val="000000" w:themeColor="text1"/>
          <w:sz w:val="16"/>
          <w:szCs w:val="16"/>
          <w:u w:val="single"/>
        </w:rPr>
        <w:t xml:space="preserve">numer </w:t>
      </w:r>
      <w:r w:rsidRPr="00A97681">
        <w:rPr>
          <w:rFonts w:ascii="Arial" w:hAnsi="Arial" w:cs="Arial"/>
          <w:color w:val="000000" w:themeColor="text1"/>
          <w:sz w:val="16"/>
          <w:szCs w:val="16"/>
          <w:u w:val="single"/>
        </w:rPr>
        <w:br/>
        <w:t xml:space="preserve">i zakres uprawnień, datę wydania i organ wydający, oraz </w:t>
      </w:r>
      <w:r w:rsidRPr="00A97681">
        <w:rPr>
          <w:rFonts w:ascii="Arial" w:hAnsi="Arial" w:cs="Arial"/>
          <w:b/>
          <w:color w:val="000000" w:themeColor="text1"/>
          <w:sz w:val="16"/>
          <w:szCs w:val="16"/>
          <w:u w:val="single"/>
        </w:rPr>
        <w:t>podstawę prawną wydanych uprawnień oraz dokładne zacytować zakresu uprawnień z posiadanego zaświadczenia.</w:t>
      </w:r>
    </w:p>
    <w:p w14:paraId="4B27D7B1"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528A9105"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28EA3FFD"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3DA59837"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14CD3E84"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20E3FAD6"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651AB603"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451297CD" w14:textId="4CC57BDD" w:rsidR="00CA2B4B" w:rsidRDefault="00CA2B4B" w:rsidP="00CA2B4B">
      <w:pPr>
        <w:spacing w:line="276" w:lineRule="auto"/>
        <w:rPr>
          <w:rFonts w:ascii="Arial" w:hAnsi="Arial" w:cs="Arial"/>
          <w:b/>
          <w:color w:val="000000" w:themeColor="text1"/>
          <w:sz w:val="22"/>
          <w:szCs w:val="22"/>
        </w:rPr>
      </w:pPr>
    </w:p>
    <w:p w14:paraId="4F2DA0E8" w14:textId="2482B308" w:rsidR="00CA2B4B" w:rsidRDefault="00CA2B4B" w:rsidP="00CA2B4B">
      <w:pPr>
        <w:spacing w:line="276" w:lineRule="auto"/>
        <w:rPr>
          <w:rFonts w:ascii="Arial" w:hAnsi="Arial" w:cs="Arial"/>
          <w:b/>
          <w:color w:val="000000" w:themeColor="text1"/>
          <w:sz w:val="22"/>
          <w:szCs w:val="22"/>
        </w:rPr>
      </w:pPr>
    </w:p>
    <w:p w14:paraId="451B1013" w14:textId="3A447E65" w:rsidR="00CA2B4B" w:rsidRDefault="00CA2B4B" w:rsidP="00CA2B4B">
      <w:pPr>
        <w:spacing w:line="276" w:lineRule="auto"/>
        <w:rPr>
          <w:rFonts w:ascii="Arial" w:hAnsi="Arial" w:cs="Arial"/>
          <w:b/>
          <w:color w:val="000000" w:themeColor="text1"/>
          <w:sz w:val="22"/>
          <w:szCs w:val="22"/>
        </w:rPr>
      </w:pPr>
    </w:p>
    <w:p w14:paraId="70B1CC32" w14:textId="6FF37C64" w:rsidR="00CA2B4B" w:rsidRDefault="00CA2B4B" w:rsidP="00CA2B4B">
      <w:pPr>
        <w:spacing w:line="276" w:lineRule="auto"/>
        <w:rPr>
          <w:rFonts w:ascii="Arial" w:hAnsi="Arial" w:cs="Arial"/>
          <w:b/>
          <w:color w:val="000000" w:themeColor="text1"/>
          <w:sz w:val="22"/>
          <w:szCs w:val="22"/>
        </w:rPr>
      </w:pPr>
    </w:p>
    <w:p w14:paraId="0E30B66F" w14:textId="77777777" w:rsidR="00CA2B4B" w:rsidRDefault="00CA2B4B" w:rsidP="00CA2B4B">
      <w:pPr>
        <w:spacing w:line="276" w:lineRule="auto"/>
        <w:ind w:right="6218"/>
        <w:jc w:val="center"/>
        <w:rPr>
          <w:rFonts w:ascii="Arial" w:eastAsia="Tahoma" w:hAnsi="Arial" w:cs="Arial"/>
          <w:i/>
          <w:iCs/>
          <w:color w:val="000000" w:themeColor="text1"/>
          <w:sz w:val="22"/>
          <w:szCs w:val="22"/>
        </w:rPr>
      </w:pPr>
    </w:p>
    <w:p w14:paraId="1A604FA3" w14:textId="04FABE6A" w:rsidR="00CA2B4B" w:rsidRDefault="00CA2B4B" w:rsidP="009F28DB">
      <w:pPr>
        <w:spacing w:line="276" w:lineRule="auto"/>
        <w:ind w:right="6218"/>
        <w:rPr>
          <w:rFonts w:ascii="Arial" w:eastAsia="Tahoma" w:hAnsi="Arial" w:cs="Arial"/>
          <w:i/>
          <w:iCs/>
          <w:color w:val="000000" w:themeColor="text1"/>
          <w:sz w:val="22"/>
          <w:szCs w:val="22"/>
        </w:rPr>
      </w:pPr>
    </w:p>
    <w:p w14:paraId="3F5A10AD" w14:textId="77777777" w:rsidR="00CA2B4B" w:rsidRDefault="00CA2B4B" w:rsidP="00CA2B4B">
      <w:pPr>
        <w:spacing w:line="276" w:lineRule="auto"/>
        <w:ind w:right="6218"/>
        <w:jc w:val="center"/>
        <w:rPr>
          <w:rFonts w:ascii="Arial" w:eastAsia="Tahoma" w:hAnsi="Arial" w:cs="Arial"/>
          <w:i/>
          <w:iCs/>
          <w:color w:val="000000" w:themeColor="text1"/>
          <w:sz w:val="22"/>
          <w:szCs w:val="22"/>
        </w:rPr>
      </w:pPr>
    </w:p>
    <w:p w14:paraId="61DE3998" w14:textId="7BDBEE83" w:rsidR="00CA2B4B" w:rsidRPr="00F425AA"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w:t>
      </w:r>
    </w:p>
    <w:p w14:paraId="5BB289D7" w14:textId="7AB19910" w:rsidR="00CA2B4B" w:rsidRPr="00CA2B4B" w:rsidRDefault="00CA2B4B" w:rsidP="00CA2B4B">
      <w:pPr>
        <w:spacing w:line="276" w:lineRule="auto"/>
        <w:ind w:right="6218"/>
        <w:jc w:val="center"/>
        <w:rPr>
          <w:rFonts w:ascii="Arial" w:eastAsia="Tahoma" w:hAnsi="Arial" w:cs="Arial"/>
          <w:i/>
          <w:iCs/>
          <w:color w:val="000000" w:themeColor="text1"/>
          <w:sz w:val="22"/>
          <w:szCs w:val="22"/>
        </w:rPr>
      </w:pPr>
      <w:r w:rsidRPr="00F425AA">
        <w:rPr>
          <w:rFonts w:ascii="Arial" w:eastAsia="Tahoma" w:hAnsi="Arial" w:cs="Arial"/>
          <w:i/>
          <w:iCs/>
          <w:color w:val="000000" w:themeColor="text1"/>
          <w:sz w:val="22"/>
          <w:szCs w:val="22"/>
        </w:rPr>
        <w:t>Pieczęć Wykonawcy</w:t>
      </w:r>
    </w:p>
    <w:p w14:paraId="31D8C309" w14:textId="7D3E84B3" w:rsidR="00CA2B4B" w:rsidRDefault="00CA2B4B" w:rsidP="00CA2B4B">
      <w:pPr>
        <w:spacing w:line="276" w:lineRule="auto"/>
        <w:jc w:val="center"/>
        <w:rPr>
          <w:rFonts w:ascii="Arial" w:hAnsi="Arial" w:cs="Arial"/>
          <w:b/>
          <w:color w:val="000000" w:themeColor="text1"/>
          <w:sz w:val="22"/>
          <w:szCs w:val="22"/>
        </w:rPr>
      </w:pPr>
    </w:p>
    <w:p w14:paraId="6275CEA5" w14:textId="77777777" w:rsidR="00CA2B4B" w:rsidRDefault="00CA2B4B" w:rsidP="00CA2B4B">
      <w:pPr>
        <w:spacing w:line="276" w:lineRule="auto"/>
        <w:jc w:val="center"/>
        <w:rPr>
          <w:rFonts w:ascii="Arial" w:hAnsi="Arial" w:cs="Arial"/>
          <w:b/>
          <w:color w:val="000000" w:themeColor="text1"/>
          <w:sz w:val="22"/>
          <w:szCs w:val="22"/>
        </w:rPr>
      </w:pPr>
    </w:p>
    <w:p w14:paraId="667AB6FF" w14:textId="6B5EE088" w:rsidR="00CA2B4B" w:rsidRDefault="00CA2B4B" w:rsidP="00CA2B4B">
      <w:pPr>
        <w:spacing w:line="276" w:lineRule="auto"/>
        <w:jc w:val="center"/>
        <w:rPr>
          <w:rFonts w:ascii="Arial" w:hAnsi="Arial" w:cs="Arial"/>
          <w:b/>
          <w:color w:val="000000" w:themeColor="text1"/>
          <w:sz w:val="22"/>
          <w:szCs w:val="22"/>
        </w:rPr>
      </w:pPr>
      <w:r w:rsidRPr="00F425AA">
        <w:rPr>
          <w:rFonts w:ascii="Arial" w:hAnsi="Arial" w:cs="Arial"/>
          <w:b/>
          <w:color w:val="000000" w:themeColor="text1"/>
          <w:sz w:val="22"/>
          <w:szCs w:val="22"/>
        </w:rPr>
        <w:t xml:space="preserve">W Y K A Z    O S Ó B  </w:t>
      </w:r>
    </w:p>
    <w:p w14:paraId="6F9F883B" w14:textId="77777777" w:rsidR="00CA2B4B" w:rsidRDefault="00CA2B4B" w:rsidP="00CA2B4B">
      <w:pPr>
        <w:pStyle w:val="Akapitzlist"/>
        <w:spacing w:line="276" w:lineRule="auto"/>
        <w:ind w:left="786"/>
        <w:jc w:val="both"/>
        <w:rPr>
          <w:rFonts w:ascii="Arial" w:hAnsi="Arial" w:cs="Arial"/>
          <w:b/>
          <w:color w:val="000000" w:themeColor="text1"/>
          <w:sz w:val="22"/>
          <w:szCs w:val="22"/>
        </w:rPr>
      </w:pPr>
    </w:p>
    <w:p w14:paraId="08391E43" w14:textId="5EBA1718" w:rsidR="00CA2B4B" w:rsidRPr="00CA2B4B" w:rsidRDefault="00CA2B4B" w:rsidP="002A3456">
      <w:pPr>
        <w:pStyle w:val="Akapitzlist"/>
        <w:spacing w:line="276" w:lineRule="auto"/>
        <w:ind w:left="786"/>
        <w:jc w:val="center"/>
        <w:rPr>
          <w:rFonts w:ascii="Arial" w:hAnsi="Arial" w:cs="Arial"/>
          <w:b/>
          <w:color w:val="000000" w:themeColor="text1"/>
          <w:sz w:val="22"/>
          <w:szCs w:val="22"/>
        </w:rPr>
      </w:pPr>
      <w:r w:rsidRPr="00CA2B4B">
        <w:rPr>
          <w:rFonts w:ascii="Arial" w:hAnsi="Arial" w:cs="Arial"/>
          <w:b/>
          <w:color w:val="000000" w:themeColor="text1"/>
          <w:sz w:val="22"/>
          <w:szCs w:val="22"/>
        </w:rPr>
        <w:t>Część 4 –</w:t>
      </w:r>
      <w:r w:rsidR="002A3456">
        <w:rPr>
          <w:rFonts w:ascii="Arial" w:hAnsi="Arial" w:cs="Arial"/>
          <w:b/>
          <w:color w:val="000000" w:themeColor="text1"/>
          <w:sz w:val="22"/>
          <w:szCs w:val="22"/>
        </w:rPr>
        <w:t xml:space="preserve"> </w:t>
      </w:r>
      <w:r w:rsidR="002A3456" w:rsidRPr="002A3456">
        <w:rPr>
          <w:rFonts w:ascii="Arial" w:hAnsi="Arial" w:cs="Arial"/>
          <w:b/>
          <w:color w:val="000000" w:themeColor="text1"/>
          <w:sz w:val="22"/>
          <w:szCs w:val="22"/>
        </w:rPr>
        <w:t>Budowa</w:t>
      </w:r>
      <w:r w:rsidR="00613883">
        <w:rPr>
          <w:rFonts w:ascii="Arial" w:hAnsi="Arial" w:cs="Arial"/>
          <w:b/>
          <w:color w:val="000000" w:themeColor="text1"/>
          <w:sz w:val="22"/>
          <w:szCs w:val="22"/>
        </w:rPr>
        <w:t xml:space="preserve"> kompleksu</w:t>
      </w:r>
      <w:r w:rsidR="002A3456" w:rsidRPr="002A3456">
        <w:rPr>
          <w:rFonts w:ascii="Arial" w:hAnsi="Arial" w:cs="Arial"/>
          <w:b/>
          <w:color w:val="000000" w:themeColor="text1"/>
          <w:sz w:val="22"/>
          <w:szCs w:val="22"/>
        </w:rPr>
        <w:t xml:space="preserve"> wiat ogniskowych – obszar nr 7 – obr. Chociwel 1 dz. 325/5, Gmina Chociwel</w:t>
      </w:r>
    </w:p>
    <w:p w14:paraId="12A24670" w14:textId="492F925C" w:rsidR="00CA2B4B" w:rsidRDefault="00CA2B4B" w:rsidP="009326BD">
      <w:pPr>
        <w:tabs>
          <w:tab w:val="left" w:pos="0"/>
        </w:tabs>
        <w:spacing w:line="276" w:lineRule="auto"/>
        <w:ind w:right="-2"/>
        <w:jc w:val="both"/>
        <w:rPr>
          <w:rFonts w:ascii="Arial" w:hAnsi="Arial" w:cs="Arial"/>
          <w:i/>
          <w:iCs/>
          <w:color w:val="000000" w:themeColor="text1"/>
          <w:sz w:val="22"/>
          <w:szCs w:val="22"/>
        </w:rPr>
      </w:pPr>
    </w:p>
    <w:p w14:paraId="6A563DCE" w14:textId="77777777" w:rsidR="00CA2B4B" w:rsidRPr="00F425AA" w:rsidRDefault="00CA2B4B" w:rsidP="00CA2B4B">
      <w:pPr>
        <w:spacing w:line="276" w:lineRule="auto"/>
        <w:jc w:val="center"/>
        <w:rPr>
          <w:rFonts w:ascii="Arial" w:hAnsi="Arial" w:cs="Arial"/>
          <w:b/>
          <w:color w:val="000000" w:themeColor="text1"/>
          <w:sz w:val="22"/>
          <w:szCs w:val="22"/>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5543"/>
        <w:gridCol w:w="2140"/>
      </w:tblGrid>
      <w:tr w:rsidR="00CA2B4B" w:rsidRPr="00F425AA" w14:paraId="742C824D" w14:textId="77777777" w:rsidTr="006C6D7E">
        <w:trPr>
          <w:trHeight w:val="306"/>
        </w:trPr>
        <w:tc>
          <w:tcPr>
            <w:tcW w:w="9952"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098DECEB" w14:textId="11C1CE42" w:rsidR="00CA2B4B" w:rsidRPr="00366C33" w:rsidRDefault="00CA2B4B" w:rsidP="006C6D7E">
            <w:pPr>
              <w:pStyle w:val="Tekstpodstawowy"/>
              <w:spacing w:line="276" w:lineRule="auto"/>
              <w:jc w:val="center"/>
              <w:rPr>
                <w:rFonts w:ascii="Arial" w:hAnsi="Arial" w:cs="Arial"/>
                <w:b w:val="0"/>
                <w:i/>
                <w:color w:val="000000" w:themeColor="text1"/>
                <w:sz w:val="22"/>
                <w:szCs w:val="22"/>
                <w:lang w:val="pl-PL"/>
              </w:rPr>
            </w:pPr>
            <w:r w:rsidRPr="00F425AA">
              <w:rPr>
                <w:rFonts w:ascii="Arial" w:hAnsi="Arial" w:cs="Arial"/>
                <w:color w:val="000000" w:themeColor="text1"/>
                <w:sz w:val="22"/>
                <w:szCs w:val="22"/>
              </w:rPr>
              <w:t>Kierownik budowy</w:t>
            </w:r>
          </w:p>
          <w:p w14:paraId="24C6A81F"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512461AE" w14:textId="77777777" w:rsidTr="006C6D7E">
        <w:trPr>
          <w:trHeight w:val="627"/>
        </w:trPr>
        <w:tc>
          <w:tcPr>
            <w:tcW w:w="568" w:type="dxa"/>
            <w:vMerge w:val="restart"/>
            <w:tcBorders>
              <w:top w:val="single" w:sz="4" w:space="0" w:color="auto"/>
              <w:left w:val="single" w:sz="4" w:space="0" w:color="auto"/>
              <w:right w:val="single" w:sz="4" w:space="0" w:color="auto"/>
            </w:tcBorders>
            <w:shd w:val="clear" w:color="auto" w:fill="E7E6E6" w:themeFill="background2"/>
          </w:tcPr>
          <w:p w14:paraId="6A8FCA64"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r w:rsidRPr="00F425AA">
              <w:rPr>
                <w:rFonts w:ascii="Arial" w:hAnsi="Arial" w:cs="Arial"/>
                <w:color w:val="000000" w:themeColor="text1"/>
                <w:sz w:val="22"/>
                <w:szCs w:val="22"/>
              </w:rPr>
              <w:t>Lp.</w:t>
            </w:r>
          </w:p>
          <w:p w14:paraId="29545970"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23F7E1E0"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p w14:paraId="77A10D16"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val="restart"/>
            <w:tcBorders>
              <w:top w:val="single" w:sz="4" w:space="0" w:color="auto"/>
              <w:left w:val="single" w:sz="4" w:space="0" w:color="auto"/>
              <w:right w:val="single" w:sz="4" w:space="0" w:color="auto"/>
            </w:tcBorders>
            <w:shd w:val="clear" w:color="auto" w:fill="E7E6E6" w:themeFill="background2"/>
          </w:tcPr>
          <w:p w14:paraId="78800677"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r w:rsidRPr="00F425AA">
              <w:rPr>
                <w:rFonts w:ascii="Arial" w:hAnsi="Arial" w:cs="Arial"/>
                <w:color w:val="000000" w:themeColor="text1"/>
                <w:sz w:val="22"/>
                <w:szCs w:val="22"/>
              </w:rPr>
              <w:t>Imię i nazwisko</w:t>
            </w: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6284FEA3"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b w:val="0"/>
                <w:color w:val="000000" w:themeColor="text1"/>
                <w:sz w:val="22"/>
                <w:szCs w:val="22"/>
              </w:rPr>
              <w:t>Kwalifikacje zawodowe,</w:t>
            </w:r>
            <w:r w:rsidRPr="00F425AA">
              <w:rPr>
                <w:rFonts w:ascii="Arial" w:hAnsi="Arial" w:cs="Arial"/>
                <w:color w:val="000000" w:themeColor="text1"/>
                <w:sz w:val="22"/>
                <w:szCs w:val="22"/>
              </w:rPr>
              <w:t xml:space="preserve"> uprawnienia, doświadczenie </w:t>
            </w:r>
            <w:r w:rsidRPr="00F425AA">
              <w:rPr>
                <w:rFonts w:ascii="Arial" w:hAnsi="Arial" w:cs="Arial"/>
                <w:b w:val="0"/>
                <w:color w:val="000000" w:themeColor="text1"/>
                <w:sz w:val="22"/>
                <w:szCs w:val="22"/>
              </w:rPr>
              <w:t>i wykształcenie</w:t>
            </w:r>
            <w:r w:rsidRPr="00F425AA">
              <w:rPr>
                <w:rFonts w:ascii="Arial" w:hAnsi="Arial" w:cs="Arial"/>
                <w:color w:val="000000" w:themeColor="text1"/>
                <w:sz w:val="22"/>
                <w:szCs w:val="22"/>
              </w:rPr>
              <w:t xml:space="preserve"> – zgodnie z wymaganiami SIWZ</w:t>
            </w:r>
          </w:p>
        </w:tc>
        <w:tc>
          <w:tcPr>
            <w:tcW w:w="2140" w:type="dxa"/>
            <w:vMerge w:val="restart"/>
            <w:tcBorders>
              <w:top w:val="single" w:sz="4" w:space="0" w:color="auto"/>
              <w:left w:val="single" w:sz="4" w:space="0" w:color="auto"/>
              <w:right w:val="single" w:sz="4" w:space="0" w:color="auto"/>
            </w:tcBorders>
            <w:shd w:val="clear" w:color="auto" w:fill="E7E6E6" w:themeFill="background2"/>
          </w:tcPr>
          <w:p w14:paraId="2329935A"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0D0698E6"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Podstawa dysponowania</w:t>
            </w:r>
          </w:p>
        </w:tc>
      </w:tr>
      <w:tr w:rsidR="00CA2B4B" w:rsidRPr="00F425AA" w14:paraId="634B38FC" w14:textId="77777777" w:rsidTr="006C6D7E">
        <w:trPr>
          <w:trHeight w:val="659"/>
        </w:trPr>
        <w:tc>
          <w:tcPr>
            <w:tcW w:w="568" w:type="dxa"/>
            <w:vMerge/>
            <w:tcBorders>
              <w:left w:val="single" w:sz="4" w:space="0" w:color="auto"/>
              <w:bottom w:val="single" w:sz="4" w:space="0" w:color="auto"/>
              <w:right w:val="single" w:sz="4" w:space="0" w:color="auto"/>
            </w:tcBorders>
            <w:shd w:val="clear" w:color="auto" w:fill="auto"/>
          </w:tcPr>
          <w:p w14:paraId="7BC43DE7" w14:textId="77777777" w:rsidR="00CA2B4B" w:rsidRPr="00F425AA" w:rsidRDefault="00CA2B4B" w:rsidP="006C6D7E">
            <w:pPr>
              <w:pStyle w:val="Tekstpodstawowy"/>
              <w:spacing w:line="276" w:lineRule="auto"/>
              <w:ind w:left="-5"/>
              <w:jc w:val="center"/>
              <w:rPr>
                <w:rFonts w:ascii="Arial" w:hAnsi="Arial" w:cs="Arial"/>
                <w:b w:val="0"/>
                <w:i/>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14:paraId="3287C420"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E7E6E6" w:themeFill="background2"/>
          </w:tcPr>
          <w:p w14:paraId="1D7BC72F"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r w:rsidRPr="00F425AA">
              <w:rPr>
                <w:rFonts w:ascii="Arial" w:hAnsi="Arial" w:cs="Arial"/>
                <w:color w:val="000000" w:themeColor="text1"/>
                <w:sz w:val="22"/>
                <w:szCs w:val="22"/>
              </w:rPr>
              <w:t>Uprawnienia budowlane*</w:t>
            </w:r>
          </w:p>
        </w:tc>
        <w:tc>
          <w:tcPr>
            <w:tcW w:w="2140" w:type="dxa"/>
            <w:vMerge/>
            <w:tcBorders>
              <w:left w:val="single" w:sz="4" w:space="0" w:color="auto"/>
              <w:bottom w:val="single" w:sz="4" w:space="0" w:color="auto"/>
              <w:right w:val="single" w:sz="4" w:space="0" w:color="auto"/>
            </w:tcBorders>
            <w:shd w:val="clear" w:color="auto" w:fill="auto"/>
          </w:tcPr>
          <w:p w14:paraId="30951B76"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r w:rsidR="00CA2B4B" w:rsidRPr="00F425AA" w14:paraId="3CC3EBEE" w14:textId="77777777" w:rsidTr="006C6D7E">
        <w:trPr>
          <w:trHeight w:val="235"/>
        </w:trPr>
        <w:tc>
          <w:tcPr>
            <w:tcW w:w="568" w:type="dxa"/>
            <w:tcBorders>
              <w:top w:val="single" w:sz="4" w:space="0" w:color="auto"/>
              <w:left w:val="single" w:sz="4" w:space="0" w:color="auto"/>
              <w:right w:val="single" w:sz="4" w:space="0" w:color="auto"/>
            </w:tcBorders>
            <w:shd w:val="clear" w:color="auto" w:fill="auto"/>
          </w:tcPr>
          <w:p w14:paraId="57D60173"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a</w:t>
            </w:r>
          </w:p>
        </w:tc>
        <w:tc>
          <w:tcPr>
            <w:tcW w:w="1701" w:type="dxa"/>
            <w:tcBorders>
              <w:top w:val="single" w:sz="4" w:space="0" w:color="auto"/>
              <w:left w:val="single" w:sz="4" w:space="0" w:color="auto"/>
              <w:right w:val="single" w:sz="4" w:space="0" w:color="auto"/>
            </w:tcBorders>
            <w:shd w:val="clear" w:color="auto" w:fill="auto"/>
          </w:tcPr>
          <w:p w14:paraId="480273D1" w14:textId="77777777" w:rsidR="00CA2B4B" w:rsidRPr="00F425AA" w:rsidRDefault="00CA2B4B" w:rsidP="006C6D7E">
            <w:pPr>
              <w:pStyle w:val="Tekstpodstawowy"/>
              <w:spacing w:line="276" w:lineRule="auto"/>
              <w:ind w:right="-108"/>
              <w:jc w:val="center"/>
              <w:rPr>
                <w:rFonts w:ascii="Arial" w:hAnsi="Arial" w:cs="Arial"/>
                <w:i/>
                <w:color w:val="000000" w:themeColor="text1"/>
                <w:sz w:val="22"/>
                <w:szCs w:val="22"/>
              </w:rPr>
            </w:pPr>
            <w:r w:rsidRPr="00F425AA">
              <w:rPr>
                <w:rFonts w:ascii="Arial" w:hAnsi="Arial" w:cs="Arial"/>
                <w:i/>
                <w:color w:val="000000" w:themeColor="text1"/>
                <w:sz w:val="22"/>
                <w:szCs w:val="22"/>
              </w:rPr>
              <w:t>b</w:t>
            </w:r>
          </w:p>
        </w:tc>
        <w:tc>
          <w:tcPr>
            <w:tcW w:w="5543" w:type="dxa"/>
            <w:tcBorders>
              <w:top w:val="single" w:sz="4" w:space="0" w:color="auto"/>
              <w:left w:val="single" w:sz="4" w:space="0" w:color="auto"/>
              <w:right w:val="single" w:sz="4" w:space="0" w:color="auto"/>
            </w:tcBorders>
            <w:shd w:val="clear" w:color="auto" w:fill="auto"/>
          </w:tcPr>
          <w:p w14:paraId="2121E701" w14:textId="77777777" w:rsidR="00CA2B4B" w:rsidRPr="00F425AA" w:rsidRDefault="00CA2B4B" w:rsidP="006C6D7E">
            <w:pPr>
              <w:pStyle w:val="Tekstpodstawowy"/>
              <w:spacing w:line="276" w:lineRule="auto"/>
              <w:jc w:val="center"/>
              <w:rPr>
                <w:rFonts w:ascii="Arial" w:hAnsi="Arial" w:cs="Arial"/>
                <w:i/>
                <w:color w:val="000000" w:themeColor="text1"/>
                <w:sz w:val="22"/>
                <w:szCs w:val="22"/>
              </w:rPr>
            </w:pPr>
            <w:r w:rsidRPr="00F425AA">
              <w:rPr>
                <w:rFonts w:ascii="Arial" w:hAnsi="Arial" w:cs="Arial"/>
                <w:i/>
                <w:color w:val="000000" w:themeColor="text1"/>
                <w:sz w:val="22"/>
                <w:szCs w:val="22"/>
              </w:rPr>
              <w:t>c</w:t>
            </w:r>
          </w:p>
        </w:tc>
        <w:tc>
          <w:tcPr>
            <w:tcW w:w="2140" w:type="dxa"/>
            <w:tcBorders>
              <w:top w:val="single" w:sz="4" w:space="0" w:color="auto"/>
              <w:left w:val="single" w:sz="4" w:space="0" w:color="auto"/>
              <w:right w:val="single" w:sz="4" w:space="0" w:color="auto"/>
            </w:tcBorders>
            <w:shd w:val="clear" w:color="auto" w:fill="auto"/>
          </w:tcPr>
          <w:p w14:paraId="2CA7CF2E" w14:textId="77777777" w:rsidR="00CA2B4B" w:rsidRPr="00366C33" w:rsidRDefault="00CA2B4B" w:rsidP="006C6D7E">
            <w:pPr>
              <w:pStyle w:val="Tekstpodstawowy"/>
              <w:spacing w:line="276" w:lineRule="auto"/>
              <w:jc w:val="center"/>
              <w:rPr>
                <w:rFonts w:ascii="Arial" w:hAnsi="Arial" w:cs="Arial"/>
                <w:i/>
                <w:color w:val="000000" w:themeColor="text1"/>
                <w:sz w:val="22"/>
                <w:szCs w:val="22"/>
                <w:lang w:val="pl-PL"/>
              </w:rPr>
            </w:pPr>
            <w:r>
              <w:rPr>
                <w:rFonts w:ascii="Arial" w:hAnsi="Arial" w:cs="Arial"/>
                <w:i/>
                <w:color w:val="000000" w:themeColor="text1"/>
                <w:sz w:val="22"/>
                <w:szCs w:val="22"/>
                <w:lang w:val="pl-PL"/>
              </w:rPr>
              <w:t>d</w:t>
            </w:r>
          </w:p>
        </w:tc>
      </w:tr>
      <w:tr w:rsidR="00CA2B4B" w:rsidRPr="00F425AA" w14:paraId="1FA116DF" w14:textId="77777777" w:rsidTr="006C6D7E">
        <w:trPr>
          <w:trHeight w:val="1295"/>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33EE998" w14:textId="77777777" w:rsidR="00CA2B4B" w:rsidRPr="00F425AA" w:rsidRDefault="00CA2B4B" w:rsidP="006C6D7E">
            <w:pPr>
              <w:pStyle w:val="Tekstpodstawowy"/>
              <w:spacing w:line="276" w:lineRule="auto"/>
              <w:ind w:left="-5"/>
              <w:jc w:val="center"/>
              <w:rPr>
                <w:rFonts w:ascii="Arial" w:hAnsi="Arial" w:cs="Arial"/>
                <w:color w:val="000000" w:themeColor="text1"/>
                <w:sz w:val="22"/>
                <w:szCs w:val="22"/>
              </w:rPr>
            </w:pPr>
            <w:r w:rsidRPr="00F425AA">
              <w:rPr>
                <w:rFonts w:ascii="Arial" w:hAnsi="Arial" w:cs="Arial"/>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447C8" w14:textId="77777777" w:rsidR="00CA2B4B" w:rsidRPr="00F425AA" w:rsidRDefault="00CA2B4B" w:rsidP="006C6D7E">
            <w:pPr>
              <w:pStyle w:val="Tekstpodstawowy"/>
              <w:spacing w:line="276" w:lineRule="auto"/>
              <w:ind w:right="-108"/>
              <w:jc w:val="center"/>
              <w:rPr>
                <w:rFonts w:ascii="Arial" w:hAnsi="Arial" w:cs="Arial"/>
                <w:b w:val="0"/>
                <w:i/>
                <w:color w:val="000000" w:themeColor="text1"/>
                <w:sz w:val="22"/>
                <w:szCs w:val="22"/>
              </w:rPr>
            </w:pPr>
          </w:p>
        </w:tc>
        <w:tc>
          <w:tcPr>
            <w:tcW w:w="5543" w:type="dxa"/>
            <w:tcBorders>
              <w:top w:val="single" w:sz="4" w:space="0" w:color="auto"/>
              <w:left w:val="single" w:sz="4" w:space="0" w:color="auto"/>
              <w:bottom w:val="single" w:sz="4" w:space="0" w:color="auto"/>
              <w:right w:val="single" w:sz="4" w:space="0" w:color="auto"/>
            </w:tcBorders>
            <w:shd w:val="clear" w:color="auto" w:fill="auto"/>
          </w:tcPr>
          <w:p w14:paraId="56929C25"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517D2523"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4906868E"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1A64E36F"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p w14:paraId="2B75D7BE"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2E25343" w14:textId="77777777" w:rsidR="00CA2B4B" w:rsidRPr="00F425AA" w:rsidRDefault="00CA2B4B" w:rsidP="006C6D7E">
            <w:pPr>
              <w:pStyle w:val="Tekstpodstawowy"/>
              <w:spacing w:line="276" w:lineRule="auto"/>
              <w:jc w:val="center"/>
              <w:rPr>
                <w:rFonts w:ascii="Arial" w:hAnsi="Arial" w:cs="Arial"/>
                <w:b w:val="0"/>
                <w:i/>
                <w:color w:val="000000" w:themeColor="text1"/>
                <w:sz w:val="22"/>
                <w:szCs w:val="22"/>
              </w:rPr>
            </w:pPr>
          </w:p>
        </w:tc>
      </w:tr>
    </w:tbl>
    <w:p w14:paraId="01F72136" w14:textId="77777777" w:rsidR="00CA2B4B" w:rsidRPr="00F425AA" w:rsidRDefault="00CA2B4B" w:rsidP="00CA2B4B">
      <w:pPr>
        <w:spacing w:line="276" w:lineRule="auto"/>
        <w:jc w:val="center"/>
        <w:rPr>
          <w:rFonts w:ascii="Arial" w:hAnsi="Arial" w:cs="Arial"/>
          <w:b/>
          <w:color w:val="000000" w:themeColor="text1"/>
          <w:sz w:val="22"/>
          <w:szCs w:val="22"/>
        </w:rPr>
      </w:pPr>
    </w:p>
    <w:p w14:paraId="26794322" w14:textId="00343B2D" w:rsidR="00CA2B4B" w:rsidRPr="00CA2B4B" w:rsidRDefault="00CA2B4B" w:rsidP="00CA2B4B">
      <w:pPr>
        <w:spacing w:line="276" w:lineRule="auto"/>
        <w:ind w:left="284" w:hanging="284"/>
        <w:jc w:val="both"/>
        <w:rPr>
          <w:rFonts w:ascii="Arial" w:hAnsi="Arial" w:cs="Arial"/>
          <w:color w:val="000000" w:themeColor="text1"/>
          <w:sz w:val="16"/>
          <w:szCs w:val="16"/>
        </w:rPr>
      </w:pPr>
      <w:r w:rsidRPr="00A97681">
        <w:rPr>
          <w:rFonts w:ascii="Arial" w:hAnsi="Arial" w:cs="Arial"/>
          <w:color w:val="000000" w:themeColor="text1"/>
          <w:sz w:val="16"/>
          <w:szCs w:val="16"/>
        </w:rPr>
        <w:t xml:space="preserve">* Wykonawca zobowiązany jest podać informacje w celu potwierdzenia spełnienia warunków udziału </w:t>
      </w:r>
      <w:r w:rsidRPr="00A97681">
        <w:rPr>
          <w:rFonts w:ascii="Arial" w:hAnsi="Arial" w:cs="Arial"/>
          <w:color w:val="000000" w:themeColor="text1"/>
          <w:sz w:val="16"/>
          <w:szCs w:val="16"/>
        </w:rPr>
        <w:br/>
        <w:t>w postępowaniu określony</w:t>
      </w:r>
      <w:r>
        <w:rPr>
          <w:rFonts w:ascii="Arial" w:hAnsi="Arial" w:cs="Arial"/>
          <w:color w:val="000000" w:themeColor="text1"/>
          <w:sz w:val="16"/>
          <w:szCs w:val="16"/>
        </w:rPr>
        <w:t>ch w rozdziale V ust. 1 pkt. 3 lit. B</w:t>
      </w:r>
      <w:r w:rsidRPr="00A97681">
        <w:rPr>
          <w:rFonts w:ascii="Arial" w:hAnsi="Arial" w:cs="Arial"/>
          <w:color w:val="000000" w:themeColor="text1"/>
          <w:sz w:val="16"/>
          <w:szCs w:val="16"/>
        </w:rPr>
        <w:t xml:space="preserve"> SIWZ.</w:t>
      </w:r>
      <w:r>
        <w:rPr>
          <w:rFonts w:ascii="Arial" w:hAnsi="Arial" w:cs="Arial"/>
          <w:color w:val="000000" w:themeColor="text1"/>
          <w:sz w:val="16"/>
          <w:szCs w:val="16"/>
        </w:rPr>
        <w:t xml:space="preserve"> </w:t>
      </w:r>
      <w:r w:rsidRPr="00A97681">
        <w:rPr>
          <w:rFonts w:ascii="Arial" w:hAnsi="Arial" w:cs="Arial"/>
          <w:color w:val="000000" w:themeColor="text1"/>
          <w:sz w:val="16"/>
          <w:szCs w:val="16"/>
        </w:rPr>
        <w:t xml:space="preserve">Zamawiający zaleca wskazać </w:t>
      </w:r>
      <w:r w:rsidRPr="00A97681">
        <w:rPr>
          <w:rFonts w:ascii="Arial" w:hAnsi="Arial" w:cs="Arial"/>
          <w:color w:val="000000" w:themeColor="text1"/>
          <w:sz w:val="16"/>
          <w:szCs w:val="16"/>
          <w:u w:val="single"/>
        </w:rPr>
        <w:t xml:space="preserve">numer </w:t>
      </w:r>
      <w:r w:rsidRPr="00A97681">
        <w:rPr>
          <w:rFonts w:ascii="Arial" w:hAnsi="Arial" w:cs="Arial"/>
          <w:color w:val="000000" w:themeColor="text1"/>
          <w:sz w:val="16"/>
          <w:szCs w:val="16"/>
          <w:u w:val="single"/>
        </w:rPr>
        <w:br/>
        <w:t xml:space="preserve">i zakres uprawnień, datę wydania i organ wydający, oraz </w:t>
      </w:r>
      <w:r w:rsidRPr="00A97681">
        <w:rPr>
          <w:rFonts w:ascii="Arial" w:hAnsi="Arial" w:cs="Arial"/>
          <w:b/>
          <w:color w:val="000000" w:themeColor="text1"/>
          <w:sz w:val="16"/>
          <w:szCs w:val="16"/>
          <w:u w:val="single"/>
        </w:rPr>
        <w:t>podstawę prawną wydanych uprawnień oraz dokładne zacytować zakresu uprawnień z posiadanego zaświadczenia.</w:t>
      </w:r>
    </w:p>
    <w:p w14:paraId="151145D1"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52B01AC9"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49006786"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2F906163" w14:textId="77777777" w:rsidR="00CA2B4B" w:rsidRPr="00F425AA" w:rsidRDefault="00CA2B4B" w:rsidP="00CA2B4B">
      <w:pPr>
        <w:tabs>
          <w:tab w:val="left" w:pos="1800"/>
        </w:tabs>
        <w:spacing w:line="276" w:lineRule="auto"/>
        <w:jc w:val="right"/>
        <w:rPr>
          <w:rFonts w:ascii="Arial" w:eastAsia="Tahoma" w:hAnsi="Arial" w:cs="Arial"/>
          <w:i/>
          <w:iCs/>
          <w:color w:val="000000" w:themeColor="text1"/>
          <w:position w:val="6"/>
          <w:sz w:val="22"/>
          <w:szCs w:val="22"/>
        </w:rPr>
      </w:pPr>
    </w:p>
    <w:p w14:paraId="50F4E769" w14:textId="77777777" w:rsidR="00CA2B4B" w:rsidRPr="00F425AA" w:rsidRDefault="00CA2B4B" w:rsidP="00CA2B4B">
      <w:pPr>
        <w:tabs>
          <w:tab w:val="left" w:pos="1800"/>
        </w:tabs>
        <w:spacing w:line="276" w:lineRule="auto"/>
        <w:jc w:val="right"/>
        <w:rPr>
          <w:rFonts w:ascii="Arial" w:hAnsi="Arial" w:cs="Arial"/>
          <w:color w:val="000000" w:themeColor="text1"/>
          <w:sz w:val="22"/>
          <w:szCs w:val="22"/>
        </w:rPr>
      </w:pPr>
      <w:r w:rsidRPr="00F425AA">
        <w:rPr>
          <w:rFonts w:ascii="Arial" w:hAnsi="Arial" w:cs="Arial"/>
          <w:color w:val="000000" w:themeColor="text1"/>
          <w:sz w:val="22"/>
          <w:szCs w:val="22"/>
        </w:rPr>
        <w:t>.................................. , dnia ......................      …….……….........................................................</w:t>
      </w:r>
    </w:p>
    <w:p w14:paraId="5E5E75D1" w14:textId="77777777" w:rsidR="00CA2B4B" w:rsidRPr="00F425AA" w:rsidRDefault="00CA2B4B" w:rsidP="00CA2B4B">
      <w:pPr>
        <w:tabs>
          <w:tab w:val="left" w:pos="5740"/>
        </w:tabs>
        <w:spacing w:line="276" w:lineRule="auto"/>
        <w:jc w:val="right"/>
        <w:rPr>
          <w:rFonts w:ascii="Arial" w:hAnsi="Arial" w:cs="Arial"/>
          <w:i/>
          <w:iCs/>
          <w:color w:val="000000" w:themeColor="text1"/>
          <w:sz w:val="22"/>
          <w:szCs w:val="22"/>
        </w:rPr>
      </w:pPr>
      <w:r w:rsidRPr="00F425AA">
        <w:rPr>
          <w:rFonts w:ascii="Arial" w:hAnsi="Arial" w:cs="Arial"/>
          <w:color w:val="000000" w:themeColor="text1"/>
          <w:sz w:val="22"/>
          <w:szCs w:val="22"/>
        </w:rPr>
        <w:lastRenderedPageBreak/>
        <w:t xml:space="preserve">                                        </w:t>
      </w:r>
      <w:r>
        <w:rPr>
          <w:rFonts w:ascii="Arial" w:hAnsi="Arial" w:cs="Arial"/>
          <w:color w:val="000000" w:themeColor="text1"/>
          <w:sz w:val="22"/>
          <w:szCs w:val="22"/>
        </w:rPr>
        <w:t xml:space="preserve">                             </w:t>
      </w:r>
      <w:r w:rsidRPr="00F425AA">
        <w:rPr>
          <w:rFonts w:ascii="Arial" w:hAnsi="Arial" w:cs="Arial"/>
          <w:color w:val="000000" w:themeColor="text1"/>
          <w:sz w:val="22"/>
          <w:szCs w:val="22"/>
        </w:rPr>
        <w:t xml:space="preserve">   </w:t>
      </w:r>
      <w:r w:rsidRPr="00F425AA">
        <w:rPr>
          <w:rFonts w:ascii="Arial" w:hAnsi="Arial" w:cs="Arial"/>
          <w:i/>
          <w:iCs/>
          <w:color w:val="000000" w:themeColor="text1"/>
          <w:sz w:val="22"/>
          <w:szCs w:val="22"/>
        </w:rPr>
        <w:t>(podpis osoby upoważnionej do reprezentacji)</w:t>
      </w:r>
    </w:p>
    <w:p w14:paraId="68DAC87C"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2C4A3D07" w14:textId="77777777" w:rsidR="00CA2B4B" w:rsidRDefault="00CA2B4B" w:rsidP="00CA2B4B">
      <w:pPr>
        <w:tabs>
          <w:tab w:val="left" w:pos="0"/>
        </w:tabs>
        <w:spacing w:line="276" w:lineRule="auto"/>
        <w:ind w:right="-2"/>
        <w:jc w:val="both"/>
        <w:rPr>
          <w:rFonts w:ascii="Arial" w:hAnsi="Arial" w:cs="Arial"/>
          <w:i/>
          <w:iCs/>
          <w:color w:val="000000" w:themeColor="text1"/>
          <w:sz w:val="22"/>
          <w:szCs w:val="22"/>
        </w:rPr>
      </w:pPr>
    </w:p>
    <w:p w14:paraId="410EA82B" w14:textId="77777777" w:rsidR="00CA2B4B" w:rsidRPr="00F425AA" w:rsidRDefault="00CA2B4B" w:rsidP="009326BD">
      <w:pPr>
        <w:tabs>
          <w:tab w:val="left" w:pos="0"/>
        </w:tabs>
        <w:spacing w:line="276" w:lineRule="auto"/>
        <w:ind w:right="-2"/>
        <w:jc w:val="both"/>
        <w:rPr>
          <w:rFonts w:ascii="Arial" w:hAnsi="Arial" w:cs="Arial"/>
          <w:i/>
          <w:iCs/>
          <w:color w:val="000000" w:themeColor="text1"/>
          <w:sz w:val="22"/>
          <w:szCs w:val="22"/>
        </w:rPr>
      </w:pPr>
    </w:p>
    <w:sectPr w:rsidR="00CA2B4B" w:rsidRPr="00F425AA" w:rsidSect="00AC7774">
      <w:headerReference w:type="even" r:id="rId28"/>
      <w:headerReference w:type="default" r:id="rId29"/>
      <w:footerReference w:type="even" r:id="rId30"/>
      <w:footerReference w:type="default" r:id="rId31"/>
      <w:pgSz w:w="11906" w:h="16838"/>
      <w:pgMar w:top="2410" w:right="155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CBDF0" w14:textId="77777777" w:rsidR="00C55D69" w:rsidRDefault="00C55D69" w:rsidP="00A10022">
      <w:r>
        <w:separator/>
      </w:r>
    </w:p>
  </w:endnote>
  <w:endnote w:type="continuationSeparator" w:id="0">
    <w:p w14:paraId="17B075A6" w14:textId="77777777" w:rsidR="00C55D69" w:rsidRDefault="00C55D69" w:rsidP="00A1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0B7BD" w14:textId="77777777" w:rsidR="00C55D69" w:rsidRDefault="00C55D69" w:rsidP="00DF7BF7">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C6358A" w14:textId="77777777" w:rsidR="00C55D69" w:rsidRDefault="00C55D69" w:rsidP="009E299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1BE5B" w14:textId="77777777" w:rsidR="00C55D69" w:rsidRDefault="00C55D69" w:rsidP="00FB3A6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C2BA0">
      <w:rPr>
        <w:rStyle w:val="Numerstrony"/>
        <w:noProof/>
      </w:rPr>
      <w:t>71</w:t>
    </w:r>
    <w:r>
      <w:rPr>
        <w:rStyle w:val="Numerstrony"/>
      </w:rPr>
      <w:fldChar w:fldCharType="end"/>
    </w:r>
  </w:p>
  <w:p w14:paraId="046FC26B" w14:textId="77777777" w:rsidR="00C55D69" w:rsidRDefault="00C55D69" w:rsidP="009E2992">
    <w:pPr>
      <w:pStyle w:val="Stopka"/>
      <w:ind w:right="360"/>
      <w:rPr>
        <w:noProof/>
      </w:rPr>
    </w:pPr>
  </w:p>
  <w:p w14:paraId="4E8233CC" w14:textId="410943D7" w:rsidR="00C55D69" w:rsidRPr="00EA419E" w:rsidRDefault="00C55D69" w:rsidP="00461C55">
    <w:pPr>
      <w:pStyle w:val="Stopka"/>
      <w:spacing w:line="360" w:lineRule="auto"/>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756FF9B0" wp14:editId="38020868">
              <wp:simplePos x="0" y="0"/>
              <wp:positionH relativeFrom="column">
                <wp:posOffset>4414520</wp:posOffset>
              </wp:positionH>
              <wp:positionV relativeFrom="paragraph">
                <wp:posOffset>82550</wp:posOffset>
              </wp:positionV>
              <wp:extent cx="7019925" cy="63500"/>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019925" cy="63500"/>
                      </a:xfrm>
                      <a:prstGeom prst="rect">
                        <a:avLst/>
                      </a:prstGeom>
                      <a:solidFill>
                        <a:srgbClr val="76923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F629B2" id="Rectangle 2" o:spid="_x0000_s1026" style="position:absolute;margin-left:347.6pt;margin-top:6.5pt;width:552.75pt;height: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" fillcolor="#76923c" stroked="f" strokecolor="#f2f2f2" strokeweight="3pt">
              <v:shadow color="#622423" opacity=".5" offset="1pt"/>
            </v:rect>
          </w:pict>
        </mc:Fallback>
      </mc:AlternateContent>
    </w:r>
    <w:r>
      <w:rPr>
        <w:rFonts w:ascii="Arial" w:hAnsi="Arial" w:cs="Arial"/>
        <w:noProof/>
      </w:rPr>
      <mc:AlternateContent>
        <mc:Choice Requires="wps">
          <w:drawing>
            <wp:anchor distT="0" distB="0" distL="114300" distR="114300" simplePos="0" relativeHeight="251657216" behindDoc="0" locked="0" layoutInCell="1" allowOverlap="1" wp14:anchorId="63CAC840" wp14:editId="428AEB83">
              <wp:simplePos x="0" y="0"/>
              <wp:positionH relativeFrom="column">
                <wp:posOffset>-7825105</wp:posOffset>
              </wp:positionH>
              <wp:positionV relativeFrom="paragraph">
                <wp:posOffset>92075</wp:posOffset>
              </wp:positionV>
              <wp:extent cx="7734300" cy="53975"/>
              <wp:effectExtent l="4445"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34300" cy="53975"/>
                      </a:xfrm>
                      <a:prstGeom prst="rect">
                        <a:avLst/>
                      </a:prstGeom>
                      <a:solidFill>
                        <a:srgbClr val="76923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E456FA0" id="Rectangle 4" o:spid="_x0000_s1026" style="position:absolute;margin-left:-616.15pt;margin-top:7.25pt;width:609pt;height:4.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" fillcolor="#76923c" stroked="f" strokecolor="#f2f2f2" strokeweight="3pt">
              <v:shadow color="#622423" opacity=".5" offset="1pt"/>
            </v:rect>
          </w:pict>
        </mc:Fallback>
      </mc:AlternateContent>
    </w:r>
    <w:r w:rsidRPr="00EA419E">
      <w:rPr>
        <w:rFonts w:ascii="Arial" w:hAnsi="Arial" w:cs="Arial"/>
      </w:rPr>
      <w:t>Zespół Parków Krajobrazowych Województwa Zachodniopomorskiego</w:t>
    </w:r>
  </w:p>
  <w:p w14:paraId="740A0A66" w14:textId="77777777" w:rsidR="00C55D69" w:rsidRPr="00EA419E" w:rsidRDefault="00C55D69" w:rsidP="00395B74">
    <w:pPr>
      <w:pStyle w:val="Stopka"/>
      <w:tabs>
        <w:tab w:val="clear" w:pos="4536"/>
        <w:tab w:val="left" w:pos="2835"/>
        <w:tab w:val="left" w:pos="4962"/>
        <w:tab w:val="left" w:pos="7230"/>
      </w:tabs>
      <w:spacing w:line="360" w:lineRule="auto"/>
      <w:rPr>
        <w:rFonts w:ascii="Arial" w:hAnsi="Arial" w:cs="Arial"/>
        <w:sz w:val="16"/>
        <w:szCs w:val="16"/>
      </w:rPr>
    </w:pPr>
    <w:r w:rsidRPr="00EA419E">
      <w:rPr>
        <w:rFonts w:ascii="Arial" w:hAnsi="Arial" w:cs="Arial"/>
        <w:sz w:val="16"/>
        <w:szCs w:val="16"/>
      </w:rPr>
      <w:t>ul. Teofila Starzyńskiego 3-4</w:t>
    </w:r>
    <w:r w:rsidRPr="00EA419E">
      <w:rPr>
        <w:rFonts w:ascii="Arial" w:hAnsi="Arial" w:cs="Arial"/>
        <w:sz w:val="16"/>
        <w:szCs w:val="16"/>
      </w:rPr>
      <w:tab/>
    </w:r>
    <w:r>
      <w:rPr>
        <w:rFonts w:ascii="Arial" w:hAnsi="Arial" w:cs="Arial"/>
        <w:sz w:val="16"/>
        <w:szCs w:val="16"/>
      </w:rPr>
      <w:t>tel. (</w:t>
    </w:r>
    <w:r w:rsidRPr="00EA419E">
      <w:rPr>
        <w:rFonts w:ascii="Arial" w:hAnsi="Arial" w:cs="Arial"/>
        <w:sz w:val="16"/>
        <w:szCs w:val="16"/>
      </w:rPr>
      <w:t>91</w:t>
    </w:r>
    <w:r>
      <w:rPr>
        <w:rFonts w:ascii="Arial" w:hAnsi="Arial" w:cs="Arial"/>
        <w:sz w:val="16"/>
        <w:szCs w:val="16"/>
      </w:rPr>
      <w:t xml:space="preserve">) </w:t>
    </w:r>
    <w:r w:rsidRPr="00EA419E">
      <w:rPr>
        <w:rFonts w:ascii="Arial" w:hAnsi="Arial" w:cs="Arial"/>
        <w:sz w:val="16"/>
        <w:szCs w:val="16"/>
      </w:rPr>
      <w:t>48</w:t>
    </w:r>
    <w:r>
      <w:rPr>
        <w:rFonts w:ascii="Arial" w:hAnsi="Arial" w:cs="Arial"/>
        <w:sz w:val="16"/>
        <w:szCs w:val="16"/>
      </w:rPr>
      <w:t xml:space="preserve"> </w:t>
    </w:r>
    <w:r w:rsidRPr="00EA419E">
      <w:rPr>
        <w:rFonts w:ascii="Arial" w:hAnsi="Arial" w:cs="Arial"/>
        <w:sz w:val="16"/>
        <w:szCs w:val="16"/>
      </w:rPr>
      <w:t>17</w:t>
    </w:r>
    <w:r>
      <w:rPr>
        <w:rFonts w:ascii="Arial" w:hAnsi="Arial" w:cs="Arial"/>
        <w:sz w:val="16"/>
        <w:szCs w:val="16"/>
      </w:rPr>
      <w:t xml:space="preserve"> </w:t>
    </w:r>
    <w:r w:rsidRPr="00EA419E">
      <w:rPr>
        <w:rFonts w:ascii="Arial" w:hAnsi="Arial" w:cs="Arial"/>
        <w:sz w:val="16"/>
        <w:szCs w:val="16"/>
      </w:rPr>
      <w:t>120</w:t>
    </w:r>
    <w:r w:rsidRPr="00EA419E">
      <w:rPr>
        <w:rFonts w:ascii="Arial" w:hAnsi="Arial" w:cs="Arial"/>
        <w:sz w:val="16"/>
        <w:szCs w:val="16"/>
      </w:rPr>
      <w:tab/>
      <w:t>sekretariat@zpkwz.pl</w:t>
    </w:r>
    <w:r w:rsidRPr="00EA419E">
      <w:rPr>
        <w:rFonts w:ascii="Arial" w:hAnsi="Arial" w:cs="Arial"/>
        <w:sz w:val="16"/>
        <w:szCs w:val="16"/>
      </w:rPr>
      <w:tab/>
    </w:r>
  </w:p>
  <w:p w14:paraId="403DDD78" w14:textId="77777777" w:rsidR="00C55D69" w:rsidRPr="00E54139" w:rsidRDefault="00C55D69" w:rsidP="00395B74">
    <w:pPr>
      <w:pStyle w:val="Stopka"/>
      <w:tabs>
        <w:tab w:val="clear" w:pos="4536"/>
        <w:tab w:val="left" w:pos="2835"/>
        <w:tab w:val="left" w:pos="4962"/>
        <w:tab w:val="left" w:pos="7230"/>
      </w:tabs>
      <w:rPr>
        <w:sz w:val="18"/>
      </w:rPr>
    </w:pPr>
    <w:r w:rsidRPr="00EA419E">
      <w:rPr>
        <w:rFonts w:ascii="Arial" w:hAnsi="Arial" w:cs="Arial"/>
        <w:sz w:val="16"/>
        <w:szCs w:val="16"/>
      </w:rPr>
      <w:t>70-506 Szczecin</w:t>
    </w:r>
    <w:r w:rsidRPr="00EA419E">
      <w:rPr>
        <w:rFonts w:ascii="Arial" w:hAnsi="Arial" w:cs="Arial"/>
        <w:sz w:val="16"/>
        <w:szCs w:val="16"/>
      </w:rPr>
      <w:tab/>
      <w:t>fax</w:t>
    </w:r>
    <w:r>
      <w:rPr>
        <w:rFonts w:ascii="Arial" w:hAnsi="Arial" w:cs="Arial"/>
        <w:sz w:val="16"/>
        <w:szCs w:val="16"/>
      </w:rPr>
      <w:t>.:</w:t>
    </w:r>
    <w:r w:rsidRPr="00EA419E">
      <w:rPr>
        <w:rFonts w:ascii="Arial" w:hAnsi="Arial" w:cs="Arial"/>
        <w:sz w:val="16"/>
        <w:szCs w:val="16"/>
      </w:rPr>
      <w:t xml:space="preserve"> </w:t>
    </w:r>
    <w:r>
      <w:rPr>
        <w:rFonts w:ascii="Arial" w:hAnsi="Arial" w:cs="Arial"/>
        <w:sz w:val="16"/>
        <w:szCs w:val="16"/>
      </w:rPr>
      <w:t xml:space="preserve">(91) </w:t>
    </w:r>
    <w:r w:rsidRPr="00EA419E">
      <w:rPr>
        <w:rFonts w:ascii="Arial" w:hAnsi="Arial" w:cs="Arial"/>
        <w:sz w:val="16"/>
        <w:szCs w:val="16"/>
      </w:rPr>
      <w:t>48</w:t>
    </w:r>
    <w:r>
      <w:rPr>
        <w:rFonts w:ascii="Arial" w:hAnsi="Arial" w:cs="Arial"/>
        <w:sz w:val="16"/>
        <w:szCs w:val="16"/>
      </w:rPr>
      <w:t xml:space="preserve"> </w:t>
    </w:r>
    <w:r w:rsidRPr="00EA419E">
      <w:rPr>
        <w:rFonts w:ascii="Arial" w:hAnsi="Arial" w:cs="Arial"/>
        <w:sz w:val="16"/>
        <w:szCs w:val="16"/>
      </w:rPr>
      <w:t>17</w:t>
    </w:r>
    <w:r>
      <w:rPr>
        <w:rFonts w:ascii="Arial" w:hAnsi="Arial" w:cs="Arial"/>
        <w:sz w:val="16"/>
        <w:szCs w:val="16"/>
      </w:rPr>
      <w:t xml:space="preserve"> </w:t>
    </w:r>
    <w:r w:rsidRPr="00EA419E">
      <w:rPr>
        <w:rFonts w:ascii="Arial" w:hAnsi="Arial" w:cs="Arial"/>
        <w:sz w:val="16"/>
        <w:szCs w:val="16"/>
      </w:rPr>
      <w:t>121</w:t>
    </w:r>
    <w:r w:rsidRPr="00EA419E">
      <w:rPr>
        <w:rFonts w:ascii="Arial" w:hAnsi="Arial" w:cs="Arial"/>
        <w:sz w:val="16"/>
        <w:szCs w:val="16"/>
      </w:rPr>
      <w:tab/>
      <w:t>www.zpkwz.pl</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7E9EE" w14:textId="77777777" w:rsidR="00C55D69" w:rsidRDefault="00C55D69" w:rsidP="00A10022">
      <w:r>
        <w:separator/>
      </w:r>
    </w:p>
  </w:footnote>
  <w:footnote w:type="continuationSeparator" w:id="0">
    <w:p w14:paraId="512B61C0" w14:textId="77777777" w:rsidR="00C55D69" w:rsidRDefault="00C55D69" w:rsidP="00A10022">
      <w:r>
        <w:continuationSeparator/>
      </w:r>
    </w:p>
  </w:footnote>
  <w:footnote w:id="1">
    <w:p w14:paraId="4688A4E1" w14:textId="77777777" w:rsidR="00C55D69" w:rsidRPr="00F0707E" w:rsidRDefault="00C55D69" w:rsidP="001A3958">
      <w:pPr>
        <w:pStyle w:val="Tekstprzypisudolnego"/>
        <w:rPr>
          <w:rFonts w:ascii="Arial" w:hAnsi="Arial" w:cs="Arial"/>
          <w:i/>
          <w:sz w:val="14"/>
          <w:szCs w:val="14"/>
        </w:rPr>
      </w:pPr>
      <w:r w:rsidRPr="00F0707E">
        <w:rPr>
          <w:rStyle w:val="Odwoanieprzypisudolnego"/>
          <w:rFonts w:ascii="Arial" w:hAnsi="Arial" w:cs="Arial"/>
          <w:sz w:val="14"/>
          <w:szCs w:val="14"/>
        </w:rPr>
        <w:footnoteRef/>
      </w:r>
      <w:r w:rsidRPr="00F0707E">
        <w:rPr>
          <w:rFonts w:ascii="Arial" w:hAnsi="Arial" w:cs="Arial"/>
          <w:sz w:val="14"/>
          <w:szCs w:val="14"/>
        </w:rPr>
        <w:t xml:space="preserve"> </w:t>
      </w:r>
      <w:r w:rsidRPr="00F0707E">
        <w:rPr>
          <w:rFonts w:ascii="Arial" w:hAnsi="Arial" w:cs="Arial"/>
          <w:sz w:val="14"/>
          <w:szCs w:val="14"/>
        </w:rPr>
        <w:tab/>
        <w:t>zob. opinia Urzędu Zamówień Publicznych dotyczącą art. 29 ust. 3a ustawy Pzp w której wskazano, iż „</w:t>
      </w:r>
      <w:r w:rsidRPr="00F0707E">
        <w:rPr>
          <w:rFonts w:ascii="Arial" w:eastAsia="Times New Roman" w:hAnsi="Arial" w:cs="Arial"/>
          <w:i/>
          <w:sz w:val="14"/>
          <w:szCs w:val="14"/>
        </w:rPr>
        <w:t>czynności wykonywane przez kierowników budowy, kierowników robót i inspektorów nadzoru, tj. osoby pełniące samodzielne funkcje techniczne w budownictwie w rozumieniu ustawy z dnia 7 lipca 1994 r. Prawo budowlane (Dz. U. z 2016 r. poz. 290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14:paraId="032A2AAD" w14:textId="77777777" w:rsidR="00C55D69" w:rsidRPr="00131455" w:rsidRDefault="00C55D69" w:rsidP="001A3958">
      <w:pPr>
        <w:pStyle w:val="Tekstprzypisudolnego"/>
      </w:pPr>
    </w:p>
  </w:footnote>
  <w:footnote w:id="2">
    <w:p w14:paraId="0608E161" w14:textId="77777777" w:rsidR="00C55D69" w:rsidRPr="00CA736A" w:rsidRDefault="00C55D69" w:rsidP="00EB457C">
      <w:pPr>
        <w:pStyle w:val="Tekstprzypisudolnego"/>
        <w:jc w:val="left"/>
        <w:rPr>
          <w:rFonts w:ascii="Arial" w:hAnsi="Arial" w:cs="Arial"/>
          <w:i/>
          <w:sz w:val="14"/>
          <w:szCs w:val="14"/>
        </w:rPr>
      </w:pPr>
      <w:r w:rsidRPr="00CA736A">
        <w:rPr>
          <w:rStyle w:val="Odwoanieprzypisudolnego"/>
          <w:rFonts w:ascii="Arial" w:hAnsi="Arial" w:cs="Arial"/>
          <w:sz w:val="14"/>
          <w:szCs w:val="14"/>
        </w:rPr>
        <w:footnoteRef/>
      </w:r>
      <w:r w:rsidRPr="00CA736A">
        <w:rPr>
          <w:rFonts w:ascii="Arial" w:hAnsi="Arial" w:cs="Arial"/>
          <w:sz w:val="14"/>
          <w:szCs w:val="14"/>
        </w:rPr>
        <w:t xml:space="preserve"> </w:t>
      </w:r>
      <w:r w:rsidRPr="00CA736A">
        <w:rPr>
          <w:rFonts w:ascii="Arial" w:eastAsia="Times New Roman" w:hAnsi="Arial" w:cs="Arial"/>
          <w:i/>
          <w:sz w:val="14"/>
          <w:szCs w:val="14"/>
          <w:lang w:eastAsia="pl-PL"/>
        </w:rPr>
        <w:t xml:space="preserve">skorzystanie z prawa do sprostowania nie może skutkować zmianą </w:t>
      </w:r>
      <w:r w:rsidRPr="00CA736A">
        <w:rPr>
          <w:rFonts w:ascii="Arial" w:hAnsi="Arial" w:cs="Arial"/>
          <w:i/>
          <w:sz w:val="14"/>
          <w:szCs w:val="14"/>
        </w:rPr>
        <w:t>wyniku postępowania o udzielenie zamówienia publicznego ani zmianą</w:t>
      </w:r>
    </w:p>
    <w:p w14:paraId="1DBAF226" w14:textId="77777777" w:rsidR="00C55D69" w:rsidRDefault="00C55D69" w:rsidP="00EB457C">
      <w:pPr>
        <w:pStyle w:val="Tekstprzypisudolnego"/>
        <w:jc w:val="left"/>
      </w:pPr>
      <w:r w:rsidRPr="00CA736A">
        <w:rPr>
          <w:rFonts w:ascii="Arial" w:hAnsi="Arial" w:cs="Arial"/>
          <w:i/>
          <w:sz w:val="14"/>
          <w:szCs w:val="14"/>
        </w:rPr>
        <w:t>postanowień umowy w zakresie niezgodnym z ustawą Pzp oraz nie może naruszać integralności protokołu oraz jego załączników</w:t>
      </w:r>
    </w:p>
  </w:footnote>
  <w:footnote w:id="3">
    <w:p w14:paraId="27E86037" w14:textId="77777777" w:rsidR="00C55D69" w:rsidRPr="00CA736A" w:rsidRDefault="00C55D69" w:rsidP="00EB457C">
      <w:pPr>
        <w:jc w:val="both"/>
        <w:rPr>
          <w:rFonts w:ascii="Arial" w:eastAsia="Times New Roman" w:hAnsi="Arial" w:cs="Arial"/>
          <w:i/>
          <w:sz w:val="16"/>
          <w:szCs w:val="16"/>
        </w:rPr>
      </w:pPr>
      <w:r w:rsidRPr="00CA736A">
        <w:rPr>
          <w:rStyle w:val="Odwoanieprzypisudolnego"/>
          <w:rFonts w:ascii="Arial" w:hAnsi="Arial" w:cs="Arial"/>
          <w:sz w:val="16"/>
          <w:szCs w:val="16"/>
        </w:rPr>
        <w:footnoteRef/>
      </w:r>
      <w:r w:rsidRPr="00CA736A">
        <w:rPr>
          <w:rFonts w:ascii="Arial" w:hAnsi="Arial" w:cs="Arial"/>
          <w:sz w:val="16"/>
          <w:szCs w:val="16"/>
        </w:rPr>
        <w:t xml:space="preserve"> </w:t>
      </w:r>
      <w:r w:rsidRPr="00CA736A">
        <w:rPr>
          <w:rFonts w:ascii="Arial" w:hAnsi="Arial" w:cs="Arial"/>
          <w:i/>
          <w:sz w:val="16"/>
          <w:szCs w:val="16"/>
        </w:rPr>
        <w:t xml:space="preserve">prawo do ograniczenia przetwarzania nie ma zastosowania w odniesieniu do </w:t>
      </w:r>
      <w:r w:rsidRPr="00CA736A">
        <w:rPr>
          <w:rFonts w:ascii="Arial" w:eastAsia="Times New Roman" w:hAnsi="Arial" w:cs="Arial"/>
          <w:i/>
          <w:sz w:val="16"/>
          <w:szCs w:val="16"/>
        </w:rPr>
        <w:t>przechowywania, w celu zapewnienia korzystania ze środków ochrony prawnej lub w celu ochrony praw innej osoby fizycznej lub prawnej, lub z uwagi na ważne względy interesu publicznego Unii Europejskiej lub państwa członkowskiego.</w:t>
      </w:r>
    </w:p>
    <w:p w14:paraId="18BFF19A" w14:textId="77777777" w:rsidR="00C55D69" w:rsidRDefault="00C55D69" w:rsidP="00EB457C">
      <w:pPr>
        <w:pStyle w:val="Tekstprzypisudolnego"/>
      </w:pPr>
    </w:p>
  </w:footnote>
  <w:footnote w:id="4">
    <w:p w14:paraId="5E06DC2C" w14:textId="77777777" w:rsidR="00C55D69" w:rsidRDefault="00C55D69" w:rsidP="00F644AA">
      <w:pPr>
        <w:pStyle w:val="Tekstprzypisudolnego"/>
      </w:pPr>
      <w:r>
        <w:rPr>
          <w:rStyle w:val="Odwoanieprzypisudolnego"/>
        </w:rPr>
        <w:footnoteRef/>
      </w:r>
      <w:r>
        <w:t xml:space="preserve"> </w:t>
      </w:r>
      <w:r>
        <w:rPr>
          <w:rFonts w:ascii="Calibri" w:hAnsi="Calibri" w:cs="Arial"/>
          <w:sz w:val="16"/>
          <w:szCs w:val="16"/>
        </w:rPr>
        <w:t>osoba</w:t>
      </w:r>
      <w:r w:rsidRPr="00FF376D">
        <w:rPr>
          <w:rFonts w:ascii="Calibri" w:hAnsi="Calibri" w:cs="Arial"/>
          <w:sz w:val="16"/>
          <w:szCs w:val="16"/>
        </w:rPr>
        <w:t xml:space="preserve"> </w:t>
      </w:r>
      <w:r>
        <w:rPr>
          <w:rFonts w:ascii="Calibri" w:hAnsi="Calibri" w:cs="Arial"/>
          <w:sz w:val="16"/>
          <w:szCs w:val="16"/>
        </w:rPr>
        <w:t xml:space="preserve">wskazana </w:t>
      </w:r>
      <w:r w:rsidRPr="00FF376D">
        <w:rPr>
          <w:rFonts w:ascii="Calibri" w:hAnsi="Calibri" w:cs="Arial"/>
          <w:sz w:val="16"/>
          <w:szCs w:val="16"/>
        </w:rPr>
        <w:t>przez Wykonawcę na potwierdzenie spełniania warunków udziału w postępowaniu</w:t>
      </w:r>
    </w:p>
  </w:footnote>
  <w:footnote w:id="5">
    <w:p w14:paraId="48396790" w14:textId="77777777" w:rsidR="00C55D69" w:rsidRDefault="00C55D69" w:rsidP="00F644AA">
      <w:pPr>
        <w:pStyle w:val="Tekstprzypisudolnego"/>
      </w:pPr>
      <w:r>
        <w:rPr>
          <w:rStyle w:val="Odwoanieprzypisudolnego"/>
        </w:rPr>
        <w:footnoteRef/>
      </w:r>
      <w:r>
        <w:t xml:space="preserve"> </w:t>
      </w:r>
      <w:r w:rsidRPr="00B52ABB">
        <w:rPr>
          <w:rFonts w:ascii="Calibri" w:hAnsi="Calibri" w:cs="Arial"/>
          <w:sz w:val="16"/>
          <w:szCs w:val="16"/>
        </w:rPr>
        <w:t xml:space="preserve">w celu potwierdzenia spełnienia </w:t>
      </w:r>
      <w:r>
        <w:rPr>
          <w:rFonts w:ascii="Calibri" w:hAnsi="Calibri" w:cs="Arial"/>
          <w:sz w:val="16"/>
          <w:szCs w:val="16"/>
        </w:rPr>
        <w:t>warunków udziału w postepowaniu</w:t>
      </w:r>
    </w:p>
  </w:footnote>
  <w:footnote w:id="6">
    <w:p w14:paraId="1D202E98" w14:textId="77777777" w:rsidR="00C55D69" w:rsidRDefault="00C55D69" w:rsidP="00DE5562">
      <w:pPr>
        <w:pStyle w:val="Tekstprzypisudolnego"/>
      </w:pPr>
      <w:r>
        <w:rPr>
          <w:rStyle w:val="Odwoanieprzypisudolnego"/>
        </w:rPr>
        <w:footnoteRef/>
      </w:r>
      <w:r>
        <w:t xml:space="preserve"> </w:t>
      </w:r>
      <w:r w:rsidRPr="00014B2A">
        <w:rPr>
          <w:sz w:val="16"/>
          <w:szCs w:val="16"/>
        </w:rPr>
        <w:t>Okres gwarancji wskazany w ofercie</w:t>
      </w:r>
      <w:r>
        <w:rPr>
          <w:sz w:val="16"/>
          <w:szCs w:val="16"/>
        </w:rPr>
        <w:t xml:space="preserve"> Wykonawcy</w:t>
      </w:r>
    </w:p>
  </w:footnote>
  <w:footnote w:id="7">
    <w:p w14:paraId="1F39A14E" w14:textId="77777777" w:rsidR="00C55D69" w:rsidRDefault="00C55D69" w:rsidP="00DE5562">
      <w:pPr>
        <w:pStyle w:val="Tekstprzypisudolnego"/>
      </w:pPr>
      <w:r>
        <w:rPr>
          <w:rStyle w:val="Odwoanieprzypisudolnego"/>
        </w:rPr>
        <w:footnoteRef/>
      </w:r>
      <w:r>
        <w:t xml:space="preserve"> </w:t>
      </w:r>
      <w:r w:rsidRPr="00014B2A">
        <w:rPr>
          <w:sz w:val="16"/>
          <w:szCs w:val="16"/>
        </w:rPr>
        <w:t>Okres gwarancji wskazany w ofercie</w:t>
      </w:r>
      <w:r>
        <w:rPr>
          <w:sz w:val="16"/>
          <w:szCs w:val="16"/>
        </w:rPr>
        <w:t xml:space="preserve"> Wykonawcy</w:t>
      </w:r>
    </w:p>
  </w:footnote>
  <w:footnote w:id="8">
    <w:p w14:paraId="5A1AF18D" w14:textId="77777777" w:rsidR="00C55D69" w:rsidRDefault="00C55D69" w:rsidP="00DE5562">
      <w:pPr>
        <w:pStyle w:val="Tekstprzypisudolnego"/>
      </w:pPr>
      <w:r>
        <w:rPr>
          <w:rStyle w:val="Odwoanieprzypisudolnego"/>
        </w:rPr>
        <w:footnoteRef/>
      </w:r>
      <w:r>
        <w:t xml:space="preserve"> </w:t>
      </w:r>
      <w:r w:rsidRPr="00014B2A">
        <w:rPr>
          <w:sz w:val="16"/>
          <w:szCs w:val="16"/>
        </w:rPr>
        <w:t>Okres gwarancji wskazany w ofercie</w:t>
      </w:r>
      <w:r>
        <w:rPr>
          <w:sz w:val="16"/>
          <w:szCs w:val="16"/>
        </w:rPr>
        <w:t xml:space="preserve"> Wykonawcy</w:t>
      </w:r>
    </w:p>
  </w:footnote>
  <w:footnote w:id="9">
    <w:p w14:paraId="0D59B1BA" w14:textId="77777777" w:rsidR="00C55D69" w:rsidRDefault="00C55D69" w:rsidP="00DE5562">
      <w:pPr>
        <w:pStyle w:val="Tekstprzypisudolnego"/>
      </w:pPr>
      <w:r>
        <w:rPr>
          <w:rStyle w:val="Odwoanieprzypisudolnego"/>
        </w:rPr>
        <w:footnoteRef/>
      </w:r>
      <w:r>
        <w:t xml:space="preserve"> </w:t>
      </w:r>
      <w:r w:rsidRPr="00014B2A">
        <w:rPr>
          <w:sz w:val="16"/>
          <w:szCs w:val="16"/>
        </w:rPr>
        <w:t>Okres gwarancji wskazany w ofercie</w:t>
      </w:r>
      <w:r>
        <w:rPr>
          <w:sz w:val="16"/>
          <w:szCs w:val="16"/>
        </w:rPr>
        <w:t xml:space="preserve"> Wykonawcy</w:t>
      </w:r>
    </w:p>
  </w:footnote>
  <w:footnote w:id="10">
    <w:p w14:paraId="444DB764" w14:textId="77777777" w:rsidR="00C55D69" w:rsidRDefault="00C55D69" w:rsidP="00F644AA">
      <w:pPr>
        <w:pStyle w:val="Tekstprzypisudolnego"/>
        <w:rPr>
          <w:rFonts w:ascii="Arial" w:hAnsi="Arial" w:cs="Arial"/>
          <w:sz w:val="16"/>
          <w:szCs w:val="16"/>
        </w:rPr>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w:t>
      </w:r>
    </w:p>
    <w:p w14:paraId="13CC6CBF" w14:textId="38D7E5D3" w:rsidR="00C55D69" w:rsidRDefault="00C55D69" w:rsidP="005963D7">
      <w:pPr>
        <w:pStyle w:val="Tekstprzypisudolnego"/>
        <w:rPr>
          <w:rFonts w:ascii="Arial" w:hAnsi="Arial" w:cs="Arial"/>
          <w:i/>
          <w:sz w:val="16"/>
          <w:szCs w:val="16"/>
        </w:rPr>
      </w:pPr>
      <w:r w:rsidRPr="00122E43">
        <w:rPr>
          <w:rFonts w:ascii="Arial" w:hAnsi="Arial" w:cs="Arial"/>
          <w:sz w:val="16"/>
          <w:szCs w:val="16"/>
        </w:rPr>
        <w:t>Każda umowa powinna zostać przeanalizowana przez składającego pod kątem przepisów ustawy z dnia 29 sierpnia 1997 r</w:t>
      </w:r>
      <w:r>
        <w:rPr>
          <w:rFonts w:ascii="Arial" w:hAnsi="Arial" w:cs="Arial"/>
          <w:i/>
          <w:sz w:val="16"/>
          <w:szCs w:val="16"/>
        </w:rPr>
        <w:t>.</w:t>
      </w:r>
    </w:p>
    <w:p w14:paraId="0452C455" w14:textId="74F8B4F3" w:rsidR="00C55D69" w:rsidRPr="005963D7" w:rsidRDefault="00C55D69" w:rsidP="005963D7">
      <w:pPr>
        <w:pStyle w:val="Tekstprzypisudolnego"/>
        <w:rPr>
          <w:rFonts w:ascii="Arial" w:hAnsi="Arial" w:cs="Arial"/>
          <w:i/>
          <w:sz w:val="16"/>
          <w:szCs w:val="16"/>
        </w:rPr>
      </w:pPr>
      <w:r>
        <w:rPr>
          <w:rFonts w:ascii="Arial" w:hAnsi="Arial" w:cs="Arial"/>
          <w:i/>
          <w:sz w:val="16"/>
          <w:szCs w:val="16"/>
        </w:rPr>
        <w:t xml:space="preserve">o </w:t>
      </w:r>
      <w:r w:rsidRPr="003E3878">
        <w:rPr>
          <w:rFonts w:ascii="Arial" w:hAnsi="Arial" w:cs="Arial"/>
          <w:i/>
          <w:sz w:val="16"/>
          <w:szCs w:val="16"/>
        </w:rPr>
        <w:t>ochronie danych osobowych</w:t>
      </w:r>
      <w:r w:rsidRPr="00122E43">
        <w:rPr>
          <w:rFonts w:ascii="Arial" w:hAnsi="Arial" w:cs="Arial"/>
          <w:sz w:val="16"/>
          <w:szCs w:val="16"/>
        </w:rPr>
        <w:t>; zakres anonimizacji umowy musi być zgodny z przepisami ww. ustawy.</w:t>
      </w:r>
      <w:r>
        <w:t xml:space="preserve"> </w:t>
      </w:r>
    </w:p>
  </w:footnote>
  <w:footnote w:id="11">
    <w:p w14:paraId="75712E11" w14:textId="77777777" w:rsidR="00C55D69" w:rsidRPr="00B549A8" w:rsidRDefault="00C55D69" w:rsidP="00E318E4">
      <w:pPr>
        <w:pStyle w:val="Tekstprzypisudolnego"/>
        <w:ind w:left="0" w:firstLine="0"/>
        <w:rPr>
          <w:rFonts w:ascii="Arial" w:hAnsi="Arial" w:cs="Arial"/>
          <w:i/>
          <w:sz w:val="16"/>
          <w:szCs w:val="16"/>
          <w:lang w:eastAsia="pl-PL"/>
        </w:rPr>
      </w:pPr>
      <w:r w:rsidRPr="00B549A8">
        <w:rPr>
          <w:rStyle w:val="Odwoanieprzypisudolnego"/>
          <w:rFonts w:ascii="Arial" w:hAnsi="Arial" w:cs="Arial"/>
          <w:sz w:val="16"/>
          <w:szCs w:val="16"/>
        </w:rPr>
        <w:footnoteRef/>
      </w:r>
      <w:r w:rsidRPr="00B549A8">
        <w:rPr>
          <w:rFonts w:ascii="Arial" w:hAnsi="Arial" w:cs="Arial"/>
          <w:sz w:val="16"/>
          <w:szCs w:val="16"/>
        </w:rPr>
        <w:t xml:space="preserve"> </w:t>
      </w:r>
      <w:r w:rsidRPr="00B549A8">
        <w:rPr>
          <w:rFonts w:ascii="Arial" w:hAnsi="Arial" w:cs="Arial"/>
          <w:i/>
          <w:sz w:val="16"/>
          <w:szCs w:val="16"/>
        </w:rPr>
        <w:t>W</w:t>
      </w:r>
      <w:r w:rsidRPr="00B549A8">
        <w:rPr>
          <w:rFonts w:ascii="Arial" w:hAnsi="Arial" w:cs="Arial"/>
          <w:i/>
          <w:sz w:val="16"/>
          <w:szCs w:val="16"/>
          <w:lang w:eastAsia="pl-PL"/>
        </w:rPr>
        <w:t xml:space="preserve"> przypadku składania oferty przez podmioty występujące wspólnie podać nazwy (firmy) i dokładne adresy wszystkich członków konsorcjum lub spółki cywilnej.</w:t>
      </w:r>
    </w:p>
  </w:footnote>
  <w:footnote w:id="12">
    <w:p w14:paraId="120134D2" w14:textId="77777777" w:rsidR="00C55D69" w:rsidRPr="00B549A8" w:rsidRDefault="00C55D69" w:rsidP="00622AA1">
      <w:pPr>
        <w:pStyle w:val="Tekstprzypisudolnego"/>
        <w:ind w:left="0" w:hanging="11"/>
        <w:rPr>
          <w:rFonts w:ascii="Arial" w:hAnsi="Arial" w:cs="Arial"/>
          <w:i/>
          <w:sz w:val="16"/>
          <w:szCs w:val="16"/>
          <w:lang w:eastAsia="pl-PL"/>
        </w:rPr>
      </w:pPr>
      <w:r w:rsidRPr="00B549A8">
        <w:rPr>
          <w:rStyle w:val="Odwoanieprzypisudolnego"/>
          <w:rFonts w:ascii="Arial" w:hAnsi="Arial" w:cs="Arial"/>
          <w:sz w:val="16"/>
          <w:szCs w:val="16"/>
        </w:rPr>
        <w:footnoteRef/>
      </w:r>
      <w:r w:rsidRPr="00B549A8">
        <w:rPr>
          <w:rFonts w:ascii="Arial" w:hAnsi="Arial" w:cs="Arial"/>
          <w:sz w:val="16"/>
          <w:szCs w:val="16"/>
        </w:rPr>
        <w:t xml:space="preserve"> </w:t>
      </w:r>
      <w:r w:rsidRPr="00B549A8">
        <w:rPr>
          <w:rFonts w:ascii="Arial" w:hAnsi="Arial" w:cs="Arial"/>
          <w:i/>
          <w:sz w:val="16"/>
          <w:szCs w:val="16"/>
        </w:rPr>
        <w:t>W</w:t>
      </w:r>
      <w:r w:rsidRPr="00B549A8">
        <w:rPr>
          <w:rFonts w:ascii="Arial" w:hAnsi="Arial" w:cs="Arial"/>
          <w:i/>
          <w:sz w:val="16"/>
          <w:szCs w:val="16"/>
          <w:lang w:eastAsia="pl-PL"/>
        </w:rPr>
        <w:t xml:space="preserve"> przypadku składania oferty przez podmioty występujące wspólnie numer NIP i REGON wszystkich członków konsorcjum lub spółki cywilnej.</w:t>
      </w:r>
    </w:p>
  </w:footnote>
  <w:footnote w:id="13">
    <w:p w14:paraId="2D8642AE" w14:textId="74E494FC" w:rsidR="00C55D69" w:rsidRPr="00B549A8" w:rsidRDefault="00C55D69">
      <w:pPr>
        <w:pStyle w:val="Tekstprzypisudolnego"/>
        <w:rPr>
          <w:rFonts w:ascii="Arial" w:hAnsi="Arial" w:cs="Arial"/>
          <w:sz w:val="16"/>
          <w:szCs w:val="16"/>
        </w:rPr>
      </w:pPr>
      <w:r w:rsidRPr="00B549A8">
        <w:rPr>
          <w:rStyle w:val="Odwoanieprzypisudolnego"/>
          <w:rFonts w:ascii="Arial" w:hAnsi="Arial" w:cs="Arial"/>
          <w:sz w:val="16"/>
          <w:szCs w:val="16"/>
        </w:rPr>
        <w:footnoteRef/>
      </w:r>
      <w:r w:rsidRPr="00B549A8">
        <w:rPr>
          <w:rFonts w:ascii="Arial" w:hAnsi="Arial" w:cs="Arial"/>
          <w:sz w:val="16"/>
          <w:szCs w:val="16"/>
        </w:rPr>
        <w:t xml:space="preserve"> </w:t>
      </w:r>
      <w:r w:rsidRPr="00B549A8">
        <w:rPr>
          <w:rFonts w:ascii="Arial" w:hAnsi="Arial" w:cs="Arial"/>
          <w:i/>
          <w:sz w:val="16"/>
          <w:szCs w:val="16"/>
        </w:rPr>
        <w:t>Patrz rozdział X ust. 18 SIWZ.</w:t>
      </w:r>
    </w:p>
  </w:footnote>
  <w:footnote w:id="14">
    <w:p w14:paraId="1BD244A0" w14:textId="057A1081" w:rsidR="00C55D69" w:rsidRPr="00CC7538" w:rsidRDefault="00C55D69" w:rsidP="00993100">
      <w:pPr>
        <w:pStyle w:val="Tekstprzypisudolnego"/>
        <w:ind w:left="142" w:hanging="142"/>
        <w:rPr>
          <w:rFonts w:ascii="Calibri" w:hAnsi="Calibri"/>
          <w:sz w:val="16"/>
          <w:szCs w:val="16"/>
        </w:rPr>
      </w:pPr>
      <w:r>
        <w:rPr>
          <w:rStyle w:val="Odwoanieprzypisudolnego"/>
        </w:rPr>
        <w:footnoteRef/>
      </w:r>
      <w:r>
        <w:t xml:space="preserve"> </w:t>
      </w:r>
      <w:r w:rsidRPr="00993100">
        <w:rPr>
          <w:rFonts w:ascii="Arial" w:hAnsi="Arial" w:cs="Arial"/>
          <w:i/>
          <w:sz w:val="16"/>
          <w:szCs w:val="16"/>
        </w:rPr>
        <w:t>Zaleca się złożenie wzoru podpisu/parafy, którą wykonawca</w:t>
      </w:r>
      <w:r>
        <w:rPr>
          <w:rFonts w:ascii="Arial" w:hAnsi="Arial" w:cs="Arial"/>
          <w:i/>
          <w:sz w:val="16"/>
          <w:szCs w:val="16"/>
        </w:rPr>
        <w:t xml:space="preserve"> będzie się posługiwał podpisując</w:t>
      </w:r>
      <w:r w:rsidRPr="00993100">
        <w:rPr>
          <w:rFonts w:ascii="Arial" w:hAnsi="Arial" w:cs="Arial"/>
          <w:i/>
          <w:sz w:val="16"/>
          <w:szCs w:val="16"/>
        </w:rPr>
        <w:t xml:space="preserve"> ofertę</w:t>
      </w:r>
      <w:r>
        <w:rPr>
          <w:rFonts w:ascii="Arial" w:hAnsi="Arial" w:cs="Arial"/>
          <w:i/>
          <w:sz w:val="16"/>
          <w:szCs w:val="16"/>
        </w:rPr>
        <w:t xml:space="preserve"> w tym jej zalączniki</w:t>
      </w:r>
      <w:r w:rsidRPr="00993100">
        <w:rPr>
          <w:rFonts w:ascii="Arial" w:hAnsi="Arial" w:cs="Arial"/>
          <w:i/>
          <w:sz w:val="16"/>
          <w:szCs w:val="16"/>
        </w:rPr>
        <w:t xml:space="preserve">, </w:t>
      </w:r>
      <w:r>
        <w:rPr>
          <w:rFonts w:ascii="Arial" w:hAnsi="Arial" w:cs="Arial"/>
          <w:i/>
          <w:sz w:val="16"/>
          <w:szCs w:val="16"/>
        </w:rPr>
        <w:br/>
      </w:r>
      <w:r w:rsidRPr="00993100">
        <w:rPr>
          <w:rFonts w:ascii="Arial" w:hAnsi="Arial" w:cs="Arial"/>
          <w:i/>
          <w:sz w:val="16"/>
          <w:szCs w:val="16"/>
        </w:rPr>
        <w:t>w przypadku braku pieczęci imiennej.</w:t>
      </w:r>
      <w:r>
        <w:rPr>
          <w:rFonts w:ascii="Calibri" w:hAnsi="Calibri"/>
          <w:sz w:val="16"/>
          <w:szCs w:val="16"/>
        </w:rPr>
        <w:t xml:space="preserve"> </w:t>
      </w:r>
    </w:p>
  </w:footnote>
  <w:footnote w:id="15">
    <w:p w14:paraId="5A6F2990" w14:textId="4C4BDB7E" w:rsidR="00C55D69" w:rsidRPr="00622AA1" w:rsidRDefault="00C55D69" w:rsidP="00E44B66">
      <w:pPr>
        <w:pStyle w:val="Tekstprzypisudolnego"/>
        <w:rPr>
          <w:rFonts w:ascii="Arial" w:hAnsi="Arial" w:cs="Arial"/>
        </w:rPr>
      </w:pPr>
      <w:r w:rsidRPr="00B549A8">
        <w:rPr>
          <w:rStyle w:val="Odwoanieprzypisudolnego"/>
          <w:rFonts w:ascii="Arial" w:hAnsi="Arial" w:cs="Arial"/>
          <w:sz w:val="16"/>
          <w:szCs w:val="16"/>
        </w:rPr>
        <w:footnoteRef/>
      </w:r>
      <w:r w:rsidRPr="00B549A8">
        <w:rPr>
          <w:rFonts w:ascii="Arial" w:hAnsi="Arial" w:cs="Arial"/>
          <w:sz w:val="16"/>
          <w:szCs w:val="16"/>
        </w:rPr>
        <w:t xml:space="preserve"> </w:t>
      </w:r>
      <w:r w:rsidRPr="00B549A8">
        <w:rPr>
          <w:rFonts w:ascii="Arial" w:hAnsi="Arial" w:cs="Arial"/>
          <w:i/>
          <w:sz w:val="16"/>
          <w:szCs w:val="16"/>
        </w:rPr>
        <w:t>Patrz rozdział VI u</w:t>
      </w:r>
      <w:r>
        <w:rPr>
          <w:rFonts w:ascii="Arial" w:hAnsi="Arial" w:cs="Arial"/>
          <w:i/>
          <w:sz w:val="16"/>
          <w:szCs w:val="16"/>
        </w:rPr>
        <w:t>st. 5 pkt. 3</w:t>
      </w:r>
      <w:r w:rsidRPr="00B549A8">
        <w:rPr>
          <w:rFonts w:ascii="Arial" w:hAnsi="Arial" w:cs="Arial"/>
          <w:i/>
          <w:sz w:val="16"/>
          <w:szCs w:val="16"/>
        </w:rPr>
        <w:t xml:space="preserve"> SIWZ</w:t>
      </w:r>
      <w:r w:rsidRPr="00622AA1">
        <w:rPr>
          <w:rFonts w:ascii="Arial" w:hAnsi="Arial" w:cs="Arial"/>
          <w:i/>
          <w:sz w:val="16"/>
          <w:szCs w:val="16"/>
        </w:rPr>
        <w:t>.</w:t>
      </w:r>
    </w:p>
  </w:footnote>
  <w:footnote w:id="16">
    <w:p w14:paraId="7D604F2E" w14:textId="09C2584D" w:rsidR="00C55D69" w:rsidRPr="00FD711D" w:rsidRDefault="00C55D69">
      <w:pPr>
        <w:pStyle w:val="Tekstprzypisudolnego"/>
        <w:rPr>
          <w:rFonts w:ascii="Calibri" w:hAnsi="Calibri" w:cs="Calibri"/>
          <w:sz w:val="16"/>
          <w:szCs w:val="16"/>
        </w:rPr>
      </w:pPr>
      <w:r w:rsidRPr="00FD711D">
        <w:rPr>
          <w:rStyle w:val="Odwoanieprzypisudolnego"/>
          <w:rFonts w:ascii="Calibri" w:hAnsi="Calibri" w:cs="Calibri"/>
          <w:sz w:val="16"/>
          <w:szCs w:val="16"/>
        </w:rPr>
        <w:footnoteRef/>
      </w:r>
      <w:r w:rsidRPr="00FD711D">
        <w:rPr>
          <w:rFonts w:ascii="Calibri" w:hAnsi="Calibri" w:cs="Calibri"/>
          <w:sz w:val="16"/>
          <w:szCs w:val="16"/>
        </w:rPr>
        <w:t xml:space="preserve"> Wypełnić odpowiednio w zakresie oferowanej części</w:t>
      </w:r>
    </w:p>
  </w:footnote>
  <w:footnote w:id="17">
    <w:p w14:paraId="78EE3EE9" w14:textId="77777777" w:rsidR="00C55D69" w:rsidRPr="00CA736A" w:rsidRDefault="00C55D69" w:rsidP="000D0E02">
      <w:pPr>
        <w:pStyle w:val="Tekstprzypisudolnego"/>
        <w:rPr>
          <w:rFonts w:ascii="Calibri" w:hAnsi="Calibri" w:cs="Arial"/>
          <w:sz w:val="16"/>
          <w:szCs w:val="16"/>
        </w:rPr>
      </w:pPr>
      <w:r w:rsidRPr="00CA736A">
        <w:rPr>
          <w:rStyle w:val="Odwoanieprzypisudolnego"/>
          <w:rFonts w:ascii="Calibri" w:hAnsi="Calibri" w:cs="Arial"/>
          <w:sz w:val="16"/>
          <w:szCs w:val="16"/>
        </w:rPr>
        <w:footnoteRef/>
      </w:r>
      <w:r w:rsidRPr="00CA736A">
        <w:rPr>
          <w:rFonts w:ascii="Calibri" w:hAnsi="Calibri" w:cs="Arial"/>
          <w:sz w:val="16"/>
          <w:szCs w:val="16"/>
        </w:rPr>
        <w:t xml:space="preserve"> Zgodnie z rozdziałem XIII ust. 3 SIWZ.</w:t>
      </w:r>
    </w:p>
  </w:footnote>
  <w:footnote w:id="18">
    <w:p w14:paraId="63E5AFF1" w14:textId="77777777" w:rsidR="00C55D69" w:rsidRDefault="00C55D69" w:rsidP="00CA736A">
      <w:pPr>
        <w:pStyle w:val="Tekstprzypisudolnego"/>
        <w:rPr>
          <w:rFonts w:ascii="Calibri" w:eastAsia="Times New Roman" w:hAnsi="Calibri"/>
          <w:color w:val="000000"/>
          <w:sz w:val="16"/>
          <w:szCs w:val="16"/>
          <w:shd w:val="clear" w:color="auto" w:fill="FFFFFF"/>
        </w:rPr>
      </w:pPr>
      <w:r w:rsidRPr="00CA736A">
        <w:rPr>
          <w:rStyle w:val="Odwoanieprzypisudolnego"/>
          <w:rFonts w:ascii="Calibri" w:hAnsi="Calibri"/>
          <w:sz w:val="16"/>
          <w:szCs w:val="16"/>
        </w:rPr>
        <w:footnoteRef/>
      </w:r>
      <w:r w:rsidRPr="00CA736A">
        <w:rPr>
          <w:rFonts w:ascii="Calibri" w:hAnsi="Calibri"/>
          <w:sz w:val="16"/>
          <w:szCs w:val="16"/>
        </w:rPr>
        <w:t xml:space="preserve"> </w:t>
      </w:r>
      <w:r w:rsidRPr="00CA736A">
        <w:rPr>
          <w:rFonts w:ascii="Calibri" w:eastAsia="Times New Roman" w:hAnsi="Calibri"/>
          <w:color w:val="000000"/>
          <w:sz w:val="16"/>
          <w:szCs w:val="16"/>
          <w:shd w:val="clear" w:color="auto" w:fill="FFFFFF"/>
        </w:rPr>
        <w:t>rozporządzenie Parlamentu Europejskiego i Rady (UE) 2016/679 z dnia 27 kwietnia 2016 r. w sprawie ochr</w:t>
      </w:r>
      <w:r>
        <w:rPr>
          <w:rFonts w:ascii="Calibri" w:eastAsia="Times New Roman" w:hAnsi="Calibri"/>
          <w:color w:val="000000"/>
          <w:sz w:val="16"/>
          <w:szCs w:val="16"/>
          <w:shd w:val="clear" w:color="auto" w:fill="FFFFFF"/>
        </w:rPr>
        <w:t>ony osób fizycznych w</w:t>
      </w:r>
    </w:p>
    <w:p w14:paraId="32638BFF" w14:textId="77777777" w:rsidR="00C55D69" w:rsidRDefault="00C55D69" w:rsidP="00CA736A">
      <w:pPr>
        <w:pStyle w:val="Tekstprzypisudolnego"/>
        <w:rPr>
          <w:rFonts w:ascii="Calibri" w:eastAsia="Times New Roman" w:hAnsi="Calibri"/>
          <w:color w:val="000000"/>
          <w:sz w:val="16"/>
          <w:szCs w:val="16"/>
          <w:shd w:val="clear" w:color="auto" w:fill="FFFFFF"/>
        </w:rPr>
      </w:pPr>
      <w:r w:rsidRPr="00CA736A">
        <w:rPr>
          <w:rFonts w:ascii="Calibri" w:eastAsia="Times New Roman" w:hAnsi="Calibri"/>
          <w:color w:val="000000"/>
          <w:sz w:val="16"/>
          <w:szCs w:val="16"/>
          <w:shd w:val="clear" w:color="auto" w:fill="FFFFFF"/>
        </w:rPr>
        <w:t xml:space="preserve">związku </w:t>
      </w:r>
      <w:r>
        <w:rPr>
          <w:rFonts w:ascii="Calibri" w:eastAsia="Times New Roman" w:hAnsi="Calibri"/>
          <w:color w:val="000000"/>
          <w:sz w:val="16"/>
          <w:szCs w:val="16"/>
          <w:shd w:val="clear" w:color="auto" w:fill="FFFFFF"/>
        </w:rPr>
        <w:t xml:space="preserve">z </w:t>
      </w:r>
      <w:r w:rsidRPr="00CA736A">
        <w:rPr>
          <w:rFonts w:ascii="Calibri" w:eastAsia="Times New Roman" w:hAnsi="Calibri"/>
          <w:color w:val="000000"/>
          <w:sz w:val="16"/>
          <w:szCs w:val="16"/>
          <w:shd w:val="clear" w:color="auto" w:fill="FFFFFF"/>
        </w:rPr>
        <w:t>przetwarzaniem danych osobowych i w sprawie swobodnego przepływu takich danych oraz uchylenia dyrektywy 95/</w:t>
      </w:r>
      <w:r>
        <w:rPr>
          <w:rFonts w:ascii="Calibri" w:eastAsia="Times New Roman" w:hAnsi="Calibri"/>
          <w:color w:val="000000"/>
          <w:sz w:val="16"/>
          <w:szCs w:val="16"/>
          <w:shd w:val="clear" w:color="auto" w:fill="FFFFFF"/>
        </w:rPr>
        <w:t>46/WE</w:t>
      </w:r>
    </w:p>
    <w:p w14:paraId="152BEB82" w14:textId="68B8492C" w:rsidR="00C55D69" w:rsidRPr="00CA736A" w:rsidRDefault="00C55D69" w:rsidP="00CA736A">
      <w:pPr>
        <w:pStyle w:val="Tekstprzypisudolnego"/>
        <w:rPr>
          <w:rFonts w:ascii="Calibri" w:eastAsia="Times New Roman" w:hAnsi="Calibri"/>
          <w:color w:val="000000"/>
          <w:sz w:val="16"/>
          <w:szCs w:val="16"/>
          <w:shd w:val="clear" w:color="auto" w:fill="FFFFFF"/>
        </w:rPr>
      </w:pPr>
      <w:r w:rsidRPr="00CA736A">
        <w:rPr>
          <w:rFonts w:ascii="Calibri" w:eastAsia="Times New Roman" w:hAnsi="Calibri"/>
          <w:color w:val="000000"/>
          <w:sz w:val="16"/>
          <w:szCs w:val="16"/>
          <w:shd w:val="clear" w:color="auto" w:fill="FFFFFF"/>
        </w:rPr>
        <w:t>(ogólne</w:t>
      </w:r>
      <w:r>
        <w:rPr>
          <w:rFonts w:ascii="Calibri" w:eastAsia="Times New Roman" w:hAnsi="Calibri"/>
          <w:color w:val="000000"/>
          <w:sz w:val="16"/>
          <w:szCs w:val="16"/>
          <w:shd w:val="clear" w:color="auto" w:fill="FFFFFF"/>
        </w:rPr>
        <w:t xml:space="preserve"> </w:t>
      </w:r>
      <w:r w:rsidRPr="00CA736A">
        <w:rPr>
          <w:rFonts w:ascii="Calibri" w:eastAsia="Times New Roman" w:hAnsi="Calibri"/>
          <w:color w:val="000000"/>
          <w:sz w:val="16"/>
          <w:szCs w:val="16"/>
          <w:shd w:val="clear" w:color="auto" w:fill="FFFFFF"/>
        </w:rPr>
        <w:t>rozporządzenie o ochronie danych) (Dz. Urz. UE L 119 z 04.05.2016, str. 1).</w:t>
      </w:r>
    </w:p>
  </w:footnote>
  <w:footnote w:id="19">
    <w:p w14:paraId="61509141" w14:textId="00DC1759" w:rsidR="00C55D69" w:rsidRPr="00CA736A" w:rsidRDefault="00C55D69" w:rsidP="00CA736A">
      <w:pPr>
        <w:tabs>
          <w:tab w:val="left" w:pos="600"/>
        </w:tabs>
        <w:autoSpaceDE w:val="0"/>
        <w:autoSpaceDN w:val="0"/>
        <w:spacing w:line="276" w:lineRule="auto"/>
        <w:jc w:val="both"/>
        <w:rPr>
          <w:rFonts w:ascii="Calibri" w:hAnsi="Calibri" w:cs="Arial"/>
          <w:i/>
          <w:color w:val="000000" w:themeColor="text1"/>
          <w:sz w:val="16"/>
          <w:szCs w:val="16"/>
        </w:rPr>
      </w:pPr>
      <w:r w:rsidRPr="00CA736A">
        <w:rPr>
          <w:rStyle w:val="Odwoanieprzypisudolnego"/>
          <w:rFonts w:ascii="Calibri" w:hAnsi="Calibri"/>
          <w:sz w:val="16"/>
          <w:szCs w:val="16"/>
        </w:rPr>
        <w:footnoteRef/>
      </w:r>
      <w:r w:rsidRPr="00CA736A">
        <w:rPr>
          <w:rFonts w:ascii="Calibri" w:hAnsi="Calibri"/>
          <w:sz w:val="16"/>
          <w:szCs w:val="16"/>
        </w:rPr>
        <w:t xml:space="preserve"> </w:t>
      </w:r>
      <w:r w:rsidRPr="00CA736A">
        <w:rPr>
          <w:rFonts w:ascii="Calibri" w:eastAsia="Times New Roman" w:hAnsi="Calibri"/>
          <w:i/>
          <w:color w:val="000000"/>
          <w:sz w:val="16"/>
          <w:szCs w:val="16"/>
          <w:shd w:val="clear" w:color="auto" w:fill="FFFFFF"/>
        </w:rPr>
        <w:t>skreślić  w przypadku gdy wykonawca nie przekazuje danych osobowych innych niż bezpośrednio jego dotyczących lub zachodzi wyłączenie stosowania obowiązku informacyjnego, stosownie do art. 13 ust. 4 lub art. 14 ust. 5 RODO</w:t>
      </w:r>
    </w:p>
    <w:p w14:paraId="2C39A8DD" w14:textId="6E634E7F" w:rsidR="00C55D69" w:rsidRDefault="00C55D69">
      <w:pPr>
        <w:pStyle w:val="Tekstprzypisudolnego"/>
      </w:pPr>
    </w:p>
  </w:footnote>
  <w:footnote w:id="20">
    <w:p w14:paraId="5AE28298" w14:textId="563995CA" w:rsidR="00C55D69" w:rsidRPr="00FA1782" w:rsidRDefault="00C55D69">
      <w:pPr>
        <w:pStyle w:val="Tekstprzypisudolnego"/>
        <w:rPr>
          <w:rFonts w:ascii="Arial" w:hAnsi="Arial" w:cs="Arial"/>
          <w:sz w:val="16"/>
          <w:szCs w:val="16"/>
        </w:rPr>
      </w:pPr>
      <w:r w:rsidRPr="00FA1782">
        <w:rPr>
          <w:rStyle w:val="Odwoanieprzypisudolnego"/>
          <w:rFonts w:ascii="Arial" w:hAnsi="Arial" w:cs="Arial"/>
          <w:sz w:val="16"/>
          <w:szCs w:val="16"/>
        </w:rPr>
        <w:footnoteRef/>
      </w:r>
      <w:r w:rsidRPr="00FA1782">
        <w:rPr>
          <w:rFonts w:ascii="Arial" w:hAnsi="Arial" w:cs="Arial"/>
          <w:sz w:val="16"/>
          <w:szCs w:val="16"/>
        </w:rPr>
        <w:t xml:space="preserve"> Wypełnić odpowiednio w zakresie oferowanej części</w:t>
      </w:r>
    </w:p>
  </w:footnote>
  <w:footnote w:id="21">
    <w:p w14:paraId="4090E182" w14:textId="77777777" w:rsidR="00C55D69" w:rsidRPr="00065182" w:rsidRDefault="00C55D69" w:rsidP="00065182">
      <w:pPr>
        <w:pStyle w:val="Tekstprzypisudolnego"/>
        <w:ind w:left="0" w:firstLine="0"/>
        <w:rPr>
          <w:rFonts w:ascii="Arial" w:hAnsi="Arial" w:cs="Arial"/>
          <w:color w:val="000000"/>
          <w:sz w:val="16"/>
          <w:szCs w:val="16"/>
        </w:rPr>
      </w:pPr>
      <w:r w:rsidRPr="00065182">
        <w:rPr>
          <w:rStyle w:val="Odwoanieprzypisudolnego"/>
          <w:rFonts w:ascii="Arial" w:hAnsi="Arial" w:cs="Arial"/>
          <w:color w:val="000000"/>
          <w:sz w:val="16"/>
          <w:szCs w:val="16"/>
        </w:rPr>
        <w:footnoteRef/>
      </w:r>
      <w:r w:rsidRPr="00065182">
        <w:rPr>
          <w:rFonts w:ascii="Arial" w:hAnsi="Arial" w:cs="Arial"/>
          <w:color w:val="000000"/>
          <w:sz w:val="16"/>
          <w:szCs w:val="16"/>
        </w:rPr>
        <w:t xml:space="preserve">  W przypadku odpowiedzi negatywnej tj. „NIE” wypełnić należy pkt. II oświadczenia tj. INFORMACJA W ZWIĄZKU Z POLEGANIEM NA</w:t>
      </w:r>
      <w:r>
        <w:rPr>
          <w:rFonts w:ascii="Arial" w:hAnsi="Arial" w:cs="Arial"/>
          <w:color w:val="000000"/>
          <w:sz w:val="16"/>
          <w:szCs w:val="16"/>
        </w:rPr>
        <w:t xml:space="preserve"> </w:t>
      </w:r>
      <w:r w:rsidRPr="00065182">
        <w:rPr>
          <w:rFonts w:ascii="Arial" w:hAnsi="Arial" w:cs="Arial"/>
          <w:color w:val="000000"/>
          <w:sz w:val="16"/>
          <w:szCs w:val="16"/>
        </w:rPr>
        <w:t xml:space="preserve">ZASOBACH INNYCH PODMIOTÓW oraz załączyć wraz z ofertą zobowiązanie tego podmiotu zgodnie z </w:t>
      </w:r>
      <w:r w:rsidRPr="00622AA1">
        <w:rPr>
          <w:rFonts w:ascii="Arial" w:hAnsi="Arial" w:cs="Arial"/>
          <w:color w:val="000000"/>
          <w:sz w:val="16"/>
          <w:szCs w:val="16"/>
        </w:rPr>
        <w:t>rozdziałem VI ust. 1 pkt. 3 SIWZ.</w:t>
      </w:r>
    </w:p>
  </w:footnote>
  <w:footnote w:id="22">
    <w:p w14:paraId="298F1976" w14:textId="696D4F60" w:rsidR="00C55D69" w:rsidRPr="00F425AA" w:rsidRDefault="00C55D69" w:rsidP="00FA1782">
      <w:pPr>
        <w:spacing w:after="120" w:line="276" w:lineRule="auto"/>
        <w:jc w:val="both"/>
        <w:rPr>
          <w:rFonts w:ascii="Arial" w:eastAsia="Tahoma" w:hAnsi="Arial" w:cs="Arial"/>
          <w:b/>
          <w:i/>
          <w:color w:val="000000" w:themeColor="text1"/>
          <w:sz w:val="22"/>
          <w:szCs w:val="22"/>
        </w:rPr>
      </w:pPr>
      <w:r w:rsidRPr="00FA1782">
        <w:rPr>
          <w:rStyle w:val="Odwoanieprzypisudolnego"/>
          <w:rFonts w:ascii="Arial" w:hAnsi="Arial" w:cs="Arial"/>
          <w:sz w:val="14"/>
          <w:szCs w:val="14"/>
        </w:rPr>
        <w:footnoteRef/>
      </w:r>
      <w:r w:rsidRPr="00FA1782">
        <w:rPr>
          <w:rFonts w:ascii="Arial" w:hAnsi="Arial" w:cs="Arial"/>
          <w:sz w:val="14"/>
          <w:szCs w:val="14"/>
        </w:rPr>
        <w:t xml:space="preserve"> </w:t>
      </w:r>
      <w:r w:rsidRPr="00FA1782">
        <w:rPr>
          <w:rFonts w:ascii="Arial" w:eastAsia="Tahoma" w:hAnsi="Arial" w:cs="Arial"/>
          <w:color w:val="000000" w:themeColor="text1"/>
          <w:sz w:val="14"/>
          <w:szCs w:val="14"/>
        </w:rPr>
        <w:t xml:space="preserve">uzupełnić odpowiednio, jeśli wykonawca polega na zasobach innych podmiotów zgodnie z art. 22a ustawy Pzp </w:t>
      </w:r>
      <w:r w:rsidRPr="00FA1782">
        <w:rPr>
          <w:rFonts w:ascii="Arial" w:eastAsia="MingLiU" w:hAnsi="Arial" w:cs="Arial"/>
          <w:color w:val="000000" w:themeColor="text1"/>
          <w:sz w:val="14"/>
          <w:szCs w:val="14"/>
        </w:rPr>
        <w:br/>
      </w:r>
      <w:r w:rsidRPr="00FA1782">
        <w:rPr>
          <w:rFonts w:ascii="Arial" w:eastAsia="Tahoma" w:hAnsi="Arial" w:cs="Arial"/>
          <w:color w:val="000000" w:themeColor="text1"/>
          <w:sz w:val="14"/>
          <w:szCs w:val="14"/>
        </w:rPr>
        <w:t xml:space="preserve">(rozdział V ust. 8 SIWZ). </w:t>
      </w:r>
    </w:p>
    <w:p w14:paraId="6246702A" w14:textId="03A344B2" w:rsidR="00C55D69" w:rsidRDefault="00C55D69">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83CA2" w14:textId="77777777" w:rsidR="00C55D69" w:rsidRDefault="00C55D6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84BFF" w14:textId="77777777" w:rsidR="00C55D69" w:rsidRDefault="00C55D69" w:rsidP="001E313A">
    <w:pPr>
      <w:pStyle w:val="Nagwek"/>
      <w:rPr>
        <w:noProof/>
      </w:rPr>
    </w:pPr>
  </w:p>
  <w:p w14:paraId="3A086C8C" w14:textId="2A1B3E4D" w:rsidR="00C55D69" w:rsidRDefault="00C55D69">
    <w:pPr>
      <w:pStyle w:val="Nagwek"/>
      <w:rPr>
        <w:noProof/>
      </w:rPr>
    </w:pPr>
    <w:r>
      <w:rPr>
        <w:noProof/>
      </w:rPr>
      <mc:AlternateContent>
        <mc:Choice Requires="wpg">
          <w:drawing>
            <wp:anchor distT="0" distB="0" distL="114300" distR="114300" simplePos="0" relativeHeight="251659264" behindDoc="0" locked="0" layoutInCell="1" allowOverlap="1" wp14:anchorId="0601287A" wp14:editId="631EA7E1">
              <wp:simplePos x="0" y="0"/>
              <wp:positionH relativeFrom="column">
                <wp:posOffset>-281305</wp:posOffset>
              </wp:positionH>
              <wp:positionV relativeFrom="paragraph">
                <wp:posOffset>43180</wp:posOffset>
              </wp:positionV>
              <wp:extent cx="6219825" cy="500380"/>
              <wp:effectExtent l="0" t="5080" r="508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500380"/>
                        <a:chOff x="167" y="10840"/>
                        <a:chExt cx="11288" cy="1067"/>
                      </a:xfrm>
                    </wpg:grpSpPr>
                    <pic:pic xmlns:pic="http://schemas.openxmlformats.org/drawingml/2006/picture">
                      <pic:nvPicPr>
                        <pic:cNvPr id="4"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81" y="10904"/>
                          <a:ext cx="2157" cy="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Obraz 3"/>
                        <pic:cNvPicPr>
                          <a:picLocks noChangeAspect="1" noChangeArrowheads="1"/>
                        </pic:cNvPicPr>
                      </pic:nvPicPr>
                      <pic:blipFill>
                        <a:blip r:embed="rId2">
                          <a:extLst>
                            <a:ext uri="{28A0092B-C50C-407E-A947-70E740481C1C}">
                              <a14:useLocalDpi xmlns:a14="http://schemas.microsoft.com/office/drawing/2010/main" val="0"/>
                            </a:ext>
                          </a:extLst>
                        </a:blip>
                        <a:srcRect r="35948"/>
                        <a:stretch>
                          <a:fillRect/>
                        </a:stretch>
                      </pic:blipFill>
                      <pic:spPr bwMode="auto">
                        <a:xfrm>
                          <a:off x="167" y="10840"/>
                          <a:ext cx="5781" cy="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Obraz 3"/>
                        <pic:cNvPicPr>
                          <a:picLocks noChangeAspect="1" noChangeArrowheads="1"/>
                        </pic:cNvPicPr>
                      </pic:nvPicPr>
                      <pic:blipFill>
                        <a:blip r:embed="rId2">
                          <a:extLst>
                            <a:ext uri="{28A0092B-C50C-407E-A947-70E740481C1C}">
                              <a14:useLocalDpi xmlns:a14="http://schemas.microsoft.com/office/drawing/2010/main" val="0"/>
                            </a:ext>
                          </a:extLst>
                        </a:blip>
                        <a:srcRect l="66707"/>
                        <a:stretch>
                          <a:fillRect/>
                        </a:stretch>
                      </pic:blipFill>
                      <pic:spPr bwMode="auto">
                        <a:xfrm>
                          <a:off x="8448" y="10916"/>
                          <a:ext cx="3007"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247A7A7" id="Group 12" o:spid="_x0000_s1026" style="position:absolute;margin-left:-22.15pt;margin-top:3.4pt;width:489.75pt;height:39.4pt;z-index:251659264" coordorigin="167,10840" coordsize="11288,10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Lcnp5c3p0b2YgR2FyY3p5xYRza2kAAAWQAwACAAAAFAAAEK6QBAACAAAAFAAAEMKSkQAC&#10;AAAAAzE0AACSkgACAAAAAzE0AADqHAAHAAAIDAAACKIAAAAAHOoAAAA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AQEBAQEBAQEBAQEBAQEBAQEBAQEBAQEBAQEBAQEB&#10;AQEBAQEBAQEBAQEBAQEBAQEBAQEBAQEBAQEBAQEBAQEBAf/AABQIAPQIjARDEQBNEQBZEQBL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OBEMATQBZAEsA&#10;AD8A/v4r+/iv7+K/v4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r8mf23/wDgsB+zT+yCNX8HaJfRfGz422YntT8PPBeqWx0nw3qKZUR/EDxjHHe6d4feGRWW&#10;40PT4dZ8URSLHHeaNp9vcJfoUUV+Mv7Af/BQP9pX9s//AIKk/AO7+L/jWSHwisfxil8O/C3wt9o0&#10;X4d+HSvwX+IlxA9voguZ5dZ1SBI5FXX/ABLd6zripJLBDfwWbJaRlFFf2A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V8v&#10;ftQftk/s8fsfeEv+Er+Ofj/T/D0t1bzTeHvB9gU1bx54ukh3L5HhnwrbSi/vYzOFtptWuvsXh/Tp&#10;pIv7W1fT43ElFFFfyO/tw/8ABbP9ob9pkav4F+DzX/7P/wAG7vz7Oaz0DU2PxK8X6fIGiYeKfGNl&#10;5EmkWV7Dkz+HPCZsrcRT3GnatrPiW0KvRRRX4pkliWYksSSSSSSSckknkknkk8k0UUV+ov8AwRdn&#10;8j/gpf8As0vnAeb4tQH38/4FfE+ED/vp1x74ooor++q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v5kP8AgoL/AMF3dQ8DeIvG&#10;/wAD/wBkjw01v4q8La1rfg/xT8ZPHOlxvDpGt6Jf3Ok6tB4C8F3gkjv57O+tpYovEHjCL7CZYZ0i&#10;8J39vJa6mSiiv5cfiD8RfHnxX8W6v48+Jfi/xD468Za9cG51fxJ4o1W71jVr2QcRo93eSyvHbW8e&#10;IbOzh8u0srZI7a0ggt444lKKK4yiiiiiiiv0w/4I7zeR/wAFI/2Ynzjdrnj2H/wJ+Evj63x+Pm49&#10;89+lFFFf6A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5sv7aFj/Zn7Yf7V+m7dosP2lPjpZhcYAW2+KHimFcD+6VQFccEEEZ&#10;FFFFfNNFFFFFFFFFFFfoz/wSRm8j/gov+y4+cbvGevQ/+BPgLxbb4/Hzce/Siiiv9Be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v85b/gobY/2f8At1/tdQY2+Z+0L8Vb7H/YT8X6pqWf+Bfa9340UUV8cUUUUUUUUUUUV+gf/BKu&#10;b7P/AMFC/wBlZ843fEkQ9cf8fPh/XLfH4+bjHfOKKKK/0La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zxv8AgqNY/wBn/wDB&#10;QX9q2DG3zPirqV9jpn+09P03Us/8C+17vfOaKKK+CKKKKKKKKKKKK+8P+CYLSL/wUB/ZRMSO7f8A&#10;C3NDVhGjOwjeC8SVyFBISOJneRz8qRqzsQqk0UUV/og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vnP4g/te/st/Cr4oeAvgj8Q/2gvhH4U+NHxR8RaT4V+H3wi1Px1oA+J3i&#10;zXNcdY9MttI8BW97P4qntrhnTfqjaUmk2qyRyXd9AkiM3h/jT9pf9nz4d/EDwd8J/G3xo+G3h34p&#10;/EHW9N8O+C/hrf8Ai7Rh4/8AEerau4TT4NN8HQ3UviGWCZmXdqDacmnW6uj3N3CjqxKy7rXNHsry&#10;20+61Oxgv7yVIbWxe5i+2TySHCCO2DGYg/39mxcgswBFfRle4UVq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10;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qlZ6bp2ntevYWFlYvqN4+o6g1nawWzX+oSwwW8l9et&#10;DGhurySC2toHupzJO8NvBEzlIo1WCC1trYztbW8Fu11O1zcmCGOI3FyyRxtcTmNVMs7RxRRtLJuk&#10;KRxoWKooFKz03TtPa9ewsLKxfUbx9R1BrO1gtmv9Qlhgt5L69aGNDdXkkFtbQPdTmSd4beCJnKRR&#10;qpV2p6u0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left:6081;top:10904;width:2157;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">
                <v:imagedata r:id="rId3" o:title=""/>
              </v:shape>
              <v:shape id="Obraz 3" o:spid="_x0000_s1028" type="#_x0000_t75" style="position:absolute;left:167;top:10840;width:5781;height: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">
                <v:imagedata r:id="rId4" o:title="" cropright="23559f"/>
              </v:shape>
              <v:shape id="Obraz 3" o:spid="_x0000_s1029" type="#_x0000_t75" style="position:absolute;left:8448;top:10916;width:3007;height: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">
                <v:imagedata r:id="rId4" o:title="" cropleft="43717f"/>
              </v:shape>
            </v:group>
          </w:pict>
        </mc:Fallback>
      </mc:AlternateContent>
    </w:r>
  </w:p>
  <w:p w14:paraId="70391AE3" w14:textId="77777777" w:rsidR="00C55D69" w:rsidRDefault="00C55D69">
    <w:pPr>
      <w:pStyle w:val="Nagwek"/>
      <w:rPr>
        <w:noProof/>
      </w:rPr>
    </w:pPr>
  </w:p>
  <w:p w14:paraId="59C9631C" w14:textId="32F7D7E8" w:rsidR="00C55D69" w:rsidRDefault="00C55D69">
    <w:pPr>
      <w:pStyle w:val="Nagwek"/>
    </w:pPr>
    <w:r>
      <w:rPr>
        <w:noProof/>
      </w:rPr>
      <w:drawing>
        <wp:anchor distT="0" distB="0" distL="114300" distR="114300" simplePos="0" relativeHeight="251658240" behindDoc="0" locked="0" layoutInCell="1" allowOverlap="1" wp14:anchorId="757A71E3" wp14:editId="50B7B717">
          <wp:simplePos x="0" y="0"/>
          <wp:positionH relativeFrom="column">
            <wp:posOffset>-14605</wp:posOffset>
          </wp:positionH>
          <wp:positionV relativeFrom="paragraph">
            <wp:posOffset>376555</wp:posOffset>
          </wp:positionV>
          <wp:extent cx="5667375" cy="80645"/>
          <wp:effectExtent l="0" t="0" r="952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l="3116" t="94202" r="1947"/>
                  <a:stretch>
                    <a:fillRect/>
                  </a:stretch>
                </pic:blipFill>
                <pic:spPr bwMode="auto">
                  <a:xfrm>
                    <a:off x="0" y="0"/>
                    <a:ext cx="5667375" cy="806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658B62A"/>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CA280654"/>
    <w:lvl w:ilvl="0">
      <w:start w:val="1"/>
      <w:numFmt w:val="lowerLetter"/>
      <w:lvlText w:val="%1)"/>
      <w:lvlJc w:val="left"/>
      <w:pPr>
        <w:ind w:left="927" w:hanging="360"/>
      </w:pPr>
      <w:rPr>
        <w:rFonts w:ascii="Arial" w:eastAsia="Calibri" w:hAnsi="Arial" w:cs="Arial"/>
      </w:rPr>
    </w:lvl>
    <w:lvl w:ilvl="1">
      <w:start w:val="1"/>
      <w:numFmt w:val="none"/>
      <w:suff w:val="nothing"/>
      <w:lvlText w:val=""/>
      <w:lvlJc w:val="left"/>
      <w:pPr>
        <w:tabs>
          <w:tab w:val="num" w:pos="-567"/>
        </w:tabs>
        <w:ind w:left="9" w:hanging="576"/>
      </w:pPr>
    </w:lvl>
    <w:lvl w:ilvl="2">
      <w:start w:val="1"/>
      <w:numFmt w:val="none"/>
      <w:suff w:val="nothing"/>
      <w:lvlText w:val=""/>
      <w:lvlJc w:val="left"/>
      <w:pPr>
        <w:tabs>
          <w:tab w:val="num" w:pos="-567"/>
        </w:tabs>
        <w:ind w:left="153" w:hanging="720"/>
      </w:pPr>
    </w:lvl>
    <w:lvl w:ilvl="3">
      <w:start w:val="1"/>
      <w:numFmt w:val="none"/>
      <w:suff w:val="nothing"/>
      <w:lvlText w:val=""/>
      <w:lvlJc w:val="left"/>
      <w:pPr>
        <w:tabs>
          <w:tab w:val="num" w:pos="-567"/>
        </w:tabs>
        <w:ind w:left="297" w:hanging="864"/>
      </w:pPr>
    </w:lvl>
    <w:lvl w:ilvl="4">
      <w:start w:val="1"/>
      <w:numFmt w:val="none"/>
      <w:suff w:val="nothing"/>
      <w:lvlText w:val=""/>
      <w:lvlJc w:val="left"/>
      <w:pPr>
        <w:tabs>
          <w:tab w:val="num" w:pos="-567"/>
        </w:tabs>
        <w:ind w:left="441" w:hanging="1008"/>
      </w:pPr>
    </w:lvl>
    <w:lvl w:ilvl="5">
      <w:start w:val="1"/>
      <w:numFmt w:val="none"/>
      <w:suff w:val="nothing"/>
      <w:lvlText w:val=""/>
      <w:lvlJc w:val="left"/>
      <w:pPr>
        <w:tabs>
          <w:tab w:val="num" w:pos="-567"/>
        </w:tabs>
        <w:ind w:left="585" w:hanging="1152"/>
      </w:pPr>
    </w:lvl>
    <w:lvl w:ilvl="6">
      <w:start w:val="1"/>
      <w:numFmt w:val="none"/>
      <w:suff w:val="nothing"/>
      <w:lvlText w:val=""/>
      <w:lvlJc w:val="left"/>
      <w:pPr>
        <w:tabs>
          <w:tab w:val="num" w:pos="-567"/>
        </w:tabs>
        <w:ind w:left="729" w:hanging="1296"/>
      </w:pPr>
    </w:lvl>
    <w:lvl w:ilvl="7">
      <w:start w:val="1"/>
      <w:numFmt w:val="none"/>
      <w:suff w:val="nothing"/>
      <w:lvlText w:val=""/>
      <w:lvlJc w:val="left"/>
      <w:pPr>
        <w:tabs>
          <w:tab w:val="num" w:pos="-567"/>
        </w:tabs>
        <w:ind w:left="873" w:hanging="1440"/>
      </w:pPr>
    </w:lvl>
    <w:lvl w:ilvl="8">
      <w:start w:val="1"/>
      <w:numFmt w:val="none"/>
      <w:suff w:val="nothing"/>
      <w:lvlText w:val=""/>
      <w:lvlJc w:val="left"/>
      <w:pPr>
        <w:tabs>
          <w:tab w:val="num" w:pos="-567"/>
        </w:tabs>
        <w:ind w:left="1017" w:hanging="1584"/>
      </w:pPr>
    </w:lvl>
  </w:abstractNum>
  <w:abstractNum w:abstractNumId="2">
    <w:nsid w:val="00000013"/>
    <w:multiLevelType w:val="multilevel"/>
    <w:tmpl w:val="00000013"/>
    <w:lvl w:ilvl="0">
      <w:start w:val="1"/>
      <w:numFmt w:val="decimal"/>
      <w:lvlText w:val="%1."/>
      <w:lvlJc w:val="left"/>
      <w:pPr>
        <w:tabs>
          <w:tab w:val="num" w:pos="360"/>
        </w:tabs>
        <w:ind w:left="360" w:hanging="360"/>
      </w:pPr>
    </w:lvl>
    <w:lvl w:ilvl="1">
      <w:start w:val="1"/>
      <w:numFmt w:val="lowerLetter"/>
      <w:lvlText w:val="%2)"/>
      <w:lvlJc w:val="left"/>
      <w:pPr>
        <w:tabs>
          <w:tab w:val="num" w:pos="851"/>
        </w:tabs>
        <w:ind w:left="851" w:hanging="360"/>
      </w:pPr>
    </w:lvl>
    <w:lvl w:ilvl="2">
      <w:start w:val="1"/>
      <w:numFmt w:val="decimal"/>
      <w:lvlText w:val="%3."/>
      <w:lvlJc w:val="right"/>
      <w:pPr>
        <w:tabs>
          <w:tab w:val="num" w:pos="1800"/>
        </w:tabs>
        <w:ind w:left="1800" w:hanging="180"/>
      </w:pPr>
    </w:lvl>
    <w:lvl w:ilvl="3">
      <w:start w:val="20"/>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24"/>
    <w:multiLevelType w:val="multilevel"/>
    <w:tmpl w:val="B66E323C"/>
    <w:name w:val="WW8Num36"/>
    <w:lvl w:ilvl="0">
      <w:start w:val="1"/>
      <w:numFmt w:val="lowerLetter"/>
      <w:lvlText w:val="%1)"/>
      <w:lvlJc w:val="left"/>
      <w:pPr>
        <w:tabs>
          <w:tab w:val="num" w:pos="1080"/>
        </w:tabs>
        <w:ind w:left="1080" w:hanging="360"/>
      </w:pPr>
      <w:rPr>
        <w:rFonts w:ascii="Calibri" w:hAnsi="Calibri" w:cs="Courier New" w:hint="default"/>
        <w:color w:val="000000"/>
        <w:sz w:val="24"/>
        <w:szCs w:val="24"/>
      </w:rPr>
    </w:lvl>
    <w:lvl w:ilvl="1">
      <w:start w:val="1"/>
      <w:numFmt w:val="lowerLetter"/>
      <w:lvlText w:val="%2)"/>
      <w:lvlJc w:val="left"/>
      <w:pPr>
        <w:tabs>
          <w:tab w:val="num" w:pos="1635"/>
        </w:tabs>
        <w:ind w:left="1635" w:hanging="360"/>
      </w:pPr>
      <w:rPr>
        <w:rFonts w:ascii="Arial" w:hAnsi="Arial" w:cs="Arial" w:hint="default"/>
        <w:b w:val="0"/>
      </w:r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rPr>
        <w:rFonts w:ascii="Symbol" w:hAnsi="Symbol" w:cs="Courier New"/>
      </w:r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4">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5">
    <w:nsid w:val="00100AFE"/>
    <w:multiLevelType w:val="multilevel"/>
    <w:tmpl w:val="01BE33FA"/>
    <w:lvl w:ilvl="0">
      <w:start w:val="1"/>
      <w:numFmt w:val="decimal"/>
      <w:lvlText w:val="%1)"/>
      <w:lvlJc w:val="left"/>
      <w:pPr>
        <w:tabs>
          <w:tab w:val="num" w:pos="643"/>
        </w:tabs>
        <w:ind w:left="643" w:hanging="360"/>
      </w:pPr>
      <w:rPr>
        <w:rFonts w:ascii="Calibri" w:eastAsia="Calibri" w:hAnsi="Calibri" w:cs="Arial"/>
        <w:b w:val="0"/>
      </w:rPr>
    </w:lvl>
    <w:lvl w:ilvl="1">
      <w:start w:val="1"/>
      <w:numFmt w:val="decimal"/>
      <w:lvlText w:val="%2)"/>
      <w:lvlJc w:val="left"/>
      <w:pPr>
        <w:tabs>
          <w:tab w:val="num" w:pos="1145"/>
        </w:tabs>
        <w:ind w:left="1145" w:hanging="720"/>
      </w:pPr>
      <w:rPr>
        <w:rFonts w:hint="default"/>
      </w:rPr>
    </w:lvl>
    <w:lvl w:ilvl="2">
      <w:start w:val="1"/>
      <w:numFmt w:val="lowerLetter"/>
      <w:lvlText w:val="%3)"/>
      <w:lvlJc w:val="left"/>
      <w:pPr>
        <w:tabs>
          <w:tab w:val="num" w:pos="720"/>
        </w:tabs>
        <w:ind w:left="720" w:hanging="720"/>
      </w:pPr>
      <w:rPr>
        <w:rFonts w:cs="Times New Roman" w:hint="default"/>
        <w:b w:val="0"/>
        <w:i w:val="0"/>
        <w:sz w:val="22"/>
        <w:szCs w:val="22"/>
      </w:rPr>
    </w:lvl>
    <w:lvl w:ilvl="3">
      <w:start w:val="1"/>
      <w:numFmt w:val="decimal"/>
      <w:lvlText w:val="%1.%2.%3.%4."/>
      <w:lvlJc w:val="left"/>
      <w:pPr>
        <w:tabs>
          <w:tab w:val="num" w:pos="2554"/>
        </w:tabs>
        <w:ind w:left="2554" w:hanging="1080"/>
      </w:pPr>
      <w:rPr>
        <w:rFonts w:ascii="Times New Roman" w:hAnsi="Times New Roman" w:cs="Times New Roman" w:hint="default"/>
      </w:rPr>
    </w:lvl>
    <w:lvl w:ilvl="4">
      <w:start w:val="1"/>
      <w:numFmt w:val="decimal"/>
      <w:lvlText w:val="%1.%2.%3.%4.%5."/>
      <w:lvlJc w:val="left"/>
      <w:pPr>
        <w:tabs>
          <w:tab w:val="num" w:pos="2951"/>
        </w:tabs>
        <w:ind w:left="2951" w:hanging="1080"/>
      </w:pPr>
      <w:rPr>
        <w:rFonts w:ascii="Times New Roman" w:hAnsi="Times New Roman" w:cs="Times New Roman" w:hint="default"/>
      </w:rPr>
    </w:lvl>
    <w:lvl w:ilvl="5">
      <w:start w:val="1"/>
      <w:numFmt w:val="decimal"/>
      <w:lvlText w:val="%1.%2.%3.%4.%5.%6."/>
      <w:lvlJc w:val="left"/>
      <w:pPr>
        <w:tabs>
          <w:tab w:val="num" w:pos="3708"/>
        </w:tabs>
        <w:ind w:left="3708" w:hanging="1440"/>
      </w:pPr>
      <w:rPr>
        <w:rFonts w:ascii="Times New Roman" w:hAnsi="Times New Roman" w:cs="Times New Roman" w:hint="default"/>
      </w:rPr>
    </w:lvl>
    <w:lvl w:ilvl="6">
      <w:start w:val="1"/>
      <w:numFmt w:val="decimal"/>
      <w:lvlText w:val="%1.%2.%3.%4.%5.%6.%7."/>
      <w:lvlJc w:val="left"/>
      <w:pPr>
        <w:tabs>
          <w:tab w:val="num" w:pos="4105"/>
        </w:tabs>
        <w:ind w:left="4105" w:hanging="1440"/>
      </w:pPr>
      <w:rPr>
        <w:rFonts w:ascii="Times New Roman" w:hAnsi="Times New Roman" w:cs="Times New Roman" w:hint="default"/>
      </w:rPr>
    </w:lvl>
    <w:lvl w:ilvl="7">
      <w:start w:val="1"/>
      <w:numFmt w:val="decimal"/>
      <w:lvlText w:val="%1.%2.%3.%4.%5.%6.%7.%8."/>
      <w:lvlJc w:val="left"/>
      <w:pPr>
        <w:tabs>
          <w:tab w:val="num" w:pos="4862"/>
        </w:tabs>
        <w:ind w:left="4862" w:hanging="1800"/>
      </w:pPr>
      <w:rPr>
        <w:rFonts w:ascii="Times New Roman" w:hAnsi="Times New Roman" w:cs="Times New Roman" w:hint="default"/>
      </w:rPr>
    </w:lvl>
    <w:lvl w:ilvl="8">
      <w:start w:val="1"/>
      <w:numFmt w:val="decimal"/>
      <w:lvlText w:val="%1.%2.%3.%4.%5.%6.%7.%8.%9."/>
      <w:lvlJc w:val="left"/>
      <w:pPr>
        <w:tabs>
          <w:tab w:val="num" w:pos="5619"/>
        </w:tabs>
        <w:ind w:left="5619" w:hanging="2160"/>
      </w:pPr>
      <w:rPr>
        <w:rFonts w:ascii="Times New Roman" w:hAnsi="Times New Roman" w:cs="Times New Roman" w:hint="default"/>
      </w:rPr>
    </w:lvl>
  </w:abstractNum>
  <w:abstractNum w:abstractNumId="6">
    <w:nsid w:val="0022362F"/>
    <w:multiLevelType w:val="hybridMultilevel"/>
    <w:tmpl w:val="0C5A2440"/>
    <w:lvl w:ilvl="0" w:tplc="EE084810">
      <w:start w:val="1"/>
      <w:numFmt w:val="lowerLetter"/>
      <w:lvlText w:val="%1)"/>
      <w:lvlJc w:val="left"/>
      <w:pPr>
        <w:ind w:left="927" w:hanging="360"/>
      </w:pPr>
      <w:rPr>
        <w:rFonts w:ascii="Arial" w:eastAsia="Calibri" w:hAnsi="Arial" w:cs="Arial" w:hint="default"/>
        <w:strike w:val="0"/>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
    <w:nsid w:val="00712CD7"/>
    <w:multiLevelType w:val="hybridMultilevel"/>
    <w:tmpl w:val="1CD2FB1A"/>
    <w:lvl w:ilvl="0" w:tplc="95DC9FAA">
      <w:start w:val="1"/>
      <w:numFmt w:val="lowerLetter"/>
      <w:lvlText w:val="%1)"/>
      <w:lvlJc w:val="left"/>
      <w:pPr>
        <w:ind w:left="1363" w:hanging="360"/>
      </w:pPr>
      <w:rPr>
        <w:rFonts w:ascii="Calibri" w:eastAsia="Calibri" w:hAnsi="Calibri" w:cs="Times New Roman" w:hint="default"/>
        <w:strike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8">
    <w:nsid w:val="03532F2F"/>
    <w:multiLevelType w:val="hybridMultilevel"/>
    <w:tmpl w:val="A5B6C854"/>
    <w:lvl w:ilvl="0" w:tplc="FFFFFFFF">
      <w:start w:val="12"/>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03D3687D"/>
    <w:multiLevelType w:val="hybridMultilevel"/>
    <w:tmpl w:val="7C1CD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11">
      <w:start w:val="1"/>
      <w:numFmt w:val="decimal"/>
      <w:lvlText w:val="%4)"/>
      <w:lvlJc w:val="left"/>
      <w:pPr>
        <w:ind w:left="78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6830A93"/>
    <w:multiLevelType w:val="hybridMultilevel"/>
    <w:tmpl w:val="129E8FB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nsid w:val="08625861"/>
    <w:multiLevelType w:val="multilevel"/>
    <w:tmpl w:val="8A28BC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2">
    <w:nsid w:val="0C9316AE"/>
    <w:multiLevelType w:val="hybridMultilevel"/>
    <w:tmpl w:val="F6048A7E"/>
    <w:lvl w:ilvl="0" w:tplc="699C067A">
      <w:start w:val="1"/>
      <w:numFmt w:val="decimal"/>
      <w:lvlText w:val="%1)"/>
      <w:lvlJc w:val="left"/>
      <w:pPr>
        <w:ind w:left="927" w:hanging="360"/>
      </w:pPr>
      <w:rPr>
        <w:rFonts w:ascii="Arial" w:eastAsia="Calibri" w:hAnsi="Arial" w:cs="Arial"/>
        <w:b w:val="0"/>
      </w:rPr>
    </w:lvl>
    <w:lvl w:ilvl="1" w:tplc="04150019">
      <w:start w:val="1"/>
      <w:numFmt w:val="lowerLetter"/>
      <w:lvlText w:val="%2."/>
      <w:lvlJc w:val="left"/>
      <w:pPr>
        <w:ind w:left="-682" w:hanging="360"/>
      </w:pPr>
    </w:lvl>
    <w:lvl w:ilvl="2" w:tplc="0415001B">
      <w:start w:val="1"/>
      <w:numFmt w:val="lowerRoman"/>
      <w:lvlText w:val="%3."/>
      <w:lvlJc w:val="right"/>
      <w:pPr>
        <w:ind w:left="38" w:hanging="180"/>
      </w:pPr>
    </w:lvl>
    <w:lvl w:ilvl="3" w:tplc="0415000F" w:tentative="1">
      <w:start w:val="1"/>
      <w:numFmt w:val="decimal"/>
      <w:lvlText w:val="%4."/>
      <w:lvlJc w:val="left"/>
      <w:pPr>
        <w:ind w:left="758" w:hanging="360"/>
      </w:pPr>
    </w:lvl>
    <w:lvl w:ilvl="4" w:tplc="04150019" w:tentative="1">
      <w:start w:val="1"/>
      <w:numFmt w:val="lowerLetter"/>
      <w:lvlText w:val="%5."/>
      <w:lvlJc w:val="left"/>
      <w:pPr>
        <w:ind w:left="1478" w:hanging="360"/>
      </w:pPr>
    </w:lvl>
    <w:lvl w:ilvl="5" w:tplc="0415001B" w:tentative="1">
      <w:start w:val="1"/>
      <w:numFmt w:val="lowerRoman"/>
      <w:lvlText w:val="%6."/>
      <w:lvlJc w:val="right"/>
      <w:pPr>
        <w:ind w:left="2198" w:hanging="180"/>
      </w:pPr>
    </w:lvl>
    <w:lvl w:ilvl="6" w:tplc="0415000F" w:tentative="1">
      <w:start w:val="1"/>
      <w:numFmt w:val="decimal"/>
      <w:lvlText w:val="%7."/>
      <w:lvlJc w:val="left"/>
      <w:pPr>
        <w:ind w:left="2918" w:hanging="360"/>
      </w:pPr>
    </w:lvl>
    <w:lvl w:ilvl="7" w:tplc="04150019" w:tentative="1">
      <w:start w:val="1"/>
      <w:numFmt w:val="lowerLetter"/>
      <w:lvlText w:val="%8."/>
      <w:lvlJc w:val="left"/>
      <w:pPr>
        <w:ind w:left="3638" w:hanging="360"/>
      </w:pPr>
    </w:lvl>
    <w:lvl w:ilvl="8" w:tplc="0415001B" w:tentative="1">
      <w:start w:val="1"/>
      <w:numFmt w:val="lowerRoman"/>
      <w:lvlText w:val="%9."/>
      <w:lvlJc w:val="right"/>
      <w:pPr>
        <w:ind w:left="4358" w:hanging="180"/>
      </w:pPr>
    </w:lvl>
  </w:abstractNum>
  <w:abstractNum w:abstractNumId="13">
    <w:nsid w:val="0E3B2F72"/>
    <w:multiLevelType w:val="hybridMultilevel"/>
    <w:tmpl w:val="407098B8"/>
    <w:lvl w:ilvl="0" w:tplc="0415000F">
      <w:start w:val="1"/>
      <w:numFmt w:val="decimal"/>
      <w:lvlText w:val="%1."/>
      <w:lvlJc w:val="left"/>
      <w:pPr>
        <w:tabs>
          <w:tab w:val="num" w:pos="360"/>
        </w:tabs>
        <w:ind w:left="360" w:hanging="360"/>
      </w:pPr>
      <w:rPr>
        <w:rFonts w:hint="default"/>
      </w:rPr>
    </w:lvl>
    <w:lvl w:ilvl="1" w:tplc="46B26C82">
      <w:start w:val="1"/>
      <w:numFmt w:val="decimal"/>
      <w:lvlText w:val="%2."/>
      <w:lvlJc w:val="left"/>
      <w:pPr>
        <w:tabs>
          <w:tab w:val="num" w:pos="360"/>
        </w:tabs>
        <w:ind w:left="36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0967E23"/>
    <w:multiLevelType w:val="hybridMultilevel"/>
    <w:tmpl w:val="CC149C88"/>
    <w:lvl w:ilvl="0" w:tplc="9EB64C7C">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1F51531"/>
    <w:multiLevelType w:val="hybridMultilevel"/>
    <w:tmpl w:val="5FB8A4BC"/>
    <w:lvl w:ilvl="0" w:tplc="66787B88">
      <w:start w:val="1"/>
      <w:numFmt w:val="decimal"/>
      <w:lvlText w:val="%1)"/>
      <w:lvlJc w:val="left"/>
      <w:pPr>
        <w:ind w:left="927"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72488F"/>
    <w:multiLevelType w:val="hybridMultilevel"/>
    <w:tmpl w:val="73AE56D6"/>
    <w:lvl w:ilvl="0" w:tplc="04150017">
      <w:start w:val="1"/>
      <w:numFmt w:val="lowerLetter"/>
      <w:lvlText w:val="%1)"/>
      <w:lvlJc w:val="left"/>
      <w:pPr>
        <w:ind w:left="1440" w:hanging="360"/>
      </w:pPr>
    </w:lvl>
    <w:lvl w:ilvl="1" w:tplc="C7DE0E16">
      <w:start w:val="1"/>
      <w:numFmt w:val="lowerLetter"/>
      <w:lvlText w:val="%2)"/>
      <w:lvlJc w:val="left"/>
      <w:pPr>
        <w:ind w:left="1069" w:hanging="360"/>
      </w:pPr>
      <w:rPr>
        <w:rFonts w:ascii="Arial" w:eastAsia="Calibri" w:hAnsi="Arial" w:cs="Arial" w:hint="default"/>
        <w:strike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3D500F7"/>
    <w:multiLevelType w:val="multilevel"/>
    <w:tmpl w:val="01BE33FA"/>
    <w:lvl w:ilvl="0">
      <w:start w:val="1"/>
      <w:numFmt w:val="decimal"/>
      <w:lvlText w:val="%1)"/>
      <w:lvlJc w:val="left"/>
      <w:pPr>
        <w:tabs>
          <w:tab w:val="num" w:pos="643"/>
        </w:tabs>
        <w:ind w:left="643" w:hanging="360"/>
      </w:pPr>
      <w:rPr>
        <w:rFonts w:ascii="Calibri" w:eastAsia="Calibri" w:hAnsi="Calibri" w:cs="Arial"/>
        <w:b w:val="0"/>
      </w:rPr>
    </w:lvl>
    <w:lvl w:ilvl="1">
      <w:start w:val="1"/>
      <w:numFmt w:val="decimal"/>
      <w:lvlText w:val="%2)"/>
      <w:lvlJc w:val="left"/>
      <w:pPr>
        <w:tabs>
          <w:tab w:val="num" w:pos="1145"/>
        </w:tabs>
        <w:ind w:left="1145" w:hanging="720"/>
      </w:pPr>
      <w:rPr>
        <w:rFonts w:hint="default"/>
      </w:rPr>
    </w:lvl>
    <w:lvl w:ilvl="2">
      <w:start w:val="1"/>
      <w:numFmt w:val="lowerLetter"/>
      <w:lvlText w:val="%3)"/>
      <w:lvlJc w:val="left"/>
      <w:pPr>
        <w:tabs>
          <w:tab w:val="num" w:pos="1429"/>
        </w:tabs>
        <w:ind w:left="1429" w:hanging="720"/>
      </w:pPr>
      <w:rPr>
        <w:rFonts w:cs="Times New Roman" w:hint="default"/>
        <w:b w:val="0"/>
        <w:i w:val="0"/>
        <w:sz w:val="22"/>
        <w:szCs w:val="22"/>
      </w:rPr>
    </w:lvl>
    <w:lvl w:ilvl="3">
      <w:start w:val="1"/>
      <w:numFmt w:val="decimal"/>
      <w:lvlText w:val="%1.%2.%3.%4."/>
      <w:lvlJc w:val="left"/>
      <w:pPr>
        <w:tabs>
          <w:tab w:val="num" w:pos="2554"/>
        </w:tabs>
        <w:ind w:left="2554" w:hanging="1080"/>
      </w:pPr>
      <w:rPr>
        <w:rFonts w:ascii="Times New Roman" w:hAnsi="Times New Roman" w:cs="Times New Roman" w:hint="default"/>
      </w:rPr>
    </w:lvl>
    <w:lvl w:ilvl="4">
      <w:start w:val="1"/>
      <w:numFmt w:val="decimal"/>
      <w:lvlText w:val="%1.%2.%3.%4.%5."/>
      <w:lvlJc w:val="left"/>
      <w:pPr>
        <w:tabs>
          <w:tab w:val="num" w:pos="2951"/>
        </w:tabs>
        <w:ind w:left="2951" w:hanging="1080"/>
      </w:pPr>
      <w:rPr>
        <w:rFonts w:ascii="Times New Roman" w:hAnsi="Times New Roman" w:cs="Times New Roman" w:hint="default"/>
      </w:rPr>
    </w:lvl>
    <w:lvl w:ilvl="5">
      <w:start w:val="1"/>
      <w:numFmt w:val="decimal"/>
      <w:lvlText w:val="%1.%2.%3.%4.%5.%6."/>
      <w:lvlJc w:val="left"/>
      <w:pPr>
        <w:tabs>
          <w:tab w:val="num" w:pos="3708"/>
        </w:tabs>
        <w:ind w:left="3708" w:hanging="1440"/>
      </w:pPr>
      <w:rPr>
        <w:rFonts w:ascii="Times New Roman" w:hAnsi="Times New Roman" w:cs="Times New Roman" w:hint="default"/>
      </w:rPr>
    </w:lvl>
    <w:lvl w:ilvl="6">
      <w:start w:val="1"/>
      <w:numFmt w:val="decimal"/>
      <w:lvlText w:val="%1.%2.%3.%4.%5.%6.%7."/>
      <w:lvlJc w:val="left"/>
      <w:pPr>
        <w:tabs>
          <w:tab w:val="num" w:pos="4105"/>
        </w:tabs>
        <w:ind w:left="4105" w:hanging="1440"/>
      </w:pPr>
      <w:rPr>
        <w:rFonts w:ascii="Times New Roman" w:hAnsi="Times New Roman" w:cs="Times New Roman" w:hint="default"/>
      </w:rPr>
    </w:lvl>
    <w:lvl w:ilvl="7">
      <w:start w:val="1"/>
      <w:numFmt w:val="decimal"/>
      <w:lvlText w:val="%1.%2.%3.%4.%5.%6.%7.%8."/>
      <w:lvlJc w:val="left"/>
      <w:pPr>
        <w:tabs>
          <w:tab w:val="num" w:pos="4862"/>
        </w:tabs>
        <w:ind w:left="4862" w:hanging="1800"/>
      </w:pPr>
      <w:rPr>
        <w:rFonts w:ascii="Times New Roman" w:hAnsi="Times New Roman" w:cs="Times New Roman" w:hint="default"/>
      </w:rPr>
    </w:lvl>
    <w:lvl w:ilvl="8">
      <w:start w:val="1"/>
      <w:numFmt w:val="decimal"/>
      <w:lvlText w:val="%1.%2.%3.%4.%5.%6.%7.%8.%9."/>
      <w:lvlJc w:val="left"/>
      <w:pPr>
        <w:tabs>
          <w:tab w:val="num" w:pos="5619"/>
        </w:tabs>
        <w:ind w:left="5619" w:hanging="2160"/>
      </w:pPr>
      <w:rPr>
        <w:rFonts w:ascii="Times New Roman" w:hAnsi="Times New Roman" w:cs="Times New Roman" w:hint="default"/>
      </w:rPr>
    </w:lvl>
  </w:abstractNum>
  <w:abstractNum w:abstractNumId="18">
    <w:nsid w:val="17F84041"/>
    <w:multiLevelType w:val="multilevel"/>
    <w:tmpl w:val="2AC2DF26"/>
    <w:lvl w:ilvl="0">
      <w:start w:val="1"/>
      <w:numFmt w:val="decimal"/>
      <w:pStyle w:val="UmowaNaglowek1"/>
      <w:lvlText w:val="%1"/>
      <w:lvlJc w:val="left"/>
      <w:pPr>
        <w:tabs>
          <w:tab w:val="num" w:pos="360"/>
        </w:tabs>
        <w:ind w:left="0" w:firstLine="0"/>
      </w:pPr>
      <w:rPr>
        <w:rFonts w:ascii="Arial" w:hAnsi="Arial" w:hint="default"/>
        <w:b/>
        <w:i w:val="0"/>
        <w:sz w:val="18"/>
      </w:rPr>
    </w:lvl>
    <w:lvl w:ilvl="1">
      <w:start w:val="1"/>
      <w:numFmt w:val="decimal"/>
      <w:pStyle w:val="UmowaStandardowy"/>
      <w:lvlText w:val="%1.%2"/>
      <w:lvlJc w:val="left"/>
      <w:pPr>
        <w:tabs>
          <w:tab w:val="num" w:pos="851"/>
        </w:tabs>
        <w:ind w:left="851" w:hanging="851"/>
      </w:pPr>
      <w:rPr>
        <w:rFonts w:hint="default"/>
        <w:b/>
        <w:i w:val="0"/>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18104592"/>
    <w:multiLevelType w:val="hybridMultilevel"/>
    <w:tmpl w:val="E22A1044"/>
    <w:lvl w:ilvl="0" w:tplc="7D1C3038">
      <w:start w:val="1"/>
      <w:numFmt w:val="lowerLetter"/>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B0B38DD"/>
    <w:multiLevelType w:val="hybridMultilevel"/>
    <w:tmpl w:val="16C4BE24"/>
    <w:lvl w:ilvl="0" w:tplc="686EBEF0">
      <w:start w:val="1"/>
      <w:numFmt w:val="upperRoman"/>
      <w:lvlText w:val="%1."/>
      <w:lvlJc w:val="right"/>
      <w:pPr>
        <w:ind w:left="360" w:hanging="360"/>
      </w:pPr>
      <w:rPr>
        <w:b/>
        <w:sz w:val="24"/>
        <w:szCs w:val="24"/>
      </w:rPr>
    </w:lvl>
    <w:lvl w:ilvl="1" w:tplc="4D32CB68">
      <w:start w:val="1"/>
      <w:numFmt w:val="decimal"/>
      <w:lvlText w:val="%2)"/>
      <w:lvlJc w:val="left"/>
      <w:pPr>
        <w:ind w:left="786" w:hanging="360"/>
      </w:pPr>
      <w:rPr>
        <w:rFonts w:hint="default"/>
        <w:color w:val="000000"/>
        <w:sz w:val="22"/>
        <w:szCs w:val="22"/>
      </w:rPr>
    </w:lvl>
    <w:lvl w:ilvl="2" w:tplc="E5DA6C76">
      <w:start w:val="1"/>
      <w:numFmt w:val="decimal"/>
      <w:lvlText w:val="%3)"/>
      <w:lvlJc w:val="left"/>
      <w:pPr>
        <w:ind w:left="643" w:hanging="360"/>
      </w:pPr>
      <w:rPr>
        <w:rFonts w:hint="default"/>
      </w:rPr>
    </w:lvl>
    <w:lvl w:ilvl="3" w:tplc="17F2263E">
      <w:start w:val="1"/>
      <w:numFmt w:val="decimal"/>
      <w:lvlText w:val="%4."/>
      <w:lvlJc w:val="left"/>
      <w:pPr>
        <w:ind w:left="360" w:hanging="360"/>
      </w:pPr>
      <w:rPr>
        <w:rFonts w:ascii="Arial" w:eastAsia="Times New Roman" w:hAnsi="Arial" w:cs="Arial" w:hint="default"/>
        <w:b w:val="0"/>
        <w:sz w:val="22"/>
        <w:szCs w:val="22"/>
      </w:rPr>
    </w:lvl>
    <w:lvl w:ilvl="4" w:tplc="6CC88FCE">
      <w:start w:val="1"/>
      <w:numFmt w:val="lowerLetter"/>
      <w:lvlText w:val="%5)"/>
      <w:lvlJc w:val="left"/>
      <w:pPr>
        <w:ind w:left="1069" w:hanging="360"/>
      </w:pPr>
      <w:rPr>
        <w:rFonts w:hint="default"/>
        <w:b w:val="0"/>
        <w:i w:val="0"/>
      </w:rPr>
    </w:lvl>
    <w:lvl w:ilvl="5" w:tplc="E91EAA38">
      <w:numFmt w:val="bullet"/>
      <w:lvlText w:val=""/>
      <w:lvlJc w:val="left"/>
      <w:pPr>
        <w:ind w:left="5209" w:hanging="360"/>
      </w:pPr>
      <w:rPr>
        <w:rFonts w:ascii="Symbol" w:eastAsia="Calibri" w:hAnsi="Symbol" w:cs="Times New Roman" w:hint="default"/>
      </w:r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D3E07AF"/>
    <w:multiLevelType w:val="hybridMultilevel"/>
    <w:tmpl w:val="9428494E"/>
    <w:lvl w:ilvl="0" w:tplc="FFFFFFFF">
      <w:start w:val="1"/>
      <w:numFmt w:val="decimal"/>
      <w:lvlText w:val="%1."/>
      <w:lvlJc w:val="left"/>
      <w:pPr>
        <w:tabs>
          <w:tab w:val="num" w:pos="502"/>
        </w:tabs>
        <w:ind w:left="502" w:hanging="360"/>
      </w:pPr>
      <w:rPr>
        <w:rFonts w:hint="default"/>
        <w:b w:val="0"/>
        <w:i w:val="0"/>
        <w:color w:val="auto"/>
        <w:sz w:val="22"/>
        <w:szCs w:val="20"/>
      </w:rPr>
    </w:lvl>
    <w:lvl w:ilvl="1" w:tplc="BB646534">
      <w:start w:val="1"/>
      <w:numFmt w:val="decimal"/>
      <w:lvlText w:val="%2."/>
      <w:lvlJc w:val="left"/>
      <w:pPr>
        <w:tabs>
          <w:tab w:val="num" w:pos="1440"/>
        </w:tabs>
        <w:ind w:left="1440" w:hanging="360"/>
      </w:pPr>
      <w:rPr>
        <w:rFonts w:ascii="Calibri" w:eastAsia="Times New Roman" w:hAnsi="Calibri" w:cs="Arial"/>
        <w:color w:val="auto"/>
      </w:rPr>
    </w:lvl>
    <w:lvl w:ilvl="2" w:tplc="A0AA15E2">
      <w:start w:val="1"/>
      <w:numFmt w:val="decimal"/>
      <w:lvlText w:val="%3."/>
      <w:lvlJc w:val="right"/>
      <w:pPr>
        <w:tabs>
          <w:tab w:val="num" w:pos="180"/>
        </w:tabs>
        <w:ind w:left="180" w:hanging="180"/>
      </w:pPr>
      <w:rPr>
        <w:rFonts w:ascii="Arial" w:eastAsia="Times New Roman" w:hAnsi="Arial" w:cs="Arial" w:hint="default"/>
        <w:b w:val="0"/>
      </w:rPr>
    </w:lvl>
    <w:lvl w:ilvl="3" w:tplc="C24EB2CA">
      <w:start w:val="1"/>
      <w:numFmt w:val="decimal"/>
      <w:lvlText w:val="%4)"/>
      <w:lvlJc w:val="left"/>
      <w:pPr>
        <w:ind w:left="643" w:hanging="360"/>
      </w:pPr>
      <w:rPr>
        <w:rFonts w:hint="default"/>
        <w:color w:val="00000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EBF4EC8"/>
    <w:multiLevelType w:val="hybridMultilevel"/>
    <w:tmpl w:val="E912FD16"/>
    <w:lvl w:ilvl="0" w:tplc="256AD6F4">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FE66782">
      <w:start w:val="1"/>
      <w:numFmt w:val="decimal"/>
      <w:lvlText w:val="%4)"/>
      <w:lvlJc w:val="left"/>
      <w:pPr>
        <w:ind w:left="2520" w:hanging="360"/>
      </w:pPr>
      <w:rPr>
        <w:rFonts w:ascii="Arial" w:eastAsia="Calibr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1EED1BE0"/>
    <w:multiLevelType w:val="hybridMultilevel"/>
    <w:tmpl w:val="CB0E9600"/>
    <w:lvl w:ilvl="0" w:tplc="04150011">
      <w:start w:val="1"/>
      <w:numFmt w:val="decimal"/>
      <w:lvlText w:val="%1)"/>
      <w:lvlJc w:val="left"/>
      <w:pPr>
        <w:ind w:left="785" w:hanging="360"/>
      </w:pPr>
      <w:rPr>
        <w:rFonts w:hint="default"/>
        <w:i w:val="0"/>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926"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nsid w:val="1EF12A96"/>
    <w:multiLevelType w:val="hybridMultilevel"/>
    <w:tmpl w:val="16227B24"/>
    <w:lvl w:ilvl="0" w:tplc="B372CB18">
      <w:start w:val="1"/>
      <w:numFmt w:val="lowerLetter"/>
      <w:lvlText w:val="%1)"/>
      <w:lvlJc w:val="left"/>
      <w:pPr>
        <w:ind w:left="1363" w:hanging="360"/>
      </w:pPr>
      <w:rPr>
        <w:rFonts w:ascii="Arial" w:eastAsia="Calibri" w:hAnsi="Arial" w:cs="Arial" w:hint="default"/>
        <w:strike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5">
    <w:nsid w:val="20562BF3"/>
    <w:multiLevelType w:val="hybridMultilevel"/>
    <w:tmpl w:val="AEA43F8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1">
      <w:start w:val="1"/>
      <w:numFmt w:val="decimal"/>
      <w:lvlText w:val="%3)"/>
      <w:lvlJc w:val="left"/>
      <w:pPr>
        <w:ind w:left="643" w:hanging="36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nsid w:val="20760EA1"/>
    <w:multiLevelType w:val="hybridMultilevel"/>
    <w:tmpl w:val="C49643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2CF0FD7"/>
    <w:multiLevelType w:val="hybridMultilevel"/>
    <w:tmpl w:val="AE34B7D0"/>
    <w:lvl w:ilvl="0" w:tplc="5122EF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E44180"/>
    <w:multiLevelType w:val="multilevel"/>
    <w:tmpl w:val="48AC7A74"/>
    <w:name w:val="NumPar"/>
    <w:lvl w:ilvl="0">
      <w:start w:val="1"/>
      <w:numFmt w:val="decimal"/>
      <w:lvlRestart w:val="0"/>
      <w:pStyle w:val="NumPar1"/>
      <w:lvlText w:val="%1)"/>
      <w:lvlJc w:val="left"/>
      <w:pPr>
        <w:tabs>
          <w:tab w:val="num" w:pos="850"/>
        </w:tabs>
        <w:ind w:left="850" w:hanging="850"/>
      </w:pPr>
      <w:rPr>
        <w:rFonts w:ascii="Calibri" w:eastAsia="Calibri" w:hAnsi="Calibri" w:cs="Times New Roman"/>
      </w:rPr>
    </w:lvl>
    <w:lvl w:ilvl="1">
      <w:start w:val="1"/>
      <w:numFmt w:val="lowerLetter"/>
      <w:pStyle w:val="NumPar2"/>
      <w:lvlText w:val="%2)"/>
      <w:lvlJc w:val="left"/>
      <w:pPr>
        <w:ind w:left="927" w:hanging="360"/>
      </w:pPr>
      <w:rPr>
        <w:rFonts w:hint="default"/>
        <w:b w:val="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244C2952"/>
    <w:multiLevelType w:val="hybridMultilevel"/>
    <w:tmpl w:val="0F9081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47D0860"/>
    <w:multiLevelType w:val="hybridMultilevel"/>
    <w:tmpl w:val="FAE4B02A"/>
    <w:lvl w:ilvl="0" w:tplc="65FE629C">
      <w:start w:val="1"/>
      <w:numFmt w:val="decimal"/>
      <w:lvlText w:val="%1."/>
      <w:lvlJc w:val="left"/>
      <w:pPr>
        <w:ind w:left="1429" w:hanging="360"/>
      </w:pPr>
      <w:rPr>
        <w:rFonts w:ascii="Calibri" w:hAnsi="Calibr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4CD7FB8"/>
    <w:multiLevelType w:val="hybridMultilevel"/>
    <w:tmpl w:val="8B7EF1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5AC00EB"/>
    <w:multiLevelType w:val="hybridMultilevel"/>
    <w:tmpl w:val="78AA915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A62250B"/>
    <w:multiLevelType w:val="hybridMultilevel"/>
    <w:tmpl w:val="9998D15E"/>
    <w:lvl w:ilvl="0" w:tplc="4ADEA8F4">
      <w:start w:val="1"/>
      <w:numFmt w:val="decimal"/>
      <w:lvlText w:val="%1."/>
      <w:lvlJc w:val="left"/>
      <w:pPr>
        <w:ind w:left="1429"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B922A97"/>
    <w:multiLevelType w:val="hybridMultilevel"/>
    <w:tmpl w:val="4E708518"/>
    <w:lvl w:ilvl="0" w:tplc="65FE629C">
      <w:start w:val="1"/>
      <w:numFmt w:val="decimal"/>
      <w:lvlText w:val="%1."/>
      <w:lvlJc w:val="left"/>
      <w:pPr>
        <w:ind w:left="360" w:hanging="360"/>
      </w:pPr>
      <w:rPr>
        <w:rFonts w:ascii="Calibri" w:hAnsi="Calibr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BD67668"/>
    <w:multiLevelType w:val="hybridMultilevel"/>
    <w:tmpl w:val="9E98A2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C6737C8"/>
    <w:multiLevelType w:val="hybridMultilevel"/>
    <w:tmpl w:val="2ED4D5A2"/>
    <w:lvl w:ilvl="0" w:tplc="3D68149A">
      <w:start w:val="1"/>
      <w:numFmt w:val="decimal"/>
      <w:lvlText w:val="%1)"/>
      <w:lvlJc w:val="left"/>
      <w:pPr>
        <w:ind w:left="786" w:hanging="360"/>
      </w:pPr>
      <w:rPr>
        <w:rFonts w:hint="default"/>
        <w:b w:val="0"/>
      </w:rPr>
    </w:lvl>
    <w:lvl w:ilvl="1" w:tplc="04150019">
      <w:start w:val="1"/>
      <w:numFmt w:val="lowerLetter"/>
      <w:lvlText w:val="%2."/>
      <w:lvlJc w:val="left"/>
      <w:pPr>
        <w:ind w:left="-823" w:hanging="360"/>
      </w:pPr>
    </w:lvl>
    <w:lvl w:ilvl="2" w:tplc="0415001B">
      <w:start w:val="1"/>
      <w:numFmt w:val="lowerRoman"/>
      <w:lvlText w:val="%3."/>
      <w:lvlJc w:val="right"/>
      <w:pPr>
        <w:ind w:left="-103" w:hanging="180"/>
      </w:pPr>
    </w:lvl>
    <w:lvl w:ilvl="3" w:tplc="0415000F" w:tentative="1">
      <w:start w:val="1"/>
      <w:numFmt w:val="decimal"/>
      <w:lvlText w:val="%4."/>
      <w:lvlJc w:val="left"/>
      <w:pPr>
        <w:ind w:left="617" w:hanging="360"/>
      </w:pPr>
    </w:lvl>
    <w:lvl w:ilvl="4" w:tplc="04150019" w:tentative="1">
      <w:start w:val="1"/>
      <w:numFmt w:val="lowerLetter"/>
      <w:lvlText w:val="%5."/>
      <w:lvlJc w:val="left"/>
      <w:pPr>
        <w:ind w:left="1337" w:hanging="360"/>
      </w:pPr>
    </w:lvl>
    <w:lvl w:ilvl="5" w:tplc="0415001B" w:tentative="1">
      <w:start w:val="1"/>
      <w:numFmt w:val="lowerRoman"/>
      <w:lvlText w:val="%6."/>
      <w:lvlJc w:val="right"/>
      <w:pPr>
        <w:ind w:left="2057" w:hanging="180"/>
      </w:pPr>
    </w:lvl>
    <w:lvl w:ilvl="6" w:tplc="0415000F" w:tentative="1">
      <w:start w:val="1"/>
      <w:numFmt w:val="decimal"/>
      <w:lvlText w:val="%7."/>
      <w:lvlJc w:val="left"/>
      <w:pPr>
        <w:ind w:left="2777" w:hanging="360"/>
      </w:pPr>
    </w:lvl>
    <w:lvl w:ilvl="7" w:tplc="04150019" w:tentative="1">
      <w:start w:val="1"/>
      <w:numFmt w:val="lowerLetter"/>
      <w:lvlText w:val="%8."/>
      <w:lvlJc w:val="left"/>
      <w:pPr>
        <w:ind w:left="3497" w:hanging="360"/>
      </w:pPr>
    </w:lvl>
    <w:lvl w:ilvl="8" w:tplc="0415001B" w:tentative="1">
      <w:start w:val="1"/>
      <w:numFmt w:val="lowerRoman"/>
      <w:lvlText w:val="%9."/>
      <w:lvlJc w:val="right"/>
      <w:pPr>
        <w:ind w:left="4217" w:hanging="180"/>
      </w:pPr>
    </w:lvl>
  </w:abstractNum>
  <w:abstractNum w:abstractNumId="38">
    <w:nsid w:val="2C96373E"/>
    <w:multiLevelType w:val="hybridMultilevel"/>
    <w:tmpl w:val="2E32B872"/>
    <w:lvl w:ilvl="0" w:tplc="76EA6486">
      <w:start w:val="1"/>
      <w:numFmt w:val="decimal"/>
      <w:lvlText w:val="%1)"/>
      <w:lvlJc w:val="left"/>
      <w:pPr>
        <w:ind w:left="927" w:hanging="360"/>
      </w:pPr>
      <w:rPr>
        <w:rFonts w:ascii="Calibri" w:eastAsia="Times New Roman" w:hAnsi="Calibri" w:cs="Times New Roman"/>
        <w:b w:val="0"/>
        <w:sz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nsid w:val="2DD32582"/>
    <w:multiLevelType w:val="hybridMultilevel"/>
    <w:tmpl w:val="EC3C63A6"/>
    <w:lvl w:ilvl="0" w:tplc="04150001">
      <w:start w:val="1"/>
      <w:numFmt w:val="bullet"/>
      <w:lvlText w:val=""/>
      <w:lvlJc w:val="left"/>
      <w:pPr>
        <w:ind w:left="888" w:hanging="360"/>
      </w:pPr>
      <w:rPr>
        <w:rFonts w:ascii="Symbol" w:hAnsi="Symbol" w:hint="default"/>
        <w:b/>
      </w:rPr>
    </w:lvl>
    <w:lvl w:ilvl="1" w:tplc="18A245AE">
      <w:start w:val="1"/>
      <w:numFmt w:val="decimal"/>
      <w:lvlText w:val="%2."/>
      <w:lvlJc w:val="left"/>
      <w:pPr>
        <w:tabs>
          <w:tab w:val="num" w:pos="888"/>
        </w:tabs>
        <w:ind w:left="888" w:hanging="360"/>
      </w:pPr>
      <w:rPr>
        <w:rFonts w:ascii="Tahoma" w:eastAsia="Times New Roman" w:hAnsi="Tahoma" w:cs="Tahoma" w:hint="default"/>
        <w:b/>
      </w:rPr>
    </w:lvl>
    <w:lvl w:ilvl="2" w:tplc="2BFA94A2">
      <w:start w:val="1"/>
      <w:numFmt w:val="lowerLetter"/>
      <w:lvlText w:val="%3."/>
      <w:lvlJc w:val="right"/>
      <w:pPr>
        <w:tabs>
          <w:tab w:val="num" w:pos="2328"/>
        </w:tabs>
        <w:ind w:left="2328" w:hanging="180"/>
      </w:pPr>
      <w:rPr>
        <w:rFonts w:ascii="Arial" w:eastAsia="TimesNewRoman" w:hAnsi="Arial" w:cs="Arial" w:hint="default"/>
      </w:rPr>
    </w:lvl>
    <w:lvl w:ilvl="3" w:tplc="70D62560">
      <w:start w:val="1"/>
      <w:numFmt w:val="decimal"/>
      <w:lvlText w:val="%4)"/>
      <w:lvlJc w:val="left"/>
      <w:pPr>
        <w:ind w:left="1171" w:hanging="360"/>
      </w:pPr>
      <w:rPr>
        <w:rFonts w:hint="default"/>
        <w:color w:val="auto"/>
      </w:r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0">
    <w:nsid w:val="2E6A43C7"/>
    <w:multiLevelType w:val="hybridMultilevel"/>
    <w:tmpl w:val="F7089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1DB4EAF"/>
    <w:multiLevelType w:val="hybridMultilevel"/>
    <w:tmpl w:val="FFA88B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EE41B1"/>
    <w:multiLevelType w:val="hybridMultilevel"/>
    <w:tmpl w:val="BE7C35C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3">
    <w:nsid w:val="33114FA8"/>
    <w:multiLevelType w:val="hybridMultilevel"/>
    <w:tmpl w:val="6DF264AC"/>
    <w:lvl w:ilvl="0" w:tplc="8612C15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5BC1D37"/>
    <w:multiLevelType w:val="hybridMultilevel"/>
    <w:tmpl w:val="F19EC540"/>
    <w:lvl w:ilvl="0" w:tplc="0415000F">
      <w:start w:val="1"/>
      <w:numFmt w:val="decimal"/>
      <w:lvlText w:val="%1."/>
      <w:lvlJc w:val="left"/>
      <w:pPr>
        <w:ind w:left="720" w:hanging="360"/>
      </w:pPr>
    </w:lvl>
    <w:lvl w:ilvl="1" w:tplc="76AAD9F8">
      <w:start w:val="1"/>
      <w:numFmt w:val="lowerLetter"/>
      <w:lvlText w:val="%2)"/>
      <w:lvlJc w:val="left"/>
      <w:pPr>
        <w:ind w:left="1211" w:hanging="360"/>
      </w:pPr>
      <w:rPr>
        <w:rFonts w:hint="default"/>
        <w:strike w:val="0"/>
        <w:sz w:val="24"/>
        <w:szCs w:val="24"/>
      </w:rPr>
    </w:lvl>
    <w:lvl w:ilvl="2" w:tplc="0415001B">
      <w:start w:val="1"/>
      <w:numFmt w:val="lowerRoman"/>
      <w:lvlText w:val="%3."/>
      <w:lvlJc w:val="right"/>
      <w:pPr>
        <w:ind w:left="2160" w:hanging="180"/>
      </w:pPr>
    </w:lvl>
    <w:lvl w:ilvl="3" w:tplc="7BE2FB38">
      <w:start w:val="1"/>
      <w:numFmt w:val="decimal"/>
      <w:lvlText w:val="%4)"/>
      <w:lvlJc w:val="left"/>
      <w:pPr>
        <w:ind w:left="1068" w:hanging="360"/>
      </w:pPr>
      <w:rPr>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6436A9"/>
    <w:multiLevelType w:val="hybridMultilevel"/>
    <w:tmpl w:val="4A3C690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6">
    <w:nsid w:val="399B3EB5"/>
    <w:multiLevelType w:val="hybridMultilevel"/>
    <w:tmpl w:val="706E9F9A"/>
    <w:lvl w:ilvl="0" w:tplc="5BBA457C">
      <w:start w:val="1"/>
      <w:numFmt w:val="decimal"/>
      <w:lvlText w:val="%1)"/>
      <w:lvlJc w:val="left"/>
      <w:pPr>
        <w:ind w:left="785" w:hanging="360"/>
      </w:pPr>
      <w:rPr>
        <w:sz w:val="22"/>
        <w:szCs w:val="22"/>
      </w:rPr>
    </w:lvl>
    <w:lvl w:ilvl="1" w:tplc="351283E6">
      <w:start w:val="1"/>
      <w:numFmt w:val="decimal"/>
      <w:lvlText w:val="%2)"/>
      <w:lvlJc w:val="left"/>
      <w:pPr>
        <w:ind w:left="5023" w:hanging="705"/>
      </w:pPr>
      <w:rPr>
        <w:rFonts w:ascii="Calibri" w:eastAsia="Times New Roman" w:hAnsi="Calibri"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3A033D52"/>
    <w:multiLevelType w:val="hybridMultilevel"/>
    <w:tmpl w:val="4EEC254C"/>
    <w:lvl w:ilvl="0" w:tplc="FFFFFFFF">
      <w:start w:val="12"/>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3AE6374B"/>
    <w:multiLevelType w:val="hybridMultilevel"/>
    <w:tmpl w:val="C49643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B4C1444"/>
    <w:multiLevelType w:val="hybridMultilevel"/>
    <w:tmpl w:val="E1B6B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DD015AF"/>
    <w:multiLevelType w:val="hybridMultilevel"/>
    <w:tmpl w:val="00FAD8EE"/>
    <w:lvl w:ilvl="0" w:tplc="4D32CB68">
      <w:start w:val="1"/>
      <w:numFmt w:val="decimal"/>
      <w:lvlText w:val="%1)"/>
      <w:lvlJc w:val="left"/>
      <w:pPr>
        <w:ind w:left="786"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F5F652A"/>
    <w:multiLevelType w:val="hybridMultilevel"/>
    <w:tmpl w:val="C9A8EDF2"/>
    <w:lvl w:ilvl="0" w:tplc="1AF0F252">
      <w:start w:val="1"/>
      <w:numFmt w:val="decimal"/>
      <w:lvlText w:val="%1."/>
      <w:lvlJc w:val="left"/>
      <w:pPr>
        <w:tabs>
          <w:tab w:val="num" w:pos="1080"/>
        </w:tabs>
        <w:ind w:left="1080" w:hanging="360"/>
      </w:pPr>
      <w:rPr>
        <w:rFonts w:ascii="Arial" w:hAnsi="Arial" w:cs="Arial" w:hint="default"/>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41552067"/>
    <w:multiLevelType w:val="singleLevel"/>
    <w:tmpl w:val="0415000F"/>
    <w:lvl w:ilvl="0">
      <w:start w:val="1"/>
      <w:numFmt w:val="decimal"/>
      <w:lvlText w:val="%1."/>
      <w:lvlJc w:val="left"/>
      <w:pPr>
        <w:tabs>
          <w:tab w:val="num" w:pos="360"/>
        </w:tabs>
        <w:ind w:left="360" w:hanging="360"/>
      </w:pPr>
    </w:lvl>
  </w:abstractNum>
  <w:abstractNum w:abstractNumId="53">
    <w:nsid w:val="428C23E1"/>
    <w:multiLevelType w:val="hybridMultilevel"/>
    <w:tmpl w:val="D1D692BE"/>
    <w:lvl w:ilvl="0" w:tplc="2AAA2E26">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42B300AE"/>
    <w:multiLevelType w:val="hybridMultilevel"/>
    <w:tmpl w:val="C49643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4A35BB7"/>
    <w:multiLevelType w:val="hybridMultilevel"/>
    <w:tmpl w:val="98AC9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51D1A2B"/>
    <w:multiLevelType w:val="hybridMultilevel"/>
    <w:tmpl w:val="200822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7">
    <w:nsid w:val="46532624"/>
    <w:multiLevelType w:val="hybridMultilevel"/>
    <w:tmpl w:val="E22A1044"/>
    <w:lvl w:ilvl="0" w:tplc="7D1C3038">
      <w:start w:val="1"/>
      <w:numFmt w:val="lowerLetter"/>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6CA73E4"/>
    <w:multiLevelType w:val="hybridMultilevel"/>
    <w:tmpl w:val="0116E8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643"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8122430"/>
    <w:multiLevelType w:val="hybridMultilevel"/>
    <w:tmpl w:val="C49643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8785610"/>
    <w:multiLevelType w:val="hybridMultilevel"/>
    <w:tmpl w:val="0792EB04"/>
    <w:lvl w:ilvl="0" w:tplc="0415000F">
      <w:start w:val="1"/>
      <w:numFmt w:val="decimal"/>
      <w:lvlText w:val="%1."/>
      <w:lvlJc w:val="left"/>
      <w:pPr>
        <w:ind w:left="360" w:hanging="360"/>
      </w:pPr>
      <w:rPr>
        <w:rFonts w:hint="default"/>
      </w:rPr>
    </w:lvl>
    <w:lvl w:ilvl="1" w:tplc="FA1EFC06">
      <w:start w:val="1"/>
      <w:numFmt w:val="decimal"/>
      <w:lvlText w:val="%2."/>
      <w:lvlJc w:val="left"/>
      <w:pPr>
        <w:tabs>
          <w:tab w:val="num" w:pos="360"/>
        </w:tabs>
        <w:ind w:left="360" w:hanging="360"/>
      </w:pPr>
      <w:rPr>
        <w:rFonts w:ascii="Arial" w:eastAsia="Times New Roman" w:hAnsi="Arial" w:cs="Arial" w:hint="default"/>
      </w:rPr>
    </w:lvl>
    <w:lvl w:ilvl="2" w:tplc="2BFA94A2">
      <w:start w:val="1"/>
      <w:numFmt w:val="lowerLetter"/>
      <w:lvlText w:val="%3."/>
      <w:lvlJc w:val="right"/>
      <w:pPr>
        <w:tabs>
          <w:tab w:val="num" w:pos="1800"/>
        </w:tabs>
        <w:ind w:left="1800" w:hanging="180"/>
      </w:pPr>
      <w:rPr>
        <w:rFonts w:ascii="Arial" w:eastAsia="TimesNewRoman" w:hAnsi="Arial" w:cs="Aria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nsid w:val="49480D21"/>
    <w:multiLevelType w:val="hybridMultilevel"/>
    <w:tmpl w:val="574A433A"/>
    <w:lvl w:ilvl="0" w:tplc="4D32CB68">
      <w:start w:val="1"/>
      <w:numFmt w:val="decimal"/>
      <w:lvlText w:val="%1)"/>
      <w:lvlJc w:val="left"/>
      <w:pPr>
        <w:ind w:left="785" w:hanging="360"/>
      </w:pPr>
      <w:rPr>
        <w:rFonts w:hint="default"/>
        <w:color w:val="000000"/>
        <w:sz w:val="22"/>
        <w:szCs w:val="22"/>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2">
    <w:nsid w:val="4BA25492"/>
    <w:multiLevelType w:val="hybridMultilevel"/>
    <w:tmpl w:val="C28AB002"/>
    <w:lvl w:ilvl="0" w:tplc="F0BACECE">
      <w:start w:val="1"/>
      <w:numFmt w:val="lowerLetter"/>
      <w:lvlText w:val="%1)"/>
      <w:lvlJc w:val="left"/>
      <w:pPr>
        <w:ind w:left="1363" w:hanging="360"/>
      </w:pPr>
      <w:rPr>
        <w:rFonts w:ascii="Calibri" w:eastAsia="Calibri" w:hAnsi="Calibri" w:cs="Times New Roman" w:hint="default"/>
        <w:strike w:val="0"/>
        <w:sz w:val="24"/>
        <w:szCs w:val="24"/>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3">
    <w:nsid w:val="4CB74F8F"/>
    <w:multiLevelType w:val="hybridMultilevel"/>
    <w:tmpl w:val="710AF5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5">
    <w:nsid w:val="5041210B"/>
    <w:multiLevelType w:val="hybridMultilevel"/>
    <w:tmpl w:val="EB90768C"/>
    <w:lvl w:ilvl="0" w:tplc="4BDEFC2C">
      <w:start w:val="1"/>
      <w:numFmt w:val="decimal"/>
      <w:lvlText w:val="%1."/>
      <w:lvlJc w:val="left"/>
      <w:pPr>
        <w:tabs>
          <w:tab w:val="num" w:pos="360"/>
        </w:tabs>
        <w:ind w:left="360" w:hanging="360"/>
      </w:pPr>
      <w:rPr>
        <w:rFonts w:ascii="Arial" w:hAnsi="Arial" w:cs="Arial" w:hint="default"/>
      </w:rPr>
    </w:lvl>
    <w:lvl w:ilvl="1" w:tplc="123E138E">
      <w:start w:val="1"/>
      <w:numFmt w:val="decimal"/>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nsid w:val="52821645"/>
    <w:multiLevelType w:val="hybridMultilevel"/>
    <w:tmpl w:val="ADDC410C"/>
    <w:lvl w:ilvl="0" w:tplc="CBFAADE4">
      <w:start w:val="1"/>
      <w:numFmt w:val="lowerLetter"/>
      <w:lvlText w:val="%1)"/>
      <w:lvlJc w:val="left"/>
      <w:pPr>
        <w:ind w:left="1069" w:hanging="360"/>
      </w:pPr>
      <w:rPr>
        <w:rFonts w:ascii="Calibri" w:eastAsia="Times New Roman" w:hAnsi="Calibri" w:cs="Times New Roman" w:hint="default"/>
        <w:b w:val="0"/>
        <w:sz w:val="24"/>
      </w:rPr>
    </w:lvl>
    <w:lvl w:ilvl="1" w:tplc="FFFFFFFF">
      <w:start w:val="12"/>
      <w:numFmt w:val="bullet"/>
      <w:lvlText w:val="-"/>
      <w:lvlJc w:val="left"/>
      <w:pPr>
        <w:tabs>
          <w:tab w:val="num" w:pos="927"/>
        </w:tabs>
        <w:ind w:left="927" w:hanging="360"/>
      </w:pPr>
      <w:rPr>
        <w:rFonts w:ascii="Times New Roman" w:eastAsia="Times New Roman" w:hAnsi="Times New Roman" w:cs="Times New Roman" w:hint="default"/>
      </w:rPr>
    </w:lvl>
    <w:lvl w:ilvl="2" w:tplc="CA04957E">
      <w:start w:val="1"/>
      <w:numFmt w:val="decimal"/>
      <w:lvlText w:val="%3."/>
      <w:lvlJc w:val="left"/>
      <w:pPr>
        <w:tabs>
          <w:tab w:val="num" w:pos="786"/>
        </w:tabs>
        <w:ind w:left="786" w:hanging="360"/>
      </w:pPr>
      <w:rPr>
        <w:rFonts w:hint="default"/>
      </w:rPr>
    </w:lvl>
    <w:lvl w:ilvl="3" w:tplc="04150017">
      <w:start w:val="1"/>
      <w:numFmt w:val="lowerLetter"/>
      <w:lvlText w:val="%4)"/>
      <w:lvlJc w:val="left"/>
      <w:pPr>
        <w:tabs>
          <w:tab w:val="num" w:pos="1288"/>
        </w:tabs>
        <w:ind w:left="1288" w:hanging="720"/>
      </w:pPr>
      <w:rPr>
        <w:rFonts w:hint="default"/>
        <w:b w:val="0"/>
      </w:rPr>
    </w:lvl>
    <w:lvl w:ilvl="4" w:tplc="F1A4C93A">
      <w:start w:val="23"/>
      <w:numFmt w:val="upperRoman"/>
      <w:lvlText w:val="%5."/>
      <w:lvlJc w:val="left"/>
      <w:pPr>
        <w:ind w:left="862" w:hanging="720"/>
      </w:pPr>
      <w:rPr>
        <w:rFonts w:hint="default"/>
      </w:rPr>
    </w:lvl>
    <w:lvl w:ilvl="5" w:tplc="D96E0128">
      <w:start w:val="1"/>
      <w:numFmt w:val="decimal"/>
      <w:lvlText w:val="%6)"/>
      <w:lvlJc w:val="left"/>
      <w:pPr>
        <w:ind w:left="643" w:hanging="360"/>
      </w:pPr>
      <w:rPr>
        <w:rFonts w:hint="default"/>
      </w:rPr>
    </w:lvl>
    <w:lvl w:ilvl="6" w:tplc="FFFFFFFF" w:tentative="1">
      <w:start w:val="1"/>
      <w:numFmt w:val="decimal"/>
      <w:lvlText w:val="%7."/>
      <w:lvlJc w:val="left"/>
      <w:pPr>
        <w:tabs>
          <w:tab w:val="num" w:pos="5527"/>
        </w:tabs>
        <w:ind w:left="5527" w:hanging="360"/>
      </w:pPr>
    </w:lvl>
    <w:lvl w:ilvl="7" w:tplc="FFFFFFFF" w:tentative="1">
      <w:start w:val="1"/>
      <w:numFmt w:val="lowerLetter"/>
      <w:lvlText w:val="%8."/>
      <w:lvlJc w:val="left"/>
      <w:pPr>
        <w:tabs>
          <w:tab w:val="num" w:pos="6247"/>
        </w:tabs>
        <w:ind w:left="6247" w:hanging="360"/>
      </w:pPr>
    </w:lvl>
    <w:lvl w:ilvl="8" w:tplc="FFFFFFFF" w:tentative="1">
      <w:start w:val="1"/>
      <w:numFmt w:val="lowerRoman"/>
      <w:lvlText w:val="%9."/>
      <w:lvlJc w:val="right"/>
      <w:pPr>
        <w:tabs>
          <w:tab w:val="num" w:pos="6967"/>
        </w:tabs>
        <w:ind w:left="6967" w:hanging="180"/>
      </w:pPr>
    </w:lvl>
  </w:abstractNum>
  <w:abstractNum w:abstractNumId="67">
    <w:nsid w:val="57C147E6"/>
    <w:multiLevelType w:val="hybridMultilevel"/>
    <w:tmpl w:val="5C7EA6EE"/>
    <w:lvl w:ilvl="0" w:tplc="97FC43E8">
      <w:start w:val="1"/>
      <w:numFmt w:val="decimal"/>
      <w:lvlText w:val="%1)"/>
      <w:lvlJc w:val="left"/>
      <w:pPr>
        <w:ind w:left="720" w:hanging="360"/>
      </w:pPr>
      <w:rPr>
        <w:rFonts w:hint="default"/>
        <w:color w:val="000000"/>
        <w:sz w:val="22"/>
        <w:szCs w:val="22"/>
        <w:u w:val="none"/>
      </w:rPr>
    </w:lvl>
    <w:lvl w:ilvl="1" w:tplc="04150019" w:tentative="1">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8">
    <w:nsid w:val="57FF0C6A"/>
    <w:multiLevelType w:val="hybridMultilevel"/>
    <w:tmpl w:val="E1B6B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8590B37"/>
    <w:multiLevelType w:val="hybridMultilevel"/>
    <w:tmpl w:val="C7C43208"/>
    <w:lvl w:ilvl="0" w:tplc="903CDB9C">
      <w:start w:val="2"/>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A202C754">
      <w:start w:val="1"/>
      <w:numFmt w:val="decimal"/>
      <w:lvlText w:val="%4."/>
      <w:lvlJc w:val="left"/>
      <w:pPr>
        <w:ind w:left="360" w:hanging="360"/>
      </w:pPr>
      <w:rPr>
        <w:rFonts w:ascii="Arial" w:eastAsia="Times New Roman" w:hAnsi="Arial" w:cs="Arial" w:hint="default"/>
        <w:b w:val="0"/>
        <w:color w:val="000000"/>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0">
    <w:nsid w:val="5D74058D"/>
    <w:multiLevelType w:val="hybridMultilevel"/>
    <w:tmpl w:val="8DB61CD2"/>
    <w:lvl w:ilvl="0" w:tplc="070A7ED6">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5E6E5BF7"/>
    <w:multiLevelType w:val="hybridMultilevel"/>
    <w:tmpl w:val="A70ADDA0"/>
    <w:lvl w:ilvl="0" w:tplc="4D32CB68">
      <w:start w:val="1"/>
      <w:numFmt w:val="decimal"/>
      <w:lvlText w:val="%1)"/>
      <w:lvlJc w:val="left"/>
      <w:pPr>
        <w:ind w:left="785" w:hanging="360"/>
      </w:pPr>
      <w:rPr>
        <w:rFonts w:hint="default"/>
        <w:color w:val="000000"/>
        <w:sz w:val="22"/>
        <w:szCs w:val="22"/>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72">
    <w:nsid w:val="5E720959"/>
    <w:multiLevelType w:val="hybridMultilevel"/>
    <w:tmpl w:val="03C849B4"/>
    <w:lvl w:ilvl="0" w:tplc="04150011">
      <w:start w:val="1"/>
      <w:numFmt w:val="decimal"/>
      <w:lvlText w:val="%1)"/>
      <w:lvlJc w:val="left"/>
      <w:pPr>
        <w:ind w:left="785" w:hanging="360"/>
      </w:pPr>
      <w:rPr>
        <w:rFonts w:hint="default"/>
      </w:rPr>
    </w:lvl>
    <w:lvl w:ilvl="1" w:tplc="EDF687F0">
      <w:start w:val="1"/>
      <w:numFmt w:val="decimal"/>
      <w:lvlText w:val="%2."/>
      <w:lvlJc w:val="left"/>
      <w:pPr>
        <w:tabs>
          <w:tab w:val="num" w:pos="360"/>
        </w:tabs>
        <w:ind w:left="360" w:hanging="360"/>
      </w:pPr>
      <w:rPr>
        <w:rFonts w:ascii="Arial" w:eastAsia="Times New Roman" w:hAnsi="Arial" w:cs="Arial" w:hint="default"/>
      </w:rPr>
    </w:lvl>
    <w:lvl w:ilvl="2" w:tplc="2BFA94A2">
      <w:start w:val="1"/>
      <w:numFmt w:val="lowerLetter"/>
      <w:lvlText w:val="%3."/>
      <w:lvlJc w:val="right"/>
      <w:pPr>
        <w:tabs>
          <w:tab w:val="num" w:pos="2225"/>
        </w:tabs>
        <w:ind w:left="2225" w:hanging="180"/>
      </w:pPr>
      <w:rPr>
        <w:rFonts w:ascii="Arial" w:eastAsia="TimesNewRoman" w:hAnsi="Arial" w:cs="Arial" w:hint="default"/>
      </w:r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73">
    <w:nsid w:val="61960433"/>
    <w:multiLevelType w:val="hybridMultilevel"/>
    <w:tmpl w:val="E22A1044"/>
    <w:lvl w:ilvl="0" w:tplc="7D1C3038">
      <w:start w:val="1"/>
      <w:numFmt w:val="lowerLetter"/>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2187E1D"/>
    <w:multiLevelType w:val="hybridMultilevel"/>
    <w:tmpl w:val="00FAD8EE"/>
    <w:lvl w:ilvl="0" w:tplc="4D32CB68">
      <w:start w:val="1"/>
      <w:numFmt w:val="decimal"/>
      <w:lvlText w:val="%1)"/>
      <w:lvlJc w:val="left"/>
      <w:pPr>
        <w:ind w:left="786"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4D6AAE"/>
    <w:multiLevelType w:val="hybridMultilevel"/>
    <w:tmpl w:val="E22A1044"/>
    <w:lvl w:ilvl="0" w:tplc="7D1C3038">
      <w:start w:val="1"/>
      <w:numFmt w:val="lowerLetter"/>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62CD17DB"/>
    <w:multiLevelType w:val="hybridMultilevel"/>
    <w:tmpl w:val="A742F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63806A14"/>
    <w:multiLevelType w:val="multilevel"/>
    <w:tmpl w:val="E4E83A40"/>
    <w:lvl w:ilvl="0">
      <w:start w:val="1"/>
      <w:numFmt w:val="decimal"/>
      <w:lvlText w:val="%1)"/>
      <w:lvlJc w:val="left"/>
      <w:pPr>
        <w:ind w:left="360" w:hanging="360"/>
      </w:pPr>
    </w:lvl>
    <w:lvl w:ilvl="1">
      <w:start w:val="1"/>
      <w:numFmt w:val="lowerLetter"/>
      <w:lvlText w:val="%2)"/>
      <w:lvlJc w:val="left"/>
      <w:pPr>
        <w:tabs>
          <w:tab w:val="num" w:pos="776"/>
        </w:tabs>
        <w:ind w:left="776" w:hanging="360"/>
      </w:pPr>
    </w:lvl>
    <w:lvl w:ilvl="2">
      <w:start w:val="1"/>
      <w:numFmt w:val="decimal"/>
      <w:lvlText w:val="%3."/>
      <w:lvlJc w:val="right"/>
      <w:pPr>
        <w:tabs>
          <w:tab w:val="num" w:pos="-245"/>
        </w:tabs>
        <w:ind w:left="-245" w:hanging="180"/>
      </w:pPr>
      <w:rPr>
        <w:rFonts w:ascii="Arial" w:eastAsia="Calibri" w:hAnsi="Arial" w:cs="Arial"/>
      </w:rPr>
    </w:lvl>
    <w:lvl w:ilvl="3">
      <w:start w:val="20"/>
      <w:numFmt w:val="decimal"/>
      <w:lvlText w:val="%4)"/>
      <w:lvlJc w:val="left"/>
      <w:pPr>
        <w:tabs>
          <w:tab w:val="num" w:pos="2216"/>
        </w:tabs>
        <w:ind w:left="2216" w:hanging="360"/>
      </w:pPr>
    </w:lvl>
    <w:lvl w:ilvl="4">
      <w:start w:val="1"/>
      <w:numFmt w:val="lowerLetter"/>
      <w:lvlText w:val="%5."/>
      <w:lvlJc w:val="left"/>
      <w:pPr>
        <w:tabs>
          <w:tab w:val="num" w:pos="2936"/>
        </w:tabs>
        <w:ind w:left="2936" w:hanging="360"/>
      </w:pPr>
    </w:lvl>
    <w:lvl w:ilvl="5">
      <w:start w:val="1"/>
      <w:numFmt w:val="lowerRoman"/>
      <w:lvlText w:val="%6."/>
      <w:lvlJc w:val="right"/>
      <w:pPr>
        <w:tabs>
          <w:tab w:val="num" w:pos="3656"/>
        </w:tabs>
        <w:ind w:left="3656" w:hanging="180"/>
      </w:pPr>
    </w:lvl>
    <w:lvl w:ilvl="6">
      <w:start w:val="1"/>
      <w:numFmt w:val="decimal"/>
      <w:lvlText w:val="%7."/>
      <w:lvlJc w:val="left"/>
      <w:pPr>
        <w:tabs>
          <w:tab w:val="num" w:pos="4376"/>
        </w:tabs>
        <w:ind w:left="4376" w:hanging="360"/>
      </w:pPr>
    </w:lvl>
    <w:lvl w:ilvl="7">
      <w:start w:val="1"/>
      <w:numFmt w:val="lowerLetter"/>
      <w:lvlText w:val="%8."/>
      <w:lvlJc w:val="left"/>
      <w:pPr>
        <w:tabs>
          <w:tab w:val="num" w:pos="5096"/>
        </w:tabs>
        <w:ind w:left="5096" w:hanging="360"/>
      </w:pPr>
    </w:lvl>
    <w:lvl w:ilvl="8">
      <w:start w:val="1"/>
      <w:numFmt w:val="lowerRoman"/>
      <w:lvlText w:val="%9."/>
      <w:lvlJc w:val="right"/>
      <w:pPr>
        <w:tabs>
          <w:tab w:val="num" w:pos="5816"/>
        </w:tabs>
        <w:ind w:left="5816" w:hanging="180"/>
      </w:pPr>
    </w:lvl>
  </w:abstractNum>
  <w:abstractNum w:abstractNumId="78">
    <w:nsid w:val="658A365E"/>
    <w:multiLevelType w:val="hybridMultilevel"/>
    <w:tmpl w:val="D7F20C3E"/>
    <w:lvl w:ilvl="0" w:tplc="3342FAB0">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67614FF2"/>
    <w:multiLevelType w:val="hybridMultilevel"/>
    <w:tmpl w:val="E22A1044"/>
    <w:lvl w:ilvl="0" w:tplc="7D1C3038">
      <w:start w:val="1"/>
      <w:numFmt w:val="lowerLetter"/>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89A2286"/>
    <w:multiLevelType w:val="hybridMultilevel"/>
    <w:tmpl w:val="AE5C710A"/>
    <w:lvl w:ilvl="0" w:tplc="4ADEA8F4">
      <w:start w:val="1"/>
      <w:numFmt w:val="decimal"/>
      <w:lvlText w:val="%1."/>
      <w:lvlJc w:val="left"/>
      <w:pPr>
        <w:ind w:left="360" w:hanging="360"/>
      </w:pPr>
      <w:rPr>
        <w:rFonts w:ascii="Calibri" w:hAnsi="Calibri" w:hint="default"/>
        <w:b w:val="0"/>
        <w:color w:val="auto"/>
      </w:rPr>
    </w:lvl>
    <w:lvl w:ilvl="1" w:tplc="625486D8">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6905338C"/>
    <w:multiLevelType w:val="hybridMultilevel"/>
    <w:tmpl w:val="0F185E5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2">
    <w:nsid w:val="694E1494"/>
    <w:multiLevelType w:val="hybridMultilevel"/>
    <w:tmpl w:val="5A26CE74"/>
    <w:lvl w:ilvl="0" w:tplc="C24EB2CA">
      <w:start w:val="1"/>
      <w:numFmt w:val="decimal"/>
      <w:lvlText w:val="%1)"/>
      <w:lvlJc w:val="left"/>
      <w:pPr>
        <w:ind w:left="643"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B056C4E"/>
    <w:multiLevelType w:val="multilevel"/>
    <w:tmpl w:val="6A84BDF8"/>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84">
    <w:nsid w:val="70124468"/>
    <w:multiLevelType w:val="hybridMultilevel"/>
    <w:tmpl w:val="2132EE8A"/>
    <w:lvl w:ilvl="0" w:tplc="AFCA6B12">
      <w:start w:val="1"/>
      <w:numFmt w:val="decimal"/>
      <w:lvlText w:val="%1."/>
      <w:lvlJc w:val="left"/>
      <w:pPr>
        <w:ind w:left="360" w:hanging="360"/>
      </w:pPr>
      <w:rPr>
        <w:b w:val="0"/>
      </w:rPr>
    </w:lvl>
    <w:lvl w:ilvl="1" w:tplc="6268BAE0">
      <w:start w:val="1"/>
      <w:numFmt w:val="lowerLetter"/>
      <w:lvlText w:val="%2)"/>
      <w:lvlJc w:val="left"/>
      <w:pPr>
        <w:ind w:left="1363" w:hanging="360"/>
      </w:pPr>
      <w:rPr>
        <w:rFonts w:hint="default"/>
        <w:strike w:val="0"/>
        <w:color w:val="000000" w:themeColor="text1"/>
        <w:sz w:val="22"/>
        <w:szCs w:val="22"/>
      </w:rPr>
    </w:lvl>
    <w:lvl w:ilvl="2" w:tplc="0415001B">
      <w:start w:val="1"/>
      <w:numFmt w:val="lowerRoman"/>
      <w:lvlText w:val="%3."/>
      <w:lvlJc w:val="right"/>
      <w:pPr>
        <w:ind w:left="2160" w:hanging="180"/>
      </w:pPr>
    </w:lvl>
    <w:lvl w:ilvl="3" w:tplc="7BE2FB38">
      <w:start w:val="1"/>
      <w:numFmt w:val="decimal"/>
      <w:lvlText w:val="%4)"/>
      <w:lvlJc w:val="left"/>
      <w:pPr>
        <w:ind w:left="785" w:hanging="360"/>
      </w:pPr>
      <w:rPr>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097170B"/>
    <w:multiLevelType w:val="hybridMultilevel"/>
    <w:tmpl w:val="C1489230"/>
    <w:lvl w:ilvl="0" w:tplc="AA121916">
      <w:start w:val="1"/>
      <w:numFmt w:val="decimal"/>
      <w:lvlText w:val="%1)"/>
      <w:lvlJc w:val="left"/>
      <w:pPr>
        <w:tabs>
          <w:tab w:val="num" w:pos="680"/>
        </w:tabs>
        <w:ind w:left="680" w:hanging="397"/>
      </w:pPr>
      <w:rPr>
        <w:rFonts w:ascii="Arial" w:hAnsi="Arial" w:cs="Arial" w:hint="default"/>
        <w:b w:val="0"/>
        <w:sz w:val="22"/>
        <w:szCs w:val="22"/>
      </w:rPr>
    </w:lvl>
    <w:lvl w:ilvl="1" w:tplc="BCAED4A4">
      <w:start w:val="1"/>
      <w:numFmt w:val="decimal"/>
      <w:lvlText w:val="%2)"/>
      <w:lvlJc w:val="left"/>
      <w:pPr>
        <w:tabs>
          <w:tab w:val="num" w:pos="786"/>
        </w:tabs>
        <w:ind w:left="786" w:hanging="360"/>
      </w:pPr>
      <w:rPr>
        <w:rFonts w:ascii="Arial" w:eastAsia="Times New Roman" w:hAnsi="Arial" w:cs="Arial" w:hint="default"/>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nsid w:val="72DC2C23"/>
    <w:multiLevelType w:val="hybridMultilevel"/>
    <w:tmpl w:val="015C8406"/>
    <w:lvl w:ilvl="0" w:tplc="FFFFFFFF">
      <w:start w:val="12"/>
      <w:numFmt w:val="bullet"/>
      <w:lvlText w:val="-"/>
      <w:lvlJc w:val="left"/>
      <w:pPr>
        <w:ind w:left="1210" w:hanging="360"/>
      </w:pPr>
      <w:rPr>
        <w:rFonts w:ascii="Times New Roman" w:eastAsia="Times New Roman" w:hAnsi="Times New Roman" w:cs="Times New Roman"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87">
    <w:nsid w:val="72F56987"/>
    <w:multiLevelType w:val="hybridMultilevel"/>
    <w:tmpl w:val="8CA06BFE"/>
    <w:lvl w:ilvl="0" w:tplc="66541628">
      <w:start w:val="1"/>
      <w:numFmt w:val="decimal"/>
      <w:lvlText w:val="%1)"/>
      <w:lvlJc w:val="left"/>
      <w:pPr>
        <w:ind w:left="643" w:hanging="360"/>
      </w:pPr>
      <w:rPr>
        <w:rFonts w:hint="default"/>
        <w:b w:val="0"/>
        <w:strike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8">
    <w:nsid w:val="738E71A4"/>
    <w:multiLevelType w:val="hybridMultilevel"/>
    <w:tmpl w:val="B010C99A"/>
    <w:lvl w:ilvl="0" w:tplc="D2C0D12A">
      <w:start w:val="1"/>
      <w:numFmt w:val="decimal"/>
      <w:lvlText w:val="%1)"/>
      <w:lvlJc w:val="left"/>
      <w:pPr>
        <w:ind w:left="643" w:hanging="360"/>
      </w:pPr>
      <w:rPr>
        <w:b w:val="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nsid w:val="73A432CA"/>
    <w:multiLevelType w:val="hybridMultilevel"/>
    <w:tmpl w:val="FE581FAC"/>
    <w:lvl w:ilvl="0" w:tplc="D2382F9A">
      <w:start w:val="1"/>
      <w:numFmt w:val="decimal"/>
      <w:lvlText w:val="%1."/>
      <w:lvlJc w:val="left"/>
      <w:pPr>
        <w:ind w:left="360" w:hanging="360"/>
      </w:pPr>
      <w:rPr>
        <w:sz w:val="22"/>
        <w:szCs w:val="22"/>
      </w:rPr>
    </w:lvl>
    <w:lvl w:ilvl="1" w:tplc="8256BC8E">
      <w:start w:val="1"/>
      <w:numFmt w:val="decimal"/>
      <w:lvlText w:val="%2)"/>
      <w:lvlJc w:val="left"/>
      <w:pPr>
        <w:ind w:left="988" w:hanging="705"/>
      </w:pPr>
      <w:rPr>
        <w:rFonts w:ascii="Arial" w:eastAsia="Times New Roman" w:hAnsi="Arial" w:cs="Arial"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78DF486A"/>
    <w:multiLevelType w:val="hybridMultilevel"/>
    <w:tmpl w:val="D2302E36"/>
    <w:lvl w:ilvl="0" w:tplc="1E32E3D4">
      <w:start w:val="1"/>
      <w:numFmt w:val="decimal"/>
      <w:lvlText w:val="%1."/>
      <w:lvlJc w:val="left"/>
      <w:pPr>
        <w:ind w:left="360" w:hanging="360"/>
      </w:pPr>
      <w:rPr>
        <w:rFonts w:ascii="Arial" w:eastAsia="Times New Roman"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7A6A18E9"/>
    <w:multiLevelType w:val="multilevel"/>
    <w:tmpl w:val="DE10A7F4"/>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2">
    <w:nsid w:val="7CCA20C0"/>
    <w:multiLevelType w:val="hybridMultilevel"/>
    <w:tmpl w:val="00FAD8EE"/>
    <w:lvl w:ilvl="0" w:tplc="4D32CB68">
      <w:start w:val="1"/>
      <w:numFmt w:val="decimal"/>
      <w:lvlText w:val="%1)"/>
      <w:lvlJc w:val="left"/>
      <w:pPr>
        <w:ind w:left="786"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E3636CE"/>
    <w:multiLevelType w:val="multilevel"/>
    <w:tmpl w:val="626416FE"/>
    <w:lvl w:ilvl="0">
      <w:start w:val="1"/>
      <w:numFmt w:val="decimal"/>
      <w:lvlText w:val="%1."/>
      <w:lvlJc w:val="left"/>
      <w:pPr>
        <w:tabs>
          <w:tab w:val="num" w:pos="360"/>
        </w:tabs>
        <w:ind w:left="360" w:hanging="360"/>
      </w:pPr>
    </w:lvl>
    <w:lvl w:ilvl="1">
      <w:start w:val="1"/>
      <w:numFmt w:val="lowerLetter"/>
      <w:lvlText w:val="%2)"/>
      <w:lvlJc w:val="left"/>
      <w:pPr>
        <w:ind w:left="927" w:hanging="360"/>
      </w:pPr>
      <w:rPr>
        <w:rFonts w:ascii="Arial" w:eastAsia="Times New Roman" w:hAnsi="Arial" w:cs="Arial" w:hint="default"/>
        <w:b w:val="0"/>
        <w:i w:val="0"/>
      </w:rPr>
    </w:lvl>
    <w:lvl w:ilvl="2">
      <w:start w:val="1"/>
      <w:numFmt w:val="lowerLetter"/>
      <w:lvlText w:val="%3)"/>
      <w:lvlJc w:val="left"/>
      <w:pPr>
        <w:tabs>
          <w:tab w:val="num" w:pos="709"/>
        </w:tabs>
        <w:ind w:left="709" w:hanging="360"/>
      </w:pPr>
      <w:rPr>
        <w:b/>
        <w:i w:val="0"/>
      </w:rPr>
    </w:lvl>
    <w:lvl w:ilvl="3">
      <w:start w:val="1"/>
      <w:numFmt w:val="decimal"/>
      <w:lvlText w:val="%4."/>
      <w:lvlJc w:val="left"/>
      <w:pPr>
        <w:tabs>
          <w:tab w:val="num" w:pos="284"/>
        </w:tabs>
        <w:ind w:left="284" w:hanging="360"/>
      </w:pPr>
      <w:rPr>
        <w:b w:val="0"/>
        <w:i w:val="0"/>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94">
    <w:nsid w:val="7F0420B7"/>
    <w:multiLevelType w:val="hybridMultilevel"/>
    <w:tmpl w:val="90628278"/>
    <w:lvl w:ilvl="0" w:tplc="23886F7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5E7F01"/>
    <w:multiLevelType w:val="hybridMultilevel"/>
    <w:tmpl w:val="EF042D76"/>
    <w:lvl w:ilvl="0" w:tplc="5A0CDD7A">
      <w:start w:val="1"/>
      <w:numFmt w:val="decimal"/>
      <w:lvlText w:val="%1)"/>
      <w:lvlJc w:val="left"/>
      <w:pPr>
        <w:tabs>
          <w:tab w:val="num" w:pos="785"/>
        </w:tabs>
        <w:ind w:left="785" w:hanging="360"/>
      </w:pPr>
      <w:rPr>
        <w:rFonts w:ascii="Calibri" w:eastAsia="Calibri" w:hAnsi="Calibri" w:cs="Times New Roman"/>
        <w:b w:val="0"/>
        <w:i w:val="0"/>
      </w:rPr>
    </w:lvl>
    <w:lvl w:ilvl="1" w:tplc="04150019">
      <w:start w:val="1"/>
      <w:numFmt w:val="lowerLetter"/>
      <w:lvlText w:val="%2."/>
      <w:lvlJc w:val="left"/>
      <w:pPr>
        <w:ind w:left="785" w:hanging="360"/>
      </w:pPr>
      <w:rPr>
        <w:rFonts w:cs="Times New Roman"/>
      </w:rPr>
    </w:lvl>
    <w:lvl w:ilvl="2" w:tplc="0415001B">
      <w:start w:val="1"/>
      <w:numFmt w:val="lowerRoman"/>
      <w:lvlText w:val="%3."/>
      <w:lvlJc w:val="right"/>
      <w:pPr>
        <w:ind w:left="1505" w:hanging="180"/>
      </w:pPr>
      <w:rPr>
        <w:rFonts w:cs="Times New Roman"/>
      </w:rPr>
    </w:lvl>
    <w:lvl w:ilvl="3" w:tplc="0415000F">
      <w:start w:val="1"/>
      <w:numFmt w:val="decimal"/>
      <w:lvlText w:val="%4."/>
      <w:lvlJc w:val="left"/>
      <w:pPr>
        <w:ind w:left="2225" w:hanging="360"/>
      </w:pPr>
      <w:rPr>
        <w:rFonts w:cs="Times New Roman"/>
      </w:rPr>
    </w:lvl>
    <w:lvl w:ilvl="4" w:tplc="04150019">
      <w:start w:val="1"/>
      <w:numFmt w:val="lowerLetter"/>
      <w:lvlText w:val="%5."/>
      <w:lvlJc w:val="left"/>
      <w:pPr>
        <w:ind w:left="2945" w:hanging="360"/>
      </w:pPr>
      <w:rPr>
        <w:rFonts w:cs="Times New Roman"/>
      </w:rPr>
    </w:lvl>
    <w:lvl w:ilvl="5" w:tplc="0415001B">
      <w:start w:val="1"/>
      <w:numFmt w:val="lowerRoman"/>
      <w:lvlText w:val="%6."/>
      <w:lvlJc w:val="right"/>
      <w:pPr>
        <w:ind w:left="3665" w:hanging="180"/>
      </w:pPr>
      <w:rPr>
        <w:rFonts w:cs="Times New Roman"/>
      </w:rPr>
    </w:lvl>
    <w:lvl w:ilvl="6" w:tplc="0415000F">
      <w:start w:val="1"/>
      <w:numFmt w:val="decimal"/>
      <w:lvlText w:val="%7."/>
      <w:lvlJc w:val="left"/>
      <w:pPr>
        <w:ind w:left="4385" w:hanging="360"/>
      </w:pPr>
      <w:rPr>
        <w:rFonts w:cs="Times New Roman"/>
      </w:rPr>
    </w:lvl>
    <w:lvl w:ilvl="7" w:tplc="04150019">
      <w:start w:val="1"/>
      <w:numFmt w:val="lowerLetter"/>
      <w:lvlText w:val="%8."/>
      <w:lvlJc w:val="left"/>
      <w:pPr>
        <w:ind w:left="5105" w:hanging="360"/>
      </w:pPr>
      <w:rPr>
        <w:rFonts w:cs="Times New Roman"/>
      </w:rPr>
    </w:lvl>
    <w:lvl w:ilvl="8" w:tplc="0415001B">
      <w:start w:val="1"/>
      <w:numFmt w:val="lowerRoman"/>
      <w:lvlText w:val="%9."/>
      <w:lvlJc w:val="right"/>
      <w:pPr>
        <w:ind w:left="5825" w:hanging="180"/>
      </w:pPr>
      <w:rPr>
        <w:rFonts w:cs="Times New Roman"/>
      </w:rPr>
    </w:lvl>
  </w:abstractNum>
  <w:num w:numId="1">
    <w:abstractNumId w:val="20"/>
  </w:num>
  <w:num w:numId="2">
    <w:abstractNumId w:val="38"/>
  </w:num>
  <w:num w:numId="3">
    <w:abstractNumId w:val="80"/>
  </w:num>
  <w:num w:numId="4">
    <w:abstractNumId w:val="34"/>
  </w:num>
  <w:num w:numId="5">
    <w:abstractNumId w:val="35"/>
  </w:num>
  <w:num w:numId="6">
    <w:abstractNumId w:val="30"/>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18"/>
  </w:num>
  <w:num w:numId="12">
    <w:abstractNumId w:val="37"/>
  </w:num>
  <w:num w:numId="13">
    <w:abstractNumId w:val="66"/>
  </w:num>
  <w:num w:numId="14">
    <w:abstractNumId w:val="21"/>
  </w:num>
  <w:num w:numId="15">
    <w:abstractNumId w:val="69"/>
  </w:num>
  <w:num w:numId="16">
    <w:abstractNumId w:val="28"/>
  </w:num>
  <w:num w:numId="17">
    <w:abstractNumId w:val="1"/>
  </w:num>
  <w:num w:numId="18">
    <w:abstractNumId w:val="39"/>
  </w:num>
  <w:num w:numId="19">
    <w:abstractNumId w:val="52"/>
  </w:num>
  <w:num w:numId="20">
    <w:abstractNumId w:val="23"/>
  </w:num>
  <w:num w:numId="21">
    <w:abstractNumId w:val="94"/>
  </w:num>
  <w:num w:numId="22">
    <w:abstractNumId w:val="88"/>
  </w:num>
  <w:num w:numId="23">
    <w:abstractNumId w:val="67"/>
  </w:num>
  <w:num w:numId="24">
    <w:abstractNumId w:val="12"/>
  </w:num>
  <w:num w:numId="25">
    <w:abstractNumId w:val="53"/>
  </w:num>
  <w:num w:numId="26">
    <w:abstractNumId w:val="3"/>
  </w:num>
  <w:num w:numId="27">
    <w:abstractNumId w:val="56"/>
  </w:num>
  <w:num w:numId="28">
    <w:abstractNumId w:val="78"/>
  </w:num>
  <w:num w:numId="29">
    <w:abstractNumId w:val="0"/>
  </w:num>
  <w:num w:numId="30">
    <w:abstractNumId w:val="40"/>
  </w:num>
  <w:num w:numId="31">
    <w:abstractNumId w:val="49"/>
  </w:num>
  <w:num w:numId="32">
    <w:abstractNumId w:val="43"/>
  </w:num>
  <w:num w:numId="33">
    <w:abstractNumId w:val="70"/>
  </w:num>
  <w:num w:numId="34">
    <w:abstractNumId w:val="11"/>
  </w:num>
  <w:num w:numId="35">
    <w:abstractNumId w:val="47"/>
  </w:num>
  <w:num w:numId="36">
    <w:abstractNumId w:val="27"/>
  </w:num>
  <w:num w:numId="37">
    <w:abstractNumId w:val="32"/>
  </w:num>
  <w:num w:numId="38">
    <w:abstractNumId w:val="62"/>
  </w:num>
  <w:num w:numId="39">
    <w:abstractNumId w:val="10"/>
  </w:num>
  <w:num w:numId="40">
    <w:abstractNumId w:val="13"/>
  </w:num>
  <w:num w:numId="41">
    <w:abstractNumId w:val="65"/>
  </w:num>
  <w:num w:numId="42">
    <w:abstractNumId w:val="91"/>
  </w:num>
  <w:num w:numId="43">
    <w:abstractNumId w:val="60"/>
  </w:num>
  <w:num w:numId="44">
    <w:abstractNumId w:val="31"/>
  </w:num>
  <w:num w:numId="45">
    <w:abstractNumId w:val="2"/>
  </w:num>
  <w:num w:numId="46">
    <w:abstractNumId w:val="77"/>
  </w:num>
  <w:num w:numId="47">
    <w:abstractNumId w:val="42"/>
  </w:num>
  <w:num w:numId="48">
    <w:abstractNumId w:val="46"/>
  </w:num>
  <w:num w:numId="49">
    <w:abstractNumId w:val="45"/>
  </w:num>
  <w:num w:numId="50">
    <w:abstractNumId w:val="16"/>
  </w:num>
  <w:num w:numId="51">
    <w:abstractNumId w:val="93"/>
  </w:num>
  <w:num w:numId="52">
    <w:abstractNumId w:val="58"/>
  </w:num>
  <w:num w:numId="53">
    <w:abstractNumId w:val="25"/>
  </w:num>
  <w:num w:numId="54">
    <w:abstractNumId w:val="6"/>
  </w:num>
  <w:num w:numId="55">
    <w:abstractNumId w:val="81"/>
  </w:num>
  <w:num w:numId="56">
    <w:abstractNumId w:val="72"/>
  </w:num>
  <w:num w:numId="57">
    <w:abstractNumId w:val="76"/>
  </w:num>
  <w:num w:numId="58">
    <w:abstractNumId w:val="44"/>
  </w:num>
  <w:num w:numId="59">
    <w:abstractNumId w:val="24"/>
  </w:num>
  <w:num w:numId="60">
    <w:abstractNumId w:val="7"/>
  </w:num>
  <w:num w:numId="61">
    <w:abstractNumId w:val="84"/>
  </w:num>
  <w:num w:numId="62">
    <w:abstractNumId w:val="90"/>
  </w:num>
  <w:num w:numId="63">
    <w:abstractNumId w:val="9"/>
  </w:num>
  <w:num w:numId="64">
    <w:abstractNumId w:val="83"/>
  </w:num>
  <w:num w:numId="65">
    <w:abstractNumId w:val="89"/>
  </w:num>
  <w:num w:numId="66">
    <w:abstractNumId w:val="15"/>
  </w:num>
  <w:num w:numId="67">
    <w:abstractNumId w:val="5"/>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57"/>
  </w:num>
  <w:num w:numId="71">
    <w:abstractNumId w:val="86"/>
  </w:num>
  <w:num w:numId="72">
    <w:abstractNumId w:val="33"/>
  </w:num>
  <w:num w:numId="73">
    <w:abstractNumId w:val="64"/>
  </w:num>
  <w:num w:numId="74">
    <w:abstractNumId w:val="55"/>
  </w:num>
  <w:num w:numId="75">
    <w:abstractNumId w:val="22"/>
  </w:num>
  <w:num w:numId="76">
    <w:abstractNumId w:val="36"/>
  </w:num>
  <w:num w:numId="77">
    <w:abstractNumId w:val="50"/>
  </w:num>
  <w:num w:numId="78">
    <w:abstractNumId w:val="63"/>
  </w:num>
  <w:num w:numId="79">
    <w:abstractNumId w:val="29"/>
  </w:num>
  <w:num w:numId="80">
    <w:abstractNumId w:val="41"/>
  </w:num>
  <w:num w:numId="81">
    <w:abstractNumId w:val="61"/>
  </w:num>
  <w:num w:numId="82">
    <w:abstractNumId w:val="71"/>
  </w:num>
  <w:num w:numId="83">
    <w:abstractNumId w:val="48"/>
  </w:num>
  <w:num w:numId="84">
    <w:abstractNumId w:val="8"/>
  </w:num>
  <w:num w:numId="85">
    <w:abstractNumId w:val="26"/>
  </w:num>
  <w:num w:numId="86">
    <w:abstractNumId w:val="54"/>
  </w:num>
  <w:num w:numId="87">
    <w:abstractNumId w:val="59"/>
  </w:num>
  <w:num w:numId="88">
    <w:abstractNumId w:val="82"/>
  </w:num>
  <w:num w:numId="89">
    <w:abstractNumId w:val="68"/>
  </w:num>
  <w:num w:numId="90">
    <w:abstractNumId w:val="87"/>
  </w:num>
  <w:num w:numId="91">
    <w:abstractNumId w:val="79"/>
  </w:num>
  <w:num w:numId="92">
    <w:abstractNumId w:val="75"/>
  </w:num>
  <w:num w:numId="93">
    <w:abstractNumId w:val="19"/>
  </w:num>
  <w:num w:numId="94">
    <w:abstractNumId w:val="92"/>
  </w:num>
  <w:num w:numId="95">
    <w:abstractNumId w:val="74"/>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 Grodzka">
    <w15:presenceInfo w15:providerId="Windows Live" w15:userId="f6726a5398178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hideSpellingErrors/>
  <w:hideGrammaticalErrors/>
  <w:trackRevisions/>
  <w:defaultTabStop w:val="708"/>
  <w:hyphenationZone w:val="425"/>
  <w:characterSpacingControl w:val="doNotCompress"/>
  <w:hdrShapeDefaults>
    <o:shapedefaults v:ext="edit" spidmax="6145" fillcolor="#ba2424" stroke="f" strokecolor="#f2f2f2">
      <v:fill color="#ba2424"/>
      <v:stroke color="#f2f2f2" weight="3pt" on="f"/>
      <v:shadow type="perspective" color="#622423" opacity=".5" offset="1pt" offset2="-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22"/>
    <w:rsid w:val="00000244"/>
    <w:rsid w:val="0000224B"/>
    <w:rsid w:val="0000547A"/>
    <w:rsid w:val="0000639E"/>
    <w:rsid w:val="0000768E"/>
    <w:rsid w:val="00011C4E"/>
    <w:rsid w:val="00016850"/>
    <w:rsid w:val="00021209"/>
    <w:rsid w:val="0002693E"/>
    <w:rsid w:val="000311EF"/>
    <w:rsid w:val="0003211F"/>
    <w:rsid w:val="00033D73"/>
    <w:rsid w:val="000349F8"/>
    <w:rsid w:val="000352BB"/>
    <w:rsid w:val="00036122"/>
    <w:rsid w:val="00046776"/>
    <w:rsid w:val="00047168"/>
    <w:rsid w:val="000512A6"/>
    <w:rsid w:val="00057AB2"/>
    <w:rsid w:val="00065182"/>
    <w:rsid w:val="000753DB"/>
    <w:rsid w:val="00076948"/>
    <w:rsid w:val="00080102"/>
    <w:rsid w:val="00080474"/>
    <w:rsid w:val="00081432"/>
    <w:rsid w:val="00084600"/>
    <w:rsid w:val="000857B5"/>
    <w:rsid w:val="00086838"/>
    <w:rsid w:val="00086A83"/>
    <w:rsid w:val="00091E47"/>
    <w:rsid w:val="00094AE1"/>
    <w:rsid w:val="00095D74"/>
    <w:rsid w:val="000A1F84"/>
    <w:rsid w:val="000A695D"/>
    <w:rsid w:val="000A6EF9"/>
    <w:rsid w:val="000B37C3"/>
    <w:rsid w:val="000B3B4E"/>
    <w:rsid w:val="000C4753"/>
    <w:rsid w:val="000D064A"/>
    <w:rsid w:val="000D0E02"/>
    <w:rsid w:val="000D5A79"/>
    <w:rsid w:val="000E4D56"/>
    <w:rsid w:val="000E5AF1"/>
    <w:rsid w:val="000E66B6"/>
    <w:rsid w:val="000E6977"/>
    <w:rsid w:val="000E7A79"/>
    <w:rsid w:val="000F17C0"/>
    <w:rsid w:val="000F1BB5"/>
    <w:rsid w:val="001009CC"/>
    <w:rsid w:val="0010191F"/>
    <w:rsid w:val="00103C4A"/>
    <w:rsid w:val="00106727"/>
    <w:rsid w:val="001067D6"/>
    <w:rsid w:val="00106A37"/>
    <w:rsid w:val="0011059A"/>
    <w:rsid w:val="0011119A"/>
    <w:rsid w:val="0011570A"/>
    <w:rsid w:val="0012126E"/>
    <w:rsid w:val="00121D8B"/>
    <w:rsid w:val="00124834"/>
    <w:rsid w:val="001264E3"/>
    <w:rsid w:val="00130581"/>
    <w:rsid w:val="00131B5F"/>
    <w:rsid w:val="00136FEB"/>
    <w:rsid w:val="00142B27"/>
    <w:rsid w:val="001440B9"/>
    <w:rsid w:val="00144605"/>
    <w:rsid w:val="00146D39"/>
    <w:rsid w:val="001515DE"/>
    <w:rsid w:val="001520D7"/>
    <w:rsid w:val="001520F7"/>
    <w:rsid w:val="001634B9"/>
    <w:rsid w:val="00164AAE"/>
    <w:rsid w:val="00165EAC"/>
    <w:rsid w:val="0016617E"/>
    <w:rsid w:val="00167A68"/>
    <w:rsid w:val="00171E6B"/>
    <w:rsid w:val="001735F4"/>
    <w:rsid w:val="0017446D"/>
    <w:rsid w:val="001827B3"/>
    <w:rsid w:val="00185830"/>
    <w:rsid w:val="00192725"/>
    <w:rsid w:val="00192C35"/>
    <w:rsid w:val="0019487E"/>
    <w:rsid w:val="001A3958"/>
    <w:rsid w:val="001A60B9"/>
    <w:rsid w:val="001B2690"/>
    <w:rsid w:val="001B7C88"/>
    <w:rsid w:val="001C24D9"/>
    <w:rsid w:val="001C382A"/>
    <w:rsid w:val="001C4F93"/>
    <w:rsid w:val="001C7140"/>
    <w:rsid w:val="001D53B7"/>
    <w:rsid w:val="001E313A"/>
    <w:rsid w:val="001E3858"/>
    <w:rsid w:val="001E3B76"/>
    <w:rsid w:val="001E64DA"/>
    <w:rsid w:val="001E75E7"/>
    <w:rsid w:val="001F4469"/>
    <w:rsid w:val="001F648D"/>
    <w:rsid w:val="001F670D"/>
    <w:rsid w:val="001F6C92"/>
    <w:rsid w:val="001F7C4E"/>
    <w:rsid w:val="0020178F"/>
    <w:rsid w:val="00201C54"/>
    <w:rsid w:val="00202288"/>
    <w:rsid w:val="00207267"/>
    <w:rsid w:val="0021147D"/>
    <w:rsid w:val="00213294"/>
    <w:rsid w:val="00220785"/>
    <w:rsid w:val="002237EB"/>
    <w:rsid w:val="002272C2"/>
    <w:rsid w:val="00230DF6"/>
    <w:rsid w:val="002316C1"/>
    <w:rsid w:val="00231817"/>
    <w:rsid w:val="002410D8"/>
    <w:rsid w:val="00242279"/>
    <w:rsid w:val="00242960"/>
    <w:rsid w:val="00242AD9"/>
    <w:rsid w:val="00244663"/>
    <w:rsid w:val="002452E9"/>
    <w:rsid w:val="002504A4"/>
    <w:rsid w:val="00250890"/>
    <w:rsid w:val="0025487E"/>
    <w:rsid w:val="00256460"/>
    <w:rsid w:val="002576EA"/>
    <w:rsid w:val="00261FEB"/>
    <w:rsid w:val="002635C2"/>
    <w:rsid w:val="00265BFB"/>
    <w:rsid w:val="002668BF"/>
    <w:rsid w:val="00270546"/>
    <w:rsid w:val="00273EE5"/>
    <w:rsid w:val="0027420D"/>
    <w:rsid w:val="00280AF0"/>
    <w:rsid w:val="00282EC9"/>
    <w:rsid w:val="00290C62"/>
    <w:rsid w:val="0029561B"/>
    <w:rsid w:val="002A10A1"/>
    <w:rsid w:val="002A3456"/>
    <w:rsid w:val="002A3B34"/>
    <w:rsid w:val="002A3C85"/>
    <w:rsid w:val="002A4646"/>
    <w:rsid w:val="002A52A0"/>
    <w:rsid w:val="002B53AE"/>
    <w:rsid w:val="002B561E"/>
    <w:rsid w:val="002B6463"/>
    <w:rsid w:val="002B65B9"/>
    <w:rsid w:val="002C0087"/>
    <w:rsid w:val="002C3C9E"/>
    <w:rsid w:val="002C4630"/>
    <w:rsid w:val="002C6D4B"/>
    <w:rsid w:val="002D57A0"/>
    <w:rsid w:val="002D5CC2"/>
    <w:rsid w:val="002E0503"/>
    <w:rsid w:val="002E49AF"/>
    <w:rsid w:val="002E4BE6"/>
    <w:rsid w:val="002E701B"/>
    <w:rsid w:val="002E75A6"/>
    <w:rsid w:val="002F0574"/>
    <w:rsid w:val="002F1978"/>
    <w:rsid w:val="002F3CB6"/>
    <w:rsid w:val="002F6928"/>
    <w:rsid w:val="00300F35"/>
    <w:rsid w:val="00303201"/>
    <w:rsid w:val="00303BD6"/>
    <w:rsid w:val="00305EFE"/>
    <w:rsid w:val="0031064D"/>
    <w:rsid w:val="00317425"/>
    <w:rsid w:val="00323C83"/>
    <w:rsid w:val="0032515A"/>
    <w:rsid w:val="00327FAE"/>
    <w:rsid w:val="00330497"/>
    <w:rsid w:val="0033285D"/>
    <w:rsid w:val="0033645F"/>
    <w:rsid w:val="00337868"/>
    <w:rsid w:val="00341428"/>
    <w:rsid w:val="00344F80"/>
    <w:rsid w:val="00347A9A"/>
    <w:rsid w:val="00347FA0"/>
    <w:rsid w:val="003505C7"/>
    <w:rsid w:val="00350746"/>
    <w:rsid w:val="00353547"/>
    <w:rsid w:val="00355E30"/>
    <w:rsid w:val="00356A6B"/>
    <w:rsid w:val="00357851"/>
    <w:rsid w:val="00366C33"/>
    <w:rsid w:val="003718BE"/>
    <w:rsid w:val="00372739"/>
    <w:rsid w:val="003742D1"/>
    <w:rsid w:val="0037698D"/>
    <w:rsid w:val="00376EC2"/>
    <w:rsid w:val="003778CA"/>
    <w:rsid w:val="00377DE2"/>
    <w:rsid w:val="003855C9"/>
    <w:rsid w:val="0039218E"/>
    <w:rsid w:val="00394EA0"/>
    <w:rsid w:val="003953C5"/>
    <w:rsid w:val="00395883"/>
    <w:rsid w:val="00395B74"/>
    <w:rsid w:val="00397C2A"/>
    <w:rsid w:val="003A04E2"/>
    <w:rsid w:val="003A0631"/>
    <w:rsid w:val="003A1693"/>
    <w:rsid w:val="003A364C"/>
    <w:rsid w:val="003A3B99"/>
    <w:rsid w:val="003A6436"/>
    <w:rsid w:val="003A6970"/>
    <w:rsid w:val="003B3044"/>
    <w:rsid w:val="003C0BAE"/>
    <w:rsid w:val="003C4523"/>
    <w:rsid w:val="003C5E76"/>
    <w:rsid w:val="003C672D"/>
    <w:rsid w:val="003C7DD7"/>
    <w:rsid w:val="003D13BE"/>
    <w:rsid w:val="003E1354"/>
    <w:rsid w:val="003E2F4C"/>
    <w:rsid w:val="003E50B9"/>
    <w:rsid w:val="003F0B53"/>
    <w:rsid w:val="003F0BCC"/>
    <w:rsid w:val="003F1990"/>
    <w:rsid w:val="003F1E93"/>
    <w:rsid w:val="003F644F"/>
    <w:rsid w:val="00403C81"/>
    <w:rsid w:val="004073F8"/>
    <w:rsid w:val="0041731F"/>
    <w:rsid w:val="004210B0"/>
    <w:rsid w:val="00421804"/>
    <w:rsid w:val="00421A24"/>
    <w:rsid w:val="004231A2"/>
    <w:rsid w:val="00424964"/>
    <w:rsid w:val="00425CFF"/>
    <w:rsid w:val="0042681E"/>
    <w:rsid w:val="00427A98"/>
    <w:rsid w:val="004318DB"/>
    <w:rsid w:val="004329A1"/>
    <w:rsid w:val="00433B44"/>
    <w:rsid w:val="00436607"/>
    <w:rsid w:val="00445C47"/>
    <w:rsid w:val="00447BBB"/>
    <w:rsid w:val="004549CB"/>
    <w:rsid w:val="00455F63"/>
    <w:rsid w:val="00460B17"/>
    <w:rsid w:val="00461C55"/>
    <w:rsid w:val="00461C90"/>
    <w:rsid w:val="00465F27"/>
    <w:rsid w:val="00466769"/>
    <w:rsid w:val="00467B83"/>
    <w:rsid w:val="00472506"/>
    <w:rsid w:val="00475ED8"/>
    <w:rsid w:val="004772E9"/>
    <w:rsid w:val="004773EB"/>
    <w:rsid w:val="0048014F"/>
    <w:rsid w:val="0048052C"/>
    <w:rsid w:val="00484B1E"/>
    <w:rsid w:val="00491DD6"/>
    <w:rsid w:val="00494724"/>
    <w:rsid w:val="004A23BD"/>
    <w:rsid w:val="004A4046"/>
    <w:rsid w:val="004A60B4"/>
    <w:rsid w:val="004A618F"/>
    <w:rsid w:val="004A7618"/>
    <w:rsid w:val="004D0563"/>
    <w:rsid w:val="004D2151"/>
    <w:rsid w:val="004D22F5"/>
    <w:rsid w:val="004D6CBC"/>
    <w:rsid w:val="004D777A"/>
    <w:rsid w:val="004E349F"/>
    <w:rsid w:val="004E48AE"/>
    <w:rsid w:val="004E59CA"/>
    <w:rsid w:val="004F1710"/>
    <w:rsid w:val="004F1B35"/>
    <w:rsid w:val="004F2F54"/>
    <w:rsid w:val="004F50BC"/>
    <w:rsid w:val="004F5AD4"/>
    <w:rsid w:val="004F6949"/>
    <w:rsid w:val="005006CE"/>
    <w:rsid w:val="005035B3"/>
    <w:rsid w:val="00504778"/>
    <w:rsid w:val="00510179"/>
    <w:rsid w:val="005121CB"/>
    <w:rsid w:val="00513877"/>
    <w:rsid w:val="005149EA"/>
    <w:rsid w:val="00520F66"/>
    <w:rsid w:val="005220E3"/>
    <w:rsid w:val="00523AED"/>
    <w:rsid w:val="00527481"/>
    <w:rsid w:val="00527545"/>
    <w:rsid w:val="00532587"/>
    <w:rsid w:val="00533D6A"/>
    <w:rsid w:val="00534839"/>
    <w:rsid w:val="00537E98"/>
    <w:rsid w:val="0054040B"/>
    <w:rsid w:val="00546A6A"/>
    <w:rsid w:val="0055063B"/>
    <w:rsid w:val="00552ABF"/>
    <w:rsid w:val="005551B6"/>
    <w:rsid w:val="005555B2"/>
    <w:rsid w:val="00562B10"/>
    <w:rsid w:val="005705AC"/>
    <w:rsid w:val="00580B27"/>
    <w:rsid w:val="0058250B"/>
    <w:rsid w:val="00583820"/>
    <w:rsid w:val="0058439F"/>
    <w:rsid w:val="00585347"/>
    <w:rsid w:val="00593F88"/>
    <w:rsid w:val="005963D7"/>
    <w:rsid w:val="005970F0"/>
    <w:rsid w:val="005B3ED7"/>
    <w:rsid w:val="005B6C6F"/>
    <w:rsid w:val="005C5F1B"/>
    <w:rsid w:val="005D01FF"/>
    <w:rsid w:val="005D6D9D"/>
    <w:rsid w:val="005E4B80"/>
    <w:rsid w:val="005E5374"/>
    <w:rsid w:val="005F62C4"/>
    <w:rsid w:val="006002AF"/>
    <w:rsid w:val="006018B2"/>
    <w:rsid w:val="0061134A"/>
    <w:rsid w:val="00613883"/>
    <w:rsid w:val="00614FA7"/>
    <w:rsid w:val="00617489"/>
    <w:rsid w:val="00622AA1"/>
    <w:rsid w:val="006234D1"/>
    <w:rsid w:val="00624A9E"/>
    <w:rsid w:val="006273DE"/>
    <w:rsid w:val="00627BE8"/>
    <w:rsid w:val="006325EC"/>
    <w:rsid w:val="006336A8"/>
    <w:rsid w:val="00633808"/>
    <w:rsid w:val="006377EE"/>
    <w:rsid w:val="006378C9"/>
    <w:rsid w:val="00642BD8"/>
    <w:rsid w:val="00643466"/>
    <w:rsid w:val="006442EF"/>
    <w:rsid w:val="00644CEC"/>
    <w:rsid w:val="00646AC3"/>
    <w:rsid w:val="00646F51"/>
    <w:rsid w:val="0065076C"/>
    <w:rsid w:val="00652132"/>
    <w:rsid w:val="006523F7"/>
    <w:rsid w:val="00654298"/>
    <w:rsid w:val="00654A52"/>
    <w:rsid w:val="00657404"/>
    <w:rsid w:val="00660E7F"/>
    <w:rsid w:val="00665558"/>
    <w:rsid w:val="00665C3F"/>
    <w:rsid w:val="006670B6"/>
    <w:rsid w:val="00670777"/>
    <w:rsid w:val="00671892"/>
    <w:rsid w:val="00672344"/>
    <w:rsid w:val="00674FC5"/>
    <w:rsid w:val="006759CE"/>
    <w:rsid w:val="00676748"/>
    <w:rsid w:val="0068608E"/>
    <w:rsid w:val="006863C9"/>
    <w:rsid w:val="00687B30"/>
    <w:rsid w:val="00690375"/>
    <w:rsid w:val="006924C7"/>
    <w:rsid w:val="00692D12"/>
    <w:rsid w:val="0069329D"/>
    <w:rsid w:val="006947AE"/>
    <w:rsid w:val="006A4F3D"/>
    <w:rsid w:val="006A5D64"/>
    <w:rsid w:val="006A5F5D"/>
    <w:rsid w:val="006A7624"/>
    <w:rsid w:val="006B799F"/>
    <w:rsid w:val="006C1FD3"/>
    <w:rsid w:val="006C5235"/>
    <w:rsid w:val="006C6D7E"/>
    <w:rsid w:val="006D0C1B"/>
    <w:rsid w:val="006D4823"/>
    <w:rsid w:val="006D7B5C"/>
    <w:rsid w:val="006D7E76"/>
    <w:rsid w:val="006E058E"/>
    <w:rsid w:val="006E1366"/>
    <w:rsid w:val="006E2043"/>
    <w:rsid w:val="006E5B3F"/>
    <w:rsid w:val="006E7677"/>
    <w:rsid w:val="006F0924"/>
    <w:rsid w:val="006F16B8"/>
    <w:rsid w:val="006F2CD9"/>
    <w:rsid w:val="006F3104"/>
    <w:rsid w:val="006F3890"/>
    <w:rsid w:val="006F55EE"/>
    <w:rsid w:val="006F60A1"/>
    <w:rsid w:val="006F6AC8"/>
    <w:rsid w:val="006F757B"/>
    <w:rsid w:val="006F7BD0"/>
    <w:rsid w:val="00700410"/>
    <w:rsid w:val="00702360"/>
    <w:rsid w:val="007036C6"/>
    <w:rsid w:val="00703B22"/>
    <w:rsid w:val="00705D85"/>
    <w:rsid w:val="00710861"/>
    <w:rsid w:val="00712E20"/>
    <w:rsid w:val="00716848"/>
    <w:rsid w:val="00716DAE"/>
    <w:rsid w:val="00721456"/>
    <w:rsid w:val="007223D1"/>
    <w:rsid w:val="0073148D"/>
    <w:rsid w:val="0073653C"/>
    <w:rsid w:val="007378FF"/>
    <w:rsid w:val="00737EE7"/>
    <w:rsid w:val="00741816"/>
    <w:rsid w:val="00745A5B"/>
    <w:rsid w:val="00746EFC"/>
    <w:rsid w:val="00747807"/>
    <w:rsid w:val="00751160"/>
    <w:rsid w:val="007520B5"/>
    <w:rsid w:val="0075461C"/>
    <w:rsid w:val="00754F30"/>
    <w:rsid w:val="00763274"/>
    <w:rsid w:val="00766D65"/>
    <w:rsid w:val="00767CD4"/>
    <w:rsid w:val="00771C2A"/>
    <w:rsid w:val="00792C95"/>
    <w:rsid w:val="00792EA1"/>
    <w:rsid w:val="00793286"/>
    <w:rsid w:val="00794A1B"/>
    <w:rsid w:val="00795E70"/>
    <w:rsid w:val="007A0C0A"/>
    <w:rsid w:val="007A19AB"/>
    <w:rsid w:val="007A4DCA"/>
    <w:rsid w:val="007A7F10"/>
    <w:rsid w:val="007B3161"/>
    <w:rsid w:val="007C4ACD"/>
    <w:rsid w:val="007C4EAF"/>
    <w:rsid w:val="007C52C8"/>
    <w:rsid w:val="007C6C66"/>
    <w:rsid w:val="007D5978"/>
    <w:rsid w:val="007E0AC0"/>
    <w:rsid w:val="007E255F"/>
    <w:rsid w:val="007E338D"/>
    <w:rsid w:val="007E3400"/>
    <w:rsid w:val="007E4563"/>
    <w:rsid w:val="007E5051"/>
    <w:rsid w:val="007F0006"/>
    <w:rsid w:val="007F04D5"/>
    <w:rsid w:val="007F6638"/>
    <w:rsid w:val="007F6D50"/>
    <w:rsid w:val="00800314"/>
    <w:rsid w:val="00800723"/>
    <w:rsid w:val="00800CA9"/>
    <w:rsid w:val="00801B25"/>
    <w:rsid w:val="008028C1"/>
    <w:rsid w:val="00807582"/>
    <w:rsid w:val="00811FA1"/>
    <w:rsid w:val="00812531"/>
    <w:rsid w:val="00813A28"/>
    <w:rsid w:val="008152E3"/>
    <w:rsid w:val="00820962"/>
    <w:rsid w:val="00825363"/>
    <w:rsid w:val="00825D10"/>
    <w:rsid w:val="008262C2"/>
    <w:rsid w:val="0083220F"/>
    <w:rsid w:val="00833E61"/>
    <w:rsid w:val="008351DF"/>
    <w:rsid w:val="008373EF"/>
    <w:rsid w:val="00840B13"/>
    <w:rsid w:val="00841F94"/>
    <w:rsid w:val="00842911"/>
    <w:rsid w:val="008444B1"/>
    <w:rsid w:val="008465C5"/>
    <w:rsid w:val="0085407A"/>
    <w:rsid w:val="008601D4"/>
    <w:rsid w:val="0086252B"/>
    <w:rsid w:val="00864E8D"/>
    <w:rsid w:val="00867CF6"/>
    <w:rsid w:val="008700BC"/>
    <w:rsid w:val="00871290"/>
    <w:rsid w:val="00871F40"/>
    <w:rsid w:val="0087369E"/>
    <w:rsid w:val="0087577B"/>
    <w:rsid w:val="00875F04"/>
    <w:rsid w:val="00876D0A"/>
    <w:rsid w:val="0088092D"/>
    <w:rsid w:val="00885237"/>
    <w:rsid w:val="00885CD6"/>
    <w:rsid w:val="00887AB4"/>
    <w:rsid w:val="0089240C"/>
    <w:rsid w:val="00893B22"/>
    <w:rsid w:val="00894524"/>
    <w:rsid w:val="008A6274"/>
    <w:rsid w:val="008B10ED"/>
    <w:rsid w:val="008B3A21"/>
    <w:rsid w:val="008B77AF"/>
    <w:rsid w:val="008C0BA3"/>
    <w:rsid w:val="008C184A"/>
    <w:rsid w:val="008C2596"/>
    <w:rsid w:val="008C64AC"/>
    <w:rsid w:val="008D2BA7"/>
    <w:rsid w:val="008D436F"/>
    <w:rsid w:val="008D6C50"/>
    <w:rsid w:val="008E1A3C"/>
    <w:rsid w:val="008E3320"/>
    <w:rsid w:val="008E4F3E"/>
    <w:rsid w:val="008F0AB6"/>
    <w:rsid w:val="008F4478"/>
    <w:rsid w:val="008F6D86"/>
    <w:rsid w:val="009000D8"/>
    <w:rsid w:val="00902CF3"/>
    <w:rsid w:val="00905720"/>
    <w:rsid w:val="009121C7"/>
    <w:rsid w:val="00915702"/>
    <w:rsid w:val="00915B06"/>
    <w:rsid w:val="00920996"/>
    <w:rsid w:val="00921986"/>
    <w:rsid w:val="0092230C"/>
    <w:rsid w:val="0093212F"/>
    <w:rsid w:val="009326BD"/>
    <w:rsid w:val="00937723"/>
    <w:rsid w:val="00937B37"/>
    <w:rsid w:val="00940221"/>
    <w:rsid w:val="00941B38"/>
    <w:rsid w:val="00942E0E"/>
    <w:rsid w:val="00944DCB"/>
    <w:rsid w:val="00946CC9"/>
    <w:rsid w:val="00954675"/>
    <w:rsid w:val="00957602"/>
    <w:rsid w:val="00961844"/>
    <w:rsid w:val="00962C66"/>
    <w:rsid w:val="009636DB"/>
    <w:rsid w:val="00971A52"/>
    <w:rsid w:val="009723E8"/>
    <w:rsid w:val="00975879"/>
    <w:rsid w:val="00980697"/>
    <w:rsid w:val="00981152"/>
    <w:rsid w:val="009814BA"/>
    <w:rsid w:val="0098267F"/>
    <w:rsid w:val="00985FC9"/>
    <w:rsid w:val="00990322"/>
    <w:rsid w:val="00992072"/>
    <w:rsid w:val="009929C5"/>
    <w:rsid w:val="00993100"/>
    <w:rsid w:val="009941DC"/>
    <w:rsid w:val="00994493"/>
    <w:rsid w:val="0099482A"/>
    <w:rsid w:val="00996051"/>
    <w:rsid w:val="00996512"/>
    <w:rsid w:val="009A2239"/>
    <w:rsid w:val="009A35BF"/>
    <w:rsid w:val="009A3EC5"/>
    <w:rsid w:val="009A6658"/>
    <w:rsid w:val="009A70B9"/>
    <w:rsid w:val="009C5117"/>
    <w:rsid w:val="009C66CC"/>
    <w:rsid w:val="009D02E8"/>
    <w:rsid w:val="009D0D1D"/>
    <w:rsid w:val="009D2DAD"/>
    <w:rsid w:val="009D5376"/>
    <w:rsid w:val="009D67E2"/>
    <w:rsid w:val="009E0185"/>
    <w:rsid w:val="009E2992"/>
    <w:rsid w:val="009E405C"/>
    <w:rsid w:val="009E4A03"/>
    <w:rsid w:val="009F28DB"/>
    <w:rsid w:val="009F3A16"/>
    <w:rsid w:val="009F3C39"/>
    <w:rsid w:val="009F3D7A"/>
    <w:rsid w:val="009F52B2"/>
    <w:rsid w:val="009F5848"/>
    <w:rsid w:val="00A00FBC"/>
    <w:rsid w:val="00A037D2"/>
    <w:rsid w:val="00A0709A"/>
    <w:rsid w:val="00A07B97"/>
    <w:rsid w:val="00A10022"/>
    <w:rsid w:val="00A10118"/>
    <w:rsid w:val="00A11489"/>
    <w:rsid w:val="00A221F1"/>
    <w:rsid w:val="00A23B0E"/>
    <w:rsid w:val="00A23E52"/>
    <w:rsid w:val="00A24EE2"/>
    <w:rsid w:val="00A27139"/>
    <w:rsid w:val="00A33D93"/>
    <w:rsid w:val="00A378E3"/>
    <w:rsid w:val="00A53CA9"/>
    <w:rsid w:val="00A54024"/>
    <w:rsid w:val="00A54113"/>
    <w:rsid w:val="00A57835"/>
    <w:rsid w:val="00A61740"/>
    <w:rsid w:val="00A61B6F"/>
    <w:rsid w:val="00A62F13"/>
    <w:rsid w:val="00A63A42"/>
    <w:rsid w:val="00A70A32"/>
    <w:rsid w:val="00A717D8"/>
    <w:rsid w:val="00A73209"/>
    <w:rsid w:val="00A733CA"/>
    <w:rsid w:val="00A75FB8"/>
    <w:rsid w:val="00A76BBB"/>
    <w:rsid w:val="00A869C1"/>
    <w:rsid w:val="00A902F4"/>
    <w:rsid w:val="00A91826"/>
    <w:rsid w:val="00A92318"/>
    <w:rsid w:val="00A95080"/>
    <w:rsid w:val="00A97596"/>
    <w:rsid w:val="00A97681"/>
    <w:rsid w:val="00A976DD"/>
    <w:rsid w:val="00A97743"/>
    <w:rsid w:val="00A97FDE"/>
    <w:rsid w:val="00AA534E"/>
    <w:rsid w:val="00AA5657"/>
    <w:rsid w:val="00AA5EDE"/>
    <w:rsid w:val="00AA62FC"/>
    <w:rsid w:val="00AB0D38"/>
    <w:rsid w:val="00AB13B2"/>
    <w:rsid w:val="00AB479D"/>
    <w:rsid w:val="00AB62F7"/>
    <w:rsid w:val="00AB64D0"/>
    <w:rsid w:val="00AB7021"/>
    <w:rsid w:val="00AC5641"/>
    <w:rsid w:val="00AC666C"/>
    <w:rsid w:val="00AC7774"/>
    <w:rsid w:val="00AD21D8"/>
    <w:rsid w:val="00AD230B"/>
    <w:rsid w:val="00AD407B"/>
    <w:rsid w:val="00AD42CE"/>
    <w:rsid w:val="00AD5F27"/>
    <w:rsid w:val="00AD6870"/>
    <w:rsid w:val="00AE12EA"/>
    <w:rsid w:val="00AE13B1"/>
    <w:rsid w:val="00AE2002"/>
    <w:rsid w:val="00AE403D"/>
    <w:rsid w:val="00AE43C6"/>
    <w:rsid w:val="00AE4C3A"/>
    <w:rsid w:val="00AF1A46"/>
    <w:rsid w:val="00B00D77"/>
    <w:rsid w:val="00B014D3"/>
    <w:rsid w:val="00B02F40"/>
    <w:rsid w:val="00B0365A"/>
    <w:rsid w:val="00B05E68"/>
    <w:rsid w:val="00B07371"/>
    <w:rsid w:val="00B10575"/>
    <w:rsid w:val="00B13C0E"/>
    <w:rsid w:val="00B220AE"/>
    <w:rsid w:val="00B252C5"/>
    <w:rsid w:val="00B305F8"/>
    <w:rsid w:val="00B3285B"/>
    <w:rsid w:val="00B362BC"/>
    <w:rsid w:val="00B3661A"/>
    <w:rsid w:val="00B36DCA"/>
    <w:rsid w:val="00B42788"/>
    <w:rsid w:val="00B43D2C"/>
    <w:rsid w:val="00B45532"/>
    <w:rsid w:val="00B4592A"/>
    <w:rsid w:val="00B45FCB"/>
    <w:rsid w:val="00B46940"/>
    <w:rsid w:val="00B46946"/>
    <w:rsid w:val="00B4744C"/>
    <w:rsid w:val="00B47A1E"/>
    <w:rsid w:val="00B54112"/>
    <w:rsid w:val="00B549A8"/>
    <w:rsid w:val="00B577D2"/>
    <w:rsid w:val="00B62AB5"/>
    <w:rsid w:val="00B73912"/>
    <w:rsid w:val="00B7464E"/>
    <w:rsid w:val="00B75D12"/>
    <w:rsid w:val="00B7697B"/>
    <w:rsid w:val="00B7770A"/>
    <w:rsid w:val="00B815AF"/>
    <w:rsid w:val="00B82671"/>
    <w:rsid w:val="00B83452"/>
    <w:rsid w:val="00B8449C"/>
    <w:rsid w:val="00B84D30"/>
    <w:rsid w:val="00B85E93"/>
    <w:rsid w:val="00B95BD3"/>
    <w:rsid w:val="00B96AEE"/>
    <w:rsid w:val="00BA6362"/>
    <w:rsid w:val="00BA660F"/>
    <w:rsid w:val="00BB1377"/>
    <w:rsid w:val="00BB2401"/>
    <w:rsid w:val="00BC0789"/>
    <w:rsid w:val="00BC4D40"/>
    <w:rsid w:val="00BC7C49"/>
    <w:rsid w:val="00BD0E7D"/>
    <w:rsid w:val="00BD502D"/>
    <w:rsid w:val="00BD51DF"/>
    <w:rsid w:val="00BE4266"/>
    <w:rsid w:val="00BE78BE"/>
    <w:rsid w:val="00BE7CEE"/>
    <w:rsid w:val="00BE7F80"/>
    <w:rsid w:val="00BF04A9"/>
    <w:rsid w:val="00BF1609"/>
    <w:rsid w:val="00C02A79"/>
    <w:rsid w:val="00C141D8"/>
    <w:rsid w:val="00C14A35"/>
    <w:rsid w:val="00C23A42"/>
    <w:rsid w:val="00C25B68"/>
    <w:rsid w:val="00C43114"/>
    <w:rsid w:val="00C459F6"/>
    <w:rsid w:val="00C55D69"/>
    <w:rsid w:val="00C561C3"/>
    <w:rsid w:val="00C570A9"/>
    <w:rsid w:val="00C61541"/>
    <w:rsid w:val="00C61ECF"/>
    <w:rsid w:val="00C624F0"/>
    <w:rsid w:val="00C70D83"/>
    <w:rsid w:val="00C7170E"/>
    <w:rsid w:val="00C72FC4"/>
    <w:rsid w:val="00C801D7"/>
    <w:rsid w:val="00C833C6"/>
    <w:rsid w:val="00C86876"/>
    <w:rsid w:val="00C9073B"/>
    <w:rsid w:val="00C925FC"/>
    <w:rsid w:val="00C967D7"/>
    <w:rsid w:val="00C96B17"/>
    <w:rsid w:val="00CA1355"/>
    <w:rsid w:val="00CA1F36"/>
    <w:rsid w:val="00CA2B4B"/>
    <w:rsid w:val="00CA30BE"/>
    <w:rsid w:val="00CA6F23"/>
    <w:rsid w:val="00CA736A"/>
    <w:rsid w:val="00CB1300"/>
    <w:rsid w:val="00CB33C3"/>
    <w:rsid w:val="00CB4469"/>
    <w:rsid w:val="00CC2BA0"/>
    <w:rsid w:val="00CC2D73"/>
    <w:rsid w:val="00CD2F8A"/>
    <w:rsid w:val="00CE0791"/>
    <w:rsid w:val="00CE1853"/>
    <w:rsid w:val="00CE33B7"/>
    <w:rsid w:val="00CE56C6"/>
    <w:rsid w:val="00CE5A55"/>
    <w:rsid w:val="00CF3468"/>
    <w:rsid w:val="00CF5003"/>
    <w:rsid w:val="00CF67A7"/>
    <w:rsid w:val="00CF76DC"/>
    <w:rsid w:val="00D01A1D"/>
    <w:rsid w:val="00D04F2F"/>
    <w:rsid w:val="00D10637"/>
    <w:rsid w:val="00D14B31"/>
    <w:rsid w:val="00D17D69"/>
    <w:rsid w:val="00D41C08"/>
    <w:rsid w:val="00D447FB"/>
    <w:rsid w:val="00D45211"/>
    <w:rsid w:val="00D51433"/>
    <w:rsid w:val="00D63FDE"/>
    <w:rsid w:val="00D70649"/>
    <w:rsid w:val="00D75F39"/>
    <w:rsid w:val="00D76BE4"/>
    <w:rsid w:val="00D80489"/>
    <w:rsid w:val="00D86EAC"/>
    <w:rsid w:val="00D87DFB"/>
    <w:rsid w:val="00D902B2"/>
    <w:rsid w:val="00D90582"/>
    <w:rsid w:val="00D91BFF"/>
    <w:rsid w:val="00D97340"/>
    <w:rsid w:val="00D9777A"/>
    <w:rsid w:val="00DA4FBB"/>
    <w:rsid w:val="00DA57D5"/>
    <w:rsid w:val="00DA6332"/>
    <w:rsid w:val="00DA6852"/>
    <w:rsid w:val="00DB25AE"/>
    <w:rsid w:val="00DC0C04"/>
    <w:rsid w:val="00DC0CF0"/>
    <w:rsid w:val="00DC318B"/>
    <w:rsid w:val="00DC4558"/>
    <w:rsid w:val="00DC4CA0"/>
    <w:rsid w:val="00DC5491"/>
    <w:rsid w:val="00DC6628"/>
    <w:rsid w:val="00DD041F"/>
    <w:rsid w:val="00DD1A99"/>
    <w:rsid w:val="00DD22DB"/>
    <w:rsid w:val="00DD2E52"/>
    <w:rsid w:val="00DD3820"/>
    <w:rsid w:val="00DD416D"/>
    <w:rsid w:val="00DD54AE"/>
    <w:rsid w:val="00DD7D1B"/>
    <w:rsid w:val="00DE5562"/>
    <w:rsid w:val="00DE5753"/>
    <w:rsid w:val="00DE77B5"/>
    <w:rsid w:val="00DF0651"/>
    <w:rsid w:val="00DF073F"/>
    <w:rsid w:val="00DF7BF7"/>
    <w:rsid w:val="00E0057E"/>
    <w:rsid w:val="00E006F1"/>
    <w:rsid w:val="00E008C7"/>
    <w:rsid w:val="00E01414"/>
    <w:rsid w:val="00E03580"/>
    <w:rsid w:val="00E13B7A"/>
    <w:rsid w:val="00E16FE7"/>
    <w:rsid w:val="00E2049E"/>
    <w:rsid w:val="00E20D34"/>
    <w:rsid w:val="00E23899"/>
    <w:rsid w:val="00E25458"/>
    <w:rsid w:val="00E27E3E"/>
    <w:rsid w:val="00E318E4"/>
    <w:rsid w:val="00E32417"/>
    <w:rsid w:val="00E3360A"/>
    <w:rsid w:val="00E37111"/>
    <w:rsid w:val="00E37D60"/>
    <w:rsid w:val="00E40F64"/>
    <w:rsid w:val="00E44B66"/>
    <w:rsid w:val="00E44B7D"/>
    <w:rsid w:val="00E4587F"/>
    <w:rsid w:val="00E53BB8"/>
    <w:rsid w:val="00E54139"/>
    <w:rsid w:val="00E675ED"/>
    <w:rsid w:val="00E736BF"/>
    <w:rsid w:val="00E74B93"/>
    <w:rsid w:val="00E77A83"/>
    <w:rsid w:val="00E80C54"/>
    <w:rsid w:val="00E8318D"/>
    <w:rsid w:val="00E84629"/>
    <w:rsid w:val="00E91926"/>
    <w:rsid w:val="00E94780"/>
    <w:rsid w:val="00E94E3A"/>
    <w:rsid w:val="00E97FF6"/>
    <w:rsid w:val="00EA21CF"/>
    <w:rsid w:val="00EA419E"/>
    <w:rsid w:val="00EA5098"/>
    <w:rsid w:val="00EA7431"/>
    <w:rsid w:val="00EB2437"/>
    <w:rsid w:val="00EB2F7B"/>
    <w:rsid w:val="00EB457C"/>
    <w:rsid w:val="00EB7AD0"/>
    <w:rsid w:val="00EB7DCD"/>
    <w:rsid w:val="00EC0BB2"/>
    <w:rsid w:val="00EC1BCA"/>
    <w:rsid w:val="00EC26BF"/>
    <w:rsid w:val="00ED0CB3"/>
    <w:rsid w:val="00ED37B5"/>
    <w:rsid w:val="00ED3C63"/>
    <w:rsid w:val="00ED5528"/>
    <w:rsid w:val="00EE27BD"/>
    <w:rsid w:val="00EE56D9"/>
    <w:rsid w:val="00EE7481"/>
    <w:rsid w:val="00EE7B89"/>
    <w:rsid w:val="00EF0D54"/>
    <w:rsid w:val="00EF63BF"/>
    <w:rsid w:val="00EF7568"/>
    <w:rsid w:val="00EF7E08"/>
    <w:rsid w:val="00F011A5"/>
    <w:rsid w:val="00F0349E"/>
    <w:rsid w:val="00F0359A"/>
    <w:rsid w:val="00F0707E"/>
    <w:rsid w:val="00F12B72"/>
    <w:rsid w:val="00F12CB8"/>
    <w:rsid w:val="00F12DC7"/>
    <w:rsid w:val="00F13364"/>
    <w:rsid w:val="00F1637E"/>
    <w:rsid w:val="00F32227"/>
    <w:rsid w:val="00F33227"/>
    <w:rsid w:val="00F425AA"/>
    <w:rsid w:val="00F43EF8"/>
    <w:rsid w:val="00F44480"/>
    <w:rsid w:val="00F468D7"/>
    <w:rsid w:val="00F46C49"/>
    <w:rsid w:val="00F47D48"/>
    <w:rsid w:val="00F517EB"/>
    <w:rsid w:val="00F53FF0"/>
    <w:rsid w:val="00F60367"/>
    <w:rsid w:val="00F614EF"/>
    <w:rsid w:val="00F61758"/>
    <w:rsid w:val="00F644AA"/>
    <w:rsid w:val="00F735C6"/>
    <w:rsid w:val="00F771EC"/>
    <w:rsid w:val="00F80027"/>
    <w:rsid w:val="00F82AE6"/>
    <w:rsid w:val="00F90288"/>
    <w:rsid w:val="00F91C8A"/>
    <w:rsid w:val="00F951BD"/>
    <w:rsid w:val="00F95338"/>
    <w:rsid w:val="00FA0A1E"/>
    <w:rsid w:val="00FA0D08"/>
    <w:rsid w:val="00FA1782"/>
    <w:rsid w:val="00FA1CE1"/>
    <w:rsid w:val="00FB0856"/>
    <w:rsid w:val="00FB0DC3"/>
    <w:rsid w:val="00FB23B9"/>
    <w:rsid w:val="00FB3A66"/>
    <w:rsid w:val="00FB4398"/>
    <w:rsid w:val="00FB76A3"/>
    <w:rsid w:val="00FC02BD"/>
    <w:rsid w:val="00FC1C23"/>
    <w:rsid w:val="00FC22E9"/>
    <w:rsid w:val="00FC6EFB"/>
    <w:rsid w:val="00FD0F89"/>
    <w:rsid w:val="00FD1681"/>
    <w:rsid w:val="00FD55CC"/>
    <w:rsid w:val="00FD6005"/>
    <w:rsid w:val="00FD6DAA"/>
    <w:rsid w:val="00FD711D"/>
    <w:rsid w:val="00FD74EC"/>
    <w:rsid w:val="00FD77D8"/>
    <w:rsid w:val="00FE1A56"/>
    <w:rsid w:val="00FE37AA"/>
    <w:rsid w:val="00FE5A42"/>
    <w:rsid w:val="00FF6059"/>
    <w:rsid w:val="00FF71E0"/>
    <w:rsid w:val="00FF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fillcolor="#ba2424" stroke="f" strokecolor="#f2f2f2">
      <v:fill color="#ba2424"/>
      <v:stroke color="#f2f2f2" weight="3pt" on="f"/>
      <v:shadow type="perspective" color="#622423" opacity=".5" offset="1pt" offset2="-1pt"/>
    </o:shapedefaults>
    <o:shapelayout v:ext="edit">
      <o:idmap v:ext="edit" data="1"/>
    </o:shapelayout>
  </w:shapeDefaults>
  <w:decimalSymbol w:val=","/>
  <w:listSeparator w:val=";"/>
  <w14:docId w14:val="551A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ny">
    <w:name w:val="Normal"/>
    <w:qFormat/>
    <w:rsid w:val="0087369E"/>
    <w:rPr>
      <w:rFonts w:ascii="Times New Roman" w:hAnsi="Times New Roman"/>
      <w:sz w:val="24"/>
      <w:szCs w:val="24"/>
    </w:rPr>
  </w:style>
  <w:style w:type="paragraph" w:styleId="Nagwek1">
    <w:name w:val="heading 1"/>
    <w:basedOn w:val="Normalny"/>
    <w:next w:val="Normalny"/>
    <w:link w:val="Nagwek1Znak"/>
    <w:uiPriority w:val="9"/>
    <w:qFormat/>
    <w:rsid w:val="00665C3F"/>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665C3F"/>
    <w:pPr>
      <w:keepNext/>
      <w:jc w:val="center"/>
      <w:outlineLvl w:val="1"/>
    </w:pPr>
    <w:rPr>
      <w:b/>
      <w:bCs/>
      <w:color w:val="000000"/>
      <w:sz w:val="20"/>
      <w:szCs w:val="20"/>
      <w:lang w:val="x-none"/>
    </w:rPr>
  </w:style>
  <w:style w:type="paragraph" w:styleId="Nagwek3">
    <w:name w:val="heading 3"/>
    <w:basedOn w:val="Normalny"/>
    <w:next w:val="Normalny"/>
    <w:link w:val="Nagwek3Znak"/>
    <w:uiPriority w:val="9"/>
    <w:semiHidden/>
    <w:unhideWhenUsed/>
    <w:qFormat/>
    <w:rsid w:val="00665C3F"/>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
    <w:qFormat/>
    <w:rsid w:val="00665C3F"/>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0"/>
      <w:szCs w:val="20"/>
      <w:shd w:val="clear" w:color="auto" w:fill="FFFF00"/>
      <w:lang w:val="x-none"/>
    </w:rPr>
  </w:style>
  <w:style w:type="paragraph" w:styleId="Nagwek7">
    <w:name w:val="heading 7"/>
    <w:basedOn w:val="Normalny"/>
    <w:next w:val="Normalny"/>
    <w:link w:val="Nagwek7Znak"/>
    <w:uiPriority w:val="9"/>
    <w:qFormat/>
    <w:rsid w:val="00665C3F"/>
    <w:pPr>
      <w:spacing w:before="240" w:after="60"/>
      <w:outlineLvl w:val="6"/>
    </w:pPr>
    <w:rPr>
      <w:rFonts w:cs="Calibri"/>
    </w:rPr>
  </w:style>
  <w:style w:type="paragraph" w:styleId="Nagwek8">
    <w:name w:val="heading 8"/>
    <w:basedOn w:val="Normalny"/>
    <w:next w:val="Normalny"/>
    <w:link w:val="Nagwek8Znak"/>
    <w:qFormat/>
    <w:rsid w:val="00665C3F"/>
    <w:pPr>
      <w:spacing w:before="240" w:after="60"/>
      <w:outlineLvl w:val="7"/>
    </w:pPr>
    <w:rPr>
      <w:rFonts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0022"/>
    <w:pPr>
      <w:tabs>
        <w:tab w:val="center" w:pos="4536"/>
        <w:tab w:val="right" w:pos="9072"/>
      </w:tabs>
    </w:pPr>
  </w:style>
  <w:style w:type="character" w:customStyle="1" w:styleId="NagwekZnak">
    <w:name w:val="Nagłówek Znak"/>
    <w:basedOn w:val="Domylnaczcionkaakapitu"/>
    <w:link w:val="Nagwek"/>
    <w:uiPriority w:val="99"/>
    <w:rsid w:val="00A10022"/>
  </w:style>
  <w:style w:type="paragraph" w:styleId="Stopka">
    <w:name w:val="footer"/>
    <w:basedOn w:val="Normalny"/>
    <w:link w:val="StopkaZnak"/>
    <w:unhideWhenUsed/>
    <w:rsid w:val="00A10022"/>
    <w:pPr>
      <w:tabs>
        <w:tab w:val="center" w:pos="4536"/>
        <w:tab w:val="right" w:pos="9072"/>
      </w:tabs>
    </w:pPr>
  </w:style>
  <w:style w:type="character" w:customStyle="1" w:styleId="StopkaZnak">
    <w:name w:val="Stopka Znak"/>
    <w:basedOn w:val="Domylnaczcionkaakapitu"/>
    <w:link w:val="Stopka"/>
    <w:rsid w:val="00A10022"/>
  </w:style>
  <w:style w:type="paragraph" w:styleId="Tekstdymka">
    <w:name w:val="Balloon Text"/>
    <w:basedOn w:val="Normalny"/>
    <w:link w:val="TekstdymkaZnak"/>
    <w:uiPriority w:val="99"/>
    <w:semiHidden/>
    <w:unhideWhenUsed/>
    <w:rsid w:val="00A10022"/>
    <w:rPr>
      <w:rFonts w:ascii="Tahoma" w:hAnsi="Tahoma"/>
      <w:sz w:val="16"/>
      <w:szCs w:val="16"/>
      <w:lang w:val="x-none" w:eastAsia="x-none"/>
    </w:rPr>
  </w:style>
  <w:style w:type="character" w:customStyle="1" w:styleId="TekstdymkaZnak">
    <w:name w:val="Tekst dymka Znak"/>
    <w:link w:val="Tekstdymka"/>
    <w:uiPriority w:val="99"/>
    <w:semiHidden/>
    <w:rsid w:val="00A10022"/>
    <w:rPr>
      <w:rFonts w:ascii="Tahoma" w:hAnsi="Tahoma" w:cs="Tahoma"/>
      <w:sz w:val="16"/>
      <w:szCs w:val="16"/>
    </w:rPr>
  </w:style>
  <w:style w:type="paragraph" w:styleId="Bezodstpw">
    <w:name w:val="No Spacing"/>
    <w:uiPriority w:val="1"/>
    <w:qFormat/>
    <w:rsid w:val="001067D6"/>
    <w:rPr>
      <w:sz w:val="22"/>
      <w:szCs w:val="22"/>
      <w:lang w:eastAsia="en-US"/>
    </w:rPr>
  </w:style>
  <w:style w:type="paragraph" w:styleId="Akapitzlist">
    <w:name w:val="List Paragraph"/>
    <w:aliases w:val="Numerowanie,BulletC,Wyliczanie,Obiekt,normalny tekst,Akapit z listą31,Bullets,List Paragraph"/>
    <w:basedOn w:val="Normalny"/>
    <w:link w:val="AkapitzlistZnak"/>
    <w:uiPriority w:val="34"/>
    <w:qFormat/>
    <w:rsid w:val="001067D6"/>
    <w:pPr>
      <w:ind w:left="720"/>
      <w:contextualSpacing/>
    </w:pPr>
  </w:style>
  <w:style w:type="character" w:customStyle="1" w:styleId="h1">
    <w:name w:val="h1"/>
    <w:rsid w:val="003855C9"/>
  </w:style>
  <w:style w:type="character" w:styleId="Hipercze">
    <w:name w:val="Hyperlink"/>
    <w:uiPriority w:val="99"/>
    <w:unhideWhenUsed/>
    <w:rsid w:val="0025487E"/>
    <w:rPr>
      <w:color w:val="0000FF"/>
      <w:u w:val="single"/>
    </w:rPr>
  </w:style>
  <w:style w:type="paragraph" w:customStyle="1" w:styleId="Default">
    <w:name w:val="Default"/>
    <w:rsid w:val="0061134A"/>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665C3F"/>
    <w:rPr>
      <w:rFonts w:ascii="Cambria" w:hAnsi="Cambria" w:cs="Cambria"/>
      <w:b/>
      <w:bCs/>
      <w:kern w:val="32"/>
      <w:sz w:val="32"/>
      <w:szCs w:val="32"/>
    </w:rPr>
  </w:style>
  <w:style w:type="character" w:customStyle="1" w:styleId="Nagwek2Znak">
    <w:name w:val="Nagłówek 2 Znak"/>
    <w:link w:val="Nagwek2"/>
    <w:rsid w:val="00665C3F"/>
    <w:rPr>
      <w:rFonts w:ascii="Times New Roman" w:hAnsi="Times New Roman"/>
      <w:b/>
      <w:bCs/>
      <w:color w:val="000000"/>
      <w:lang w:val="x-none"/>
    </w:rPr>
  </w:style>
  <w:style w:type="character" w:customStyle="1" w:styleId="Nagwek3Znak">
    <w:name w:val="Nagłówek 3 Znak"/>
    <w:link w:val="Nagwek3"/>
    <w:uiPriority w:val="9"/>
    <w:semiHidden/>
    <w:rsid w:val="00665C3F"/>
    <w:rPr>
      <w:rFonts w:ascii="Cambria" w:eastAsia="Times New Roman" w:hAnsi="Cambria"/>
      <w:b/>
      <w:bCs/>
      <w:sz w:val="26"/>
      <w:szCs w:val="26"/>
      <w:lang w:val="x-none" w:eastAsia="x-none"/>
    </w:rPr>
  </w:style>
  <w:style w:type="character" w:customStyle="1" w:styleId="Nagwek4Znak">
    <w:name w:val="Nagłówek 4 Znak"/>
    <w:link w:val="Nagwek4"/>
    <w:uiPriority w:val="9"/>
    <w:rsid w:val="00665C3F"/>
    <w:rPr>
      <w:rFonts w:ascii="Times New Roman" w:hAnsi="Times New Roman"/>
      <w:b/>
      <w:bCs/>
      <w:color w:val="000000"/>
      <w:shd w:val="clear" w:color="auto" w:fill="FFFF00"/>
      <w:lang w:val="x-none"/>
    </w:rPr>
  </w:style>
  <w:style w:type="character" w:customStyle="1" w:styleId="Nagwek7Znak">
    <w:name w:val="Nagłówek 7 Znak"/>
    <w:link w:val="Nagwek7"/>
    <w:uiPriority w:val="9"/>
    <w:rsid w:val="00665C3F"/>
    <w:rPr>
      <w:rFonts w:cs="Calibri"/>
      <w:sz w:val="24"/>
      <w:szCs w:val="24"/>
    </w:rPr>
  </w:style>
  <w:style w:type="character" w:customStyle="1" w:styleId="Nagwek8Znak">
    <w:name w:val="Nagłówek 8 Znak"/>
    <w:link w:val="Nagwek8"/>
    <w:rsid w:val="00665C3F"/>
    <w:rPr>
      <w:rFonts w:cs="Calibri"/>
      <w:i/>
      <w:iCs/>
      <w:sz w:val="24"/>
      <w:szCs w:val="24"/>
    </w:rPr>
  </w:style>
  <w:style w:type="paragraph" w:customStyle="1" w:styleId="BodyText21">
    <w:name w:val="Body Text 21"/>
    <w:basedOn w:val="Normalny"/>
    <w:rsid w:val="00665C3F"/>
    <w:pPr>
      <w:tabs>
        <w:tab w:val="left" w:pos="0"/>
      </w:tabs>
      <w:jc w:val="both"/>
    </w:pPr>
  </w:style>
  <w:style w:type="paragraph" w:styleId="Tekstpodstawowy">
    <w:name w:val="Body Text"/>
    <w:basedOn w:val="Normalny"/>
    <w:link w:val="TekstpodstawowyZnak"/>
    <w:rsid w:val="00665C3F"/>
    <w:pPr>
      <w:tabs>
        <w:tab w:val="left" w:pos="567"/>
      </w:tabs>
      <w:jc w:val="both"/>
    </w:pPr>
    <w:rPr>
      <w:b/>
      <w:bCs/>
      <w:sz w:val="20"/>
      <w:szCs w:val="20"/>
      <w:lang w:val="x-none"/>
    </w:rPr>
  </w:style>
  <w:style w:type="character" w:customStyle="1" w:styleId="TekstpodstawowyZnak">
    <w:name w:val="Tekst podstawowy Znak"/>
    <w:link w:val="Tekstpodstawowy"/>
    <w:rsid w:val="00665C3F"/>
    <w:rPr>
      <w:rFonts w:ascii="Times New Roman" w:hAnsi="Times New Roman"/>
      <w:b/>
      <w:bCs/>
      <w:lang w:val="x-none"/>
    </w:rPr>
  </w:style>
  <w:style w:type="paragraph" w:styleId="Tekstpodstawowywcity">
    <w:name w:val="Body Text Indent"/>
    <w:basedOn w:val="Normalny"/>
    <w:link w:val="TekstpodstawowywcityZnak"/>
    <w:rsid w:val="00665C3F"/>
    <w:pPr>
      <w:spacing w:after="120" w:line="480" w:lineRule="auto"/>
    </w:pPr>
    <w:rPr>
      <w:sz w:val="20"/>
      <w:szCs w:val="20"/>
      <w:lang w:val="x-none"/>
    </w:rPr>
  </w:style>
  <w:style w:type="character" w:customStyle="1" w:styleId="TekstpodstawowywcityZnak">
    <w:name w:val="Tekst podstawowy wcięty Znak"/>
    <w:link w:val="Tekstpodstawowywcity"/>
    <w:rsid w:val="00665C3F"/>
    <w:rPr>
      <w:rFonts w:ascii="Times New Roman" w:hAnsi="Times New Roman"/>
      <w:lang w:val="x-none"/>
    </w:rPr>
  </w:style>
  <w:style w:type="paragraph" w:customStyle="1" w:styleId="ust">
    <w:name w:val="ust"/>
    <w:rsid w:val="00665C3F"/>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szCs w:val="24"/>
    </w:rPr>
  </w:style>
  <w:style w:type="paragraph" w:styleId="Tekstpodstawowywcity2">
    <w:name w:val="Body Text Indent 2"/>
    <w:basedOn w:val="Normalny"/>
    <w:link w:val="Tekstpodstawowywcity2Znak"/>
    <w:uiPriority w:val="99"/>
    <w:rsid w:val="00665C3F"/>
    <w:pPr>
      <w:spacing w:after="120" w:line="480" w:lineRule="auto"/>
      <w:ind w:left="283"/>
    </w:pPr>
    <w:rPr>
      <w:sz w:val="20"/>
      <w:szCs w:val="20"/>
    </w:rPr>
  </w:style>
  <w:style w:type="character" w:customStyle="1" w:styleId="Tekstpodstawowywcity2Znak">
    <w:name w:val="Tekst podstawowy wcięty 2 Znak"/>
    <w:link w:val="Tekstpodstawowywcity2"/>
    <w:uiPriority w:val="99"/>
    <w:rsid w:val="00665C3F"/>
    <w:rPr>
      <w:rFonts w:ascii="Times New Roman" w:hAnsi="Times New Roman"/>
    </w:rPr>
  </w:style>
  <w:style w:type="paragraph" w:customStyle="1" w:styleId="pkt">
    <w:name w:val="pkt"/>
    <w:basedOn w:val="Normalny"/>
    <w:rsid w:val="00665C3F"/>
    <w:pPr>
      <w:spacing w:before="60" w:after="60"/>
      <w:ind w:left="851" w:hanging="295"/>
      <w:jc w:val="both"/>
    </w:pPr>
    <w:rPr>
      <w:rFonts w:eastAsia="Times New Roman"/>
    </w:rPr>
  </w:style>
  <w:style w:type="character" w:styleId="Pogrubienie">
    <w:name w:val="Strong"/>
    <w:uiPriority w:val="22"/>
    <w:qFormat/>
    <w:rsid w:val="00665C3F"/>
    <w:rPr>
      <w:rFonts w:cs="Times New Roman"/>
      <w:b/>
      <w:bCs/>
    </w:rPr>
  </w:style>
  <w:style w:type="paragraph" w:customStyle="1" w:styleId="Akapitzlist1">
    <w:name w:val="Akapit z listą1"/>
    <w:basedOn w:val="Normalny"/>
    <w:rsid w:val="00665C3F"/>
    <w:pPr>
      <w:ind w:left="720"/>
      <w:contextualSpacing/>
    </w:pPr>
    <w:rPr>
      <w:rFonts w:eastAsia="Times New Roman"/>
    </w:rPr>
  </w:style>
  <w:style w:type="paragraph" w:styleId="Tekstprzypisukocowego">
    <w:name w:val="endnote text"/>
    <w:basedOn w:val="Normalny"/>
    <w:link w:val="TekstprzypisukocowegoZnak"/>
    <w:uiPriority w:val="99"/>
    <w:semiHidden/>
    <w:rsid w:val="00665C3F"/>
    <w:rPr>
      <w:sz w:val="20"/>
      <w:szCs w:val="20"/>
      <w:lang w:val="x-none" w:eastAsia="x-none"/>
    </w:rPr>
  </w:style>
  <w:style w:type="character" w:customStyle="1" w:styleId="TekstprzypisukocowegoZnak">
    <w:name w:val="Tekst przypisu końcowego Znak"/>
    <w:link w:val="Tekstprzypisukocowego"/>
    <w:uiPriority w:val="99"/>
    <w:semiHidden/>
    <w:rsid w:val="00665C3F"/>
    <w:rPr>
      <w:rFonts w:ascii="Times New Roman" w:hAnsi="Times New Roman"/>
      <w:lang w:val="x-none" w:eastAsia="x-none"/>
    </w:rPr>
  </w:style>
  <w:style w:type="character" w:styleId="Odwoanieprzypisukocowego">
    <w:name w:val="endnote reference"/>
    <w:uiPriority w:val="99"/>
    <w:semiHidden/>
    <w:rsid w:val="00665C3F"/>
    <w:rPr>
      <w:vertAlign w:val="superscript"/>
    </w:rPr>
  </w:style>
  <w:style w:type="character" w:customStyle="1" w:styleId="text2bold">
    <w:name w:val="text2 bold"/>
    <w:rsid w:val="00665C3F"/>
  </w:style>
  <w:style w:type="character" w:customStyle="1" w:styleId="text2">
    <w:name w:val="text2"/>
    <w:rsid w:val="00665C3F"/>
  </w:style>
  <w:style w:type="paragraph" w:customStyle="1" w:styleId="tekst">
    <w:name w:val="tekst"/>
    <w:basedOn w:val="Normalny"/>
    <w:rsid w:val="00665C3F"/>
    <w:pPr>
      <w:suppressLineNumbers/>
      <w:overflowPunct w:val="0"/>
      <w:autoSpaceDE w:val="0"/>
      <w:autoSpaceDN w:val="0"/>
      <w:adjustRightInd w:val="0"/>
      <w:spacing w:before="60" w:after="60"/>
      <w:jc w:val="both"/>
      <w:textAlignment w:val="baseline"/>
    </w:pPr>
    <w:rPr>
      <w:rFonts w:eastAsia="Times New Roman"/>
      <w:szCs w:val="20"/>
    </w:rPr>
  </w:style>
  <w:style w:type="character" w:styleId="Odwoaniedokomentarza">
    <w:name w:val="annotation reference"/>
    <w:unhideWhenUsed/>
    <w:rsid w:val="00665C3F"/>
    <w:rPr>
      <w:sz w:val="16"/>
      <w:szCs w:val="16"/>
    </w:rPr>
  </w:style>
  <w:style w:type="paragraph" w:styleId="Tekstkomentarza">
    <w:name w:val="annotation text"/>
    <w:basedOn w:val="Normalny"/>
    <w:link w:val="TekstkomentarzaZnak"/>
    <w:unhideWhenUsed/>
    <w:rsid w:val="00665C3F"/>
    <w:rPr>
      <w:sz w:val="20"/>
      <w:szCs w:val="20"/>
      <w:lang w:val="x-none" w:eastAsia="x-none"/>
    </w:rPr>
  </w:style>
  <w:style w:type="character" w:customStyle="1" w:styleId="TekstkomentarzaZnak">
    <w:name w:val="Tekst komentarza Znak"/>
    <w:link w:val="Tekstkomentarza"/>
    <w:rsid w:val="00665C3F"/>
    <w:rPr>
      <w:rFonts w:ascii="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665C3F"/>
    <w:rPr>
      <w:b/>
      <w:bCs/>
    </w:rPr>
  </w:style>
  <w:style w:type="character" w:customStyle="1" w:styleId="TematkomentarzaZnak">
    <w:name w:val="Temat komentarza Znak"/>
    <w:link w:val="Tematkomentarza"/>
    <w:uiPriority w:val="99"/>
    <w:semiHidden/>
    <w:rsid w:val="00665C3F"/>
    <w:rPr>
      <w:rFonts w:ascii="Times New Roman" w:hAnsi="Times New Roman"/>
      <w:b/>
      <w:bCs/>
      <w:lang w:val="x-none" w:eastAsia="x-none"/>
    </w:rPr>
  </w:style>
  <w:style w:type="paragraph" w:styleId="Poprawka">
    <w:name w:val="Revision"/>
    <w:hidden/>
    <w:uiPriority w:val="99"/>
    <w:semiHidden/>
    <w:rsid w:val="00665C3F"/>
    <w:rPr>
      <w:rFonts w:ascii="Times New Roman" w:hAnsi="Times New Roman"/>
    </w:rPr>
  </w:style>
  <w:style w:type="table" w:styleId="Tabela-Siatka">
    <w:name w:val="Table Grid"/>
    <w:basedOn w:val="Standardowy"/>
    <w:uiPriority w:val="99"/>
    <w:rsid w:val="00665C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uiPriority w:val="20"/>
    <w:qFormat/>
    <w:rsid w:val="00665C3F"/>
    <w:rPr>
      <w:i/>
      <w:iCs/>
    </w:rPr>
  </w:style>
  <w:style w:type="character" w:customStyle="1" w:styleId="text1">
    <w:name w:val="text1"/>
    <w:rsid w:val="00665C3F"/>
    <w:rPr>
      <w:rFonts w:ascii="Verdana" w:hAnsi="Verdana" w:hint="default"/>
      <w:color w:val="000000"/>
      <w:sz w:val="20"/>
      <w:szCs w:val="20"/>
    </w:rPr>
  </w:style>
  <w:style w:type="numbering" w:customStyle="1" w:styleId="Bezlisty1">
    <w:name w:val="Bez listy1"/>
    <w:next w:val="Bezlisty"/>
    <w:uiPriority w:val="99"/>
    <w:semiHidden/>
    <w:unhideWhenUsed/>
    <w:rsid w:val="00665C3F"/>
  </w:style>
  <w:style w:type="paragraph" w:styleId="NormalnyWeb">
    <w:name w:val="Normal (Web)"/>
    <w:basedOn w:val="Normalny"/>
    <w:uiPriority w:val="99"/>
    <w:unhideWhenUsed/>
    <w:rsid w:val="00665C3F"/>
    <w:pPr>
      <w:spacing w:before="100" w:beforeAutospacing="1" w:after="100" w:afterAutospacing="1"/>
    </w:pPr>
    <w:rPr>
      <w:rFonts w:eastAsia="Times New Roman"/>
    </w:rPr>
  </w:style>
  <w:style w:type="character" w:customStyle="1" w:styleId="h2">
    <w:name w:val="h2"/>
    <w:rsid w:val="00665C3F"/>
  </w:style>
  <w:style w:type="paragraph" w:styleId="Tekstpodstawowy2">
    <w:name w:val="Body Text 2"/>
    <w:basedOn w:val="Normalny"/>
    <w:link w:val="Tekstpodstawowy2Znak"/>
    <w:uiPriority w:val="99"/>
    <w:unhideWhenUsed/>
    <w:rsid w:val="00F13364"/>
    <w:pPr>
      <w:spacing w:after="120" w:line="480" w:lineRule="auto"/>
    </w:pPr>
  </w:style>
  <w:style w:type="character" w:customStyle="1" w:styleId="Tekstpodstawowy2Znak">
    <w:name w:val="Tekst podstawowy 2 Znak"/>
    <w:link w:val="Tekstpodstawowy2"/>
    <w:uiPriority w:val="99"/>
    <w:rsid w:val="00F13364"/>
    <w:rPr>
      <w:sz w:val="22"/>
      <w:szCs w:val="22"/>
      <w:lang w:eastAsia="en-US"/>
    </w:rPr>
  </w:style>
  <w:style w:type="table" w:customStyle="1" w:styleId="TableGrid1">
    <w:name w:val="TableGrid1"/>
    <w:rsid w:val="00F13364"/>
    <w:rPr>
      <w:rFonts w:eastAsia="Times New Roman"/>
      <w:sz w:val="22"/>
      <w:szCs w:val="22"/>
      <w:lang w:eastAsia="en-US"/>
    </w:rPr>
    <w:tblPr>
      <w:tblCellMar>
        <w:top w:w="0" w:type="dxa"/>
        <w:left w:w="0" w:type="dxa"/>
        <w:bottom w:w="0" w:type="dxa"/>
        <w:right w:w="0" w:type="dxa"/>
      </w:tblCellMar>
    </w:tblPr>
  </w:style>
  <w:style w:type="paragraph" w:styleId="Podtytu">
    <w:name w:val="Subtitle"/>
    <w:basedOn w:val="Normalny"/>
    <w:link w:val="PodtytuZnak"/>
    <w:qFormat/>
    <w:rsid w:val="00F13364"/>
    <w:pPr>
      <w:jc w:val="center"/>
    </w:pPr>
    <w:rPr>
      <w:rFonts w:eastAsia="Times New Roman"/>
      <w:b/>
      <w:bCs/>
    </w:rPr>
  </w:style>
  <w:style w:type="character" w:customStyle="1" w:styleId="PodtytuZnak">
    <w:name w:val="Podtytuł Znak"/>
    <w:link w:val="Podtytu"/>
    <w:rsid w:val="00F13364"/>
    <w:rPr>
      <w:rFonts w:ascii="Times New Roman" w:eastAsia="Times New Roman" w:hAnsi="Times New Roman"/>
      <w:b/>
      <w:bCs/>
      <w:sz w:val="24"/>
      <w:szCs w:val="24"/>
    </w:rPr>
  </w:style>
  <w:style w:type="paragraph" w:customStyle="1" w:styleId="Akapitzlist10">
    <w:name w:val="Akapit z listą1"/>
    <w:basedOn w:val="Normalny"/>
    <w:rsid w:val="00F13364"/>
    <w:pPr>
      <w:ind w:left="720"/>
    </w:pPr>
  </w:style>
  <w:style w:type="paragraph" w:styleId="Listanumerowana">
    <w:name w:val="List Number"/>
    <w:basedOn w:val="Normalny"/>
    <w:unhideWhenUsed/>
    <w:rsid w:val="00F13364"/>
    <w:pPr>
      <w:numPr>
        <w:numId w:val="29"/>
      </w:numPr>
      <w:tabs>
        <w:tab w:val="clear" w:pos="360"/>
        <w:tab w:val="num" w:pos="1080"/>
      </w:tabs>
      <w:suppressAutoHyphens/>
    </w:pPr>
    <w:rPr>
      <w:rFonts w:eastAsia="Times New Roman" w:cs="Trebuchet MS"/>
    </w:rPr>
  </w:style>
  <w:style w:type="paragraph" w:styleId="Tytu">
    <w:name w:val="Title"/>
    <w:aliases w:val=" Znak,Znak Znak"/>
    <w:basedOn w:val="Normalny"/>
    <w:link w:val="TytuZnak"/>
    <w:uiPriority w:val="99"/>
    <w:qFormat/>
    <w:rsid w:val="00F13364"/>
    <w:pPr>
      <w:spacing w:line="271" w:lineRule="auto"/>
      <w:jc w:val="center"/>
    </w:pPr>
    <w:rPr>
      <w:rFonts w:ascii="Arial Narrow" w:eastAsia="Times New Roman" w:hAnsi="Arial Narrow"/>
      <w:b/>
      <w:bCs/>
      <w:color w:val="000000"/>
      <w:kern w:val="28"/>
      <w:sz w:val="108"/>
      <w:szCs w:val="108"/>
    </w:rPr>
  </w:style>
  <w:style w:type="character" w:customStyle="1" w:styleId="TytuZnak">
    <w:name w:val="Tytuł Znak"/>
    <w:aliases w:val=" Znak Znak,Znak Znak Znak"/>
    <w:link w:val="Tytu"/>
    <w:uiPriority w:val="99"/>
    <w:rsid w:val="00F13364"/>
    <w:rPr>
      <w:rFonts w:ascii="Arial Narrow" w:eastAsia="Times New Roman" w:hAnsi="Arial Narrow"/>
      <w:b/>
      <w:bCs/>
      <w:color w:val="000000"/>
      <w:kern w:val="28"/>
      <w:sz w:val="108"/>
      <w:szCs w:val="108"/>
    </w:rPr>
  </w:style>
  <w:style w:type="character" w:styleId="UyteHipercze">
    <w:name w:val="FollowedHyperlink"/>
    <w:uiPriority w:val="99"/>
    <w:semiHidden/>
    <w:unhideWhenUsed/>
    <w:rsid w:val="00F13364"/>
    <w:rPr>
      <w:color w:val="954F72"/>
      <w:u w:val="single"/>
    </w:rPr>
  </w:style>
  <w:style w:type="paragraph" w:customStyle="1" w:styleId="Standard">
    <w:name w:val="Standard"/>
    <w:link w:val="StandardZnak"/>
    <w:rsid w:val="00F13364"/>
    <w:pPr>
      <w:widowControl w:val="0"/>
    </w:pPr>
    <w:rPr>
      <w:rFonts w:ascii="Times New Roman" w:eastAsia="Times New Roman" w:hAnsi="Times New Roman"/>
      <w:sz w:val="24"/>
      <w:szCs w:val="24"/>
    </w:rPr>
  </w:style>
  <w:style w:type="character" w:customStyle="1" w:styleId="StandardZnak">
    <w:name w:val="Standard Znak"/>
    <w:link w:val="Standard"/>
    <w:rsid w:val="00F13364"/>
    <w:rPr>
      <w:rFonts w:ascii="Times New Roman" w:eastAsia="Times New Roman" w:hAnsi="Times New Roman"/>
      <w:sz w:val="24"/>
      <w:szCs w:val="24"/>
    </w:rPr>
  </w:style>
  <w:style w:type="paragraph" w:customStyle="1" w:styleId="UmowaTytul">
    <w:name w:val="Umowa Tytul"/>
    <w:basedOn w:val="Normalny"/>
    <w:rsid w:val="00F13364"/>
    <w:pPr>
      <w:spacing w:before="120" w:after="240"/>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F13364"/>
    <w:pPr>
      <w:numPr>
        <w:ilvl w:val="1"/>
        <w:numId w:val="11"/>
      </w:numPr>
      <w:spacing w:after="120"/>
      <w:jc w:val="both"/>
    </w:pPr>
    <w:rPr>
      <w:rFonts w:ascii="Arial" w:eastAsia="Times New Roman" w:hAnsi="Arial"/>
      <w:sz w:val="18"/>
      <w:szCs w:val="20"/>
      <w:lang w:eastAsia="de-DE"/>
    </w:rPr>
  </w:style>
  <w:style w:type="paragraph" w:customStyle="1" w:styleId="UmowaNaglowek1">
    <w:name w:val="Umowa Naglowek 1"/>
    <w:basedOn w:val="Normalny"/>
    <w:rsid w:val="00F13364"/>
    <w:pPr>
      <w:keepNext/>
      <w:numPr>
        <w:numId w:val="11"/>
      </w:numPr>
      <w:spacing w:before="240" w:after="120" w:line="300" w:lineRule="exact"/>
      <w:jc w:val="center"/>
    </w:pPr>
    <w:rPr>
      <w:rFonts w:ascii="Arial" w:eastAsia="Times New Roman" w:hAnsi="Arial" w:cs="Tahoma"/>
      <w:b/>
      <w:caps/>
      <w:sz w:val="18"/>
      <w:szCs w:val="20"/>
      <w:lang w:eastAsia="de-DE"/>
    </w:rPr>
  </w:style>
  <w:style w:type="paragraph" w:customStyle="1" w:styleId="Style3">
    <w:name w:val="Style3"/>
    <w:basedOn w:val="Normalny"/>
    <w:uiPriority w:val="99"/>
    <w:rsid w:val="00F13364"/>
    <w:pPr>
      <w:widowControl w:val="0"/>
      <w:autoSpaceDE w:val="0"/>
      <w:autoSpaceDN w:val="0"/>
      <w:adjustRightInd w:val="0"/>
      <w:spacing w:line="245" w:lineRule="exact"/>
      <w:jc w:val="both"/>
    </w:pPr>
    <w:rPr>
      <w:rFonts w:ascii="Candara" w:eastAsia="Times New Roman" w:hAnsi="Candara"/>
    </w:rPr>
  </w:style>
  <w:style w:type="character" w:customStyle="1" w:styleId="FontStyle137">
    <w:name w:val="Font Style137"/>
    <w:uiPriority w:val="99"/>
    <w:rsid w:val="00F13364"/>
    <w:rPr>
      <w:rFonts w:ascii="Arial Narrow" w:hAnsi="Arial Narrow" w:cs="Arial Narrow"/>
      <w:color w:val="000000"/>
      <w:sz w:val="18"/>
      <w:szCs w:val="18"/>
    </w:rPr>
  </w:style>
  <w:style w:type="character" w:customStyle="1" w:styleId="txt-new">
    <w:name w:val="txt-new"/>
    <w:rsid w:val="00F13364"/>
  </w:style>
  <w:style w:type="character" w:customStyle="1" w:styleId="apple-converted-space">
    <w:name w:val="apple-converted-space"/>
    <w:rsid w:val="00F13364"/>
  </w:style>
  <w:style w:type="character" w:customStyle="1" w:styleId="FontStyle44">
    <w:name w:val="Font Style44"/>
    <w:uiPriority w:val="99"/>
    <w:rsid w:val="00F13364"/>
    <w:rPr>
      <w:rFonts w:ascii="Times New Roman" w:hAnsi="Times New Roman" w:cs="Times New Roman"/>
      <w:sz w:val="22"/>
      <w:szCs w:val="22"/>
    </w:rPr>
  </w:style>
  <w:style w:type="paragraph" w:customStyle="1" w:styleId="Style22">
    <w:name w:val="Style22"/>
    <w:basedOn w:val="Normalny"/>
    <w:uiPriority w:val="99"/>
    <w:rsid w:val="00F13364"/>
    <w:pPr>
      <w:widowControl w:val="0"/>
      <w:autoSpaceDE w:val="0"/>
      <w:autoSpaceDN w:val="0"/>
      <w:adjustRightInd w:val="0"/>
    </w:pPr>
    <w:rPr>
      <w:rFonts w:eastAsia="Times New Roman"/>
    </w:rPr>
  </w:style>
  <w:style w:type="character" w:styleId="Numerstrony">
    <w:name w:val="page number"/>
    <w:uiPriority w:val="99"/>
    <w:semiHidden/>
    <w:unhideWhenUsed/>
    <w:rsid w:val="00F13364"/>
  </w:style>
  <w:style w:type="character" w:customStyle="1" w:styleId="DeltaViewInsertion">
    <w:name w:val="DeltaView Insertion"/>
    <w:rsid w:val="00F13364"/>
    <w:rPr>
      <w:b/>
      <w:i/>
      <w:spacing w:val="0"/>
    </w:rPr>
  </w:style>
  <w:style w:type="paragraph" w:styleId="Tekstprzypisudolnego">
    <w:name w:val="footnote text"/>
    <w:basedOn w:val="Normalny"/>
    <w:link w:val="TekstprzypisudolnegoZnak"/>
    <w:uiPriority w:val="99"/>
    <w:unhideWhenUsed/>
    <w:rsid w:val="00F13364"/>
    <w:pPr>
      <w:ind w:left="720" w:hanging="720"/>
      <w:jc w:val="both"/>
    </w:pPr>
    <w:rPr>
      <w:sz w:val="20"/>
      <w:szCs w:val="20"/>
      <w:lang w:eastAsia="en-GB"/>
    </w:rPr>
  </w:style>
  <w:style w:type="character" w:customStyle="1" w:styleId="TekstprzypisudolnegoZnak">
    <w:name w:val="Tekst przypisu dolnego Znak"/>
    <w:link w:val="Tekstprzypisudolnego"/>
    <w:uiPriority w:val="99"/>
    <w:rsid w:val="00F13364"/>
    <w:rPr>
      <w:rFonts w:ascii="Times New Roman" w:hAnsi="Times New Roman"/>
      <w:lang w:eastAsia="en-GB"/>
    </w:rPr>
  </w:style>
  <w:style w:type="character" w:styleId="Odwoanieprzypisudolnego">
    <w:name w:val="footnote reference"/>
    <w:uiPriority w:val="99"/>
    <w:unhideWhenUsed/>
    <w:rsid w:val="00F13364"/>
    <w:rPr>
      <w:shd w:val="clear" w:color="auto" w:fill="auto"/>
      <w:vertAlign w:val="superscript"/>
    </w:rPr>
  </w:style>
  <w:style w:type="paragraph" w:customStyle="1" w:styleId="Text10">
    <w:name w:val="Text 1"/>
    <w:basedOn w:val="Normalny"/>
    <w:rsid w:val="00F13364"/>
    <w:pPr>
      <w:spacing w:before="120" w:after="120"/>
      <w:ind w:left="850"/>
      <w:jc w:val="both"/>
    </w:pPr>
    <w:rPr>
      <w:lang w:eastAsia="en-GB"/>
    </w:rPr>
  </w:style>
  <w:style w:type="paragraph" w:customStyle="1" w:styleId="NumPar1">
    <w:name w:val="NumPar 1"/>
    <w:basedOn w:val="Normalny"/>
    <w:next w:val="Text10"/>
    <w:rsid w:val="00F13364"/>
    <w:pPr>
      <w:numPr>
        <w:numId w:val="16"/>
      </w:numPr>
      <w:spacing w:before="120" w:after="120"/>
      <w:jc w:val="both"/>
    </w:pPr>
    <w:rPr>
      <w:lang w:eastAsia="en-GB"/>
    </w:rPr>
  </w:style>
  <w:style w:type="paragraph" w:customStyle="1" w:styleId="NumPar2">
    <w:name w:val="NumPar 2"/>
    <w:basedOn w:val="Normalny"/>
    <w:next w:val="Text10"/>
    <w:rsid w:val="00F13364"/>
    <w:pPr>
      <w:numPr>
        <w:ilvl w:val="1"/>
        <w:numId w:val="16"/>
      </w:numPr>
      <w:spacing w:before="120" w:after="120"/>
      <w:jc w:val="both"/>
    </w:pPr>
    <w:rPr>
      <w:lang w:eastAsia="en-GB"/>
    </w:rPr>
  </w:style>
  <w:style w:type="paragraph" w:customStyle="1" w:styleId="NumPar3">
    <w:name w:val="NumPar 3"/>
    <w:basedOn w:val="Normalny"/>
    <w:next w:val="Text10"/>
    <w:rsid w:val="00F13364"/>
    <w:pPr>
      <w:numPr>
        <w:ilvl w:val="2"/>
        <w:numId w:val="16"/>
      </w:numPr>
      <w:spacing w:before="120" w:after="120"/>
      <w:jc w:val="both"/>
    </w:pPr>
    <w:rPr>
      <w:lang w:eastAsia="en-GB"/>
    </w:rPr>
  </w:style>
  <w:style w:type="paragraph" w:customStyle="1" w:styleId="NumPar4">
    <w:name w:val="NumPar 4"/>
    <w:basedOn w:val="Normalny"/>
    <w:next w:val="Text10"/>
    <w:rsid w:val="00F13364"/>
    <w:pPr>
      <w:numPr>
        <w:ilvl w:val="3"/>
        <w:numId w:val="16"/>
      </w:numPr>
      <w:spacing w:before="120" w:after="120"/>
      <w:jc w:val="both"/>
    </w:pPr>
    <w:rPr>
      <w:lang w:eastAsia="en-GB"/>
    </w:rPr>
  </w:style>
  <w:style w:type="character" w:customStyle="1" w:styleId="alb">
    <w:name w:val="a_lb"/>
    <w:rsid w:val="00F13364"/>
  </w:style>
  <w:style w:type="character" w:customStyle="1" w:styleId="alb-s">
    <w:name w:val="a_lb-s"/>
    <w:rsid w:val="00F13364"/>
  </w:style>
  <w:style w:type="paragraph" w:customStyle="1" w:styleId="Bezodst3fpf3w">
    <w:name w:val="Bez odstę3fpóf3w"/>
    <w:rsid w:val="00F13364"/>
    <w:pPr>
      <w:widowControl w:val="0"/>
      <w:suppressAutoHyphens/>
      <w:autoSpaceDE w:val="0"/>
    </w:pPr>
    <w:rPr>
      <w:rFonts w:ascii="Times New Roman" w:eastAsia="Times New Roman" w:hAnsi="Times New Roman"/>
      <w:sz w:val="24"/>
      <w:szCs w:val="24"/>
    </w:rPr>
  </w:style>
  <w:style w:type="paragraph" w:customStyle="1" w:styleId="Tre3f3ftekstu">
    <w:name w:val="Treś3fć3f tekstu"/>
    <w:basedOn w:val="Normalny"/>
    <w:rsid w:val="00F13364"/>
    <w:pPr>
      <w:spacing w:line="160" w:lineRule="atLeast"/>
    </w:pPr>
    <w:rPr>
      <w:rFonts w:eastAsia="Times New Roman"/>
    </w:rPr>
  </w:style>
  <w:style w:type="paragraph" w:customStyle="1" w:styleId="rozdzia">
    <w:name w:val="rozdział"/>
    <w:basedOn w:val="Normalny"/>
    <w:rsid w:val="00F13364"/>
    <w:pPr>
      <w:suppressAutoHyphens/>
      <w:jc w:val="both"/>
    </w:pPr>
    <w:rPr>
      <w:rFonts w:ascii="Verdana" w:eastAsia="Times New Roman" w:hAnsi="Verdana"/>
      <w:bCs/>
      <w:sz w:val="20"/>
      <w:szCs w:val="20"/>
      <w:lang w:eastAsia="ar-SA"/>
    </w:rPr>
  </w:style>
  <w:style w:type="paragraph" w:customStyle="1" w:styleId="redniasiatka1akcent21">
    <w:name w:val="Średnia siatka 1 — akcent 21"/>
    <w:basedOn w:val="Normalny"/>
    <w:uiPriority w:val="1"/>
    <w:qFormat/>
    <w:rsid w:val="00F13364"/>
    <w:pPr>
      <w:ind w:left="720"/>
      <w:contextualSpacing/>
    </w:pPr>
    <w:rPr>
      <w:rFonts w:ascii="Arial Unicode MS" w:eastAsia="Arial Unicode MS" w:hAnsi="Arial Unicode MS" w:cs="Arial Unicode MS"/>
      <w:color w:val="000000"/>
    </w:rPr>
  </w:style>
  <w:style w:type="character" w:customStyle="1" w:styleId="AkapitzlistZnak">
    <w:name w:val="Akapit z listą Znak"/>
    <w:aliases w:val="Numerowanie Znak,BulletC Znak,Wyliczanie Znak,Obiekt Znak,normalny tekst Znak,Akapit z listą31 Znak,Bullets Znak,List Paragraph Znak"/>
    <w:link w:val="Akapitzlist"/>
    <w:uiPriority w:val="34"/>
    <w:rsid w:val="00F13364"/>
    <w:rPr>
      <w:sz w:val="22"/>
      <w:szCs w:val="22"/>
      <w:lang w:eastAsia="en-US"/>
    </w:rPr>
  </w:style>
  <w:style w:type="character" w:customStyle="1" w:styleId="luchili">
    <w:name w:val="luc_hili"/>
    <w:rsid w:val="00F13364"/>
  </w:style>
  <w:style w:type="paragraph" w:customStyle="1" w:styleId="text-justify">
    <w:name w:val="text-justify"/>
    <w:basedOn w:val="Normalny"/>
    <w:rsid w:val="00F13364"/>
    <w:pPr>
      <w:spacing w:before="100" w:beforeAutospacing="1" w:after="100" w:afterAutospacing="1"/>
    </w:pPr>
  </w:style>
  <w:style w:type="paragraph" w:customStyle="1" w:styleId="Bezodstpw0">
    <w:name w:val="Bez odstêpów"/>
    <w:rsid w:val="00F13364"/>
    <w:pPr>
      <w:widowControl w:val="0"/>
      <w:suppressAutoHyphens/>
    </w:pPr>
    <w:rPr>
      <w:rFonts w:ascii="Times New Roman" w:eastAsia="Times New Roman" w:hAnsi="Times New Roman"/>
    </w:rPr>
  </w:style>
  <w:style w:type="character" w:customStyle="1" w:styleId="Bodytext">
    <w:name w:val="Body text_"/>
    <w:link w:val="Tekstpodstawowy8"/>
    <w:rsid w:val="00F13364"/>
    <w:rPr>
      <w:rFonts w:ascii="Arial" w:eastAsia="Arial" w:hAnsi="Arial" w:cs="Arial"/>
      <w:sz w:val="16"/>
      <w:szCs w:val="16"/>
      <w:shd w:val="clear" w:color="auto" w:fill="FFFFFF"/>
    </w:rPr>
  </w:style>
  <w:style w:type="character" w:customStyle="1" w:styleId="Bodytext2">
    <w:name w:val="Body text (2)_"/>
    <w:link w:val="Bodytext20"/>
    <w:rsid w:val="00F13364"/>
    <w:rPr>
      <w:rFonts w:ascii="MS Mincho" w:eastAsia="MS Mincho" w:hAnsi="MS Mincho" w:cs="MS Mincho"/>
      <w:sz w:val="18"/>
      <w:szCs w:val="18"/>
      <w:shd w:val="clear" w:color="auto" w:fill="FFFFFF"/>
    </w:rPr>
  </w:style>
  <w:style w:type="paragraph" w:customStyle="1" w:styleId="Tekstpodstawowy8">
    <w:name w:val="Tekst podstawowy8"/>
    <w:basedOn w:val="Normalny"/>
    <w:link w:val="Bodytext"/>
    <w:rsid w:val="00F13364"/>
    <w:pPr>
      <w:shd w:val="clear" w:color="auto" w:fill="FFFFFF"/>
      <w:spacing w:line="299" w:lineRule="exact"/>
      <w:ind w:hanging="420"/>
    </w:pPr>
    <w:rPr>
      <w:rFonts w:ascii="Arial" w:eastAsia="Arial" w:hAnsi="Arial" w:cs="Arial"/>
      <w:sz w:val="16"/>
      <w:szCs w:val="16"/>
    </w:rPr>
  </w:style>
  <w:style w:type="paragraph" w:customStyle="1" w:styleId="Bodytext20">
    <w:name w:val="Body text (2)"/>
    <w:basedOn w:val="Normalny"/>
    <w:link w:val="Bodytext2"/>
    <w:rsid w:val="00F13364"/>
    <w:pPr>
      <w:shd w:val="clear" w:color="auto" w:fill="FFFFFF"/>
      <w:spacing w:before="240" w:line="295" w:lineRule="exact"/>
    </w:pPr>
    <w:rPr>
      <w:rFonts w:ascii="MS Mincho" w:eastAsia="MS Mincho" w:hAnsi="MS Mincho" w:cs="MS Mincho"/>
      <w:sz w:val="18"/>
      <w:szCs w:val="18"/>
    </w:rPr>
  </w:style>
  <w:style w:type="character" w:customStyle="1" w:styleId="Teksttreci">
    <w:name w:val="Tekst treści_"/>
    <w:link w:val="Teksttreci0"/>
    <w:uiPriority w:val="99"/>
    <w:rsid w:val="00F13364"/>
    <w:rPr>
      <w:rFonts w:ascii="Arial" w:hAnsi="Arial" w:cs="Arial"/>
      <w:sz w:val="21"/>
      <w:szCs w:val="21"/>
      <w:shd w:val="clear" w:color="auto" w:fill="FFFFFF"/>
    </w:rPr>
  </w:style>
  <w:style w:type="paragraph" w:customStyle="1" w:styleId="Teksttreci0">
    <w:name w:val="Tekst treści"/>
    <w:basedOn w:val="Normalny"/>
    <w:link w:val="Teksttreci"/>
    <w:uiPriority w:val="99"/>
    <w:rsid w:val="00F13364"/>
    <w:pPr>
      <w:shd w:val="clear" w:color="auto" w:fill="FFFFFF"/>
      <w:spacing w:after="480" w:line="254" w:lineRule="exact"/>
      <w:ind w:hanging="780"/>
      <w:jc w:val="both"/>
    </w:pPr>
    <w:rPr>
      <w:rFonts w:ascii="Arial" w:hAnsi="Arial" w:cs="Arial"/>
      <w:sz w:val="21"/>
      <w:szCs w:val="21"/>
    </w:rPr>
  </w:style>
  <w:style w:type="paragraph" w:customStyle="1" w:styleId="Kolorowalistaakcent11">
    <w:name w:val="Kolorowa lista — akcent 11"/>
    <w:basedOn w:val="Normalny"/>
    <w:uiPriority w:val="34"/>
    <w:qFormat/>
    <w:rsid w:val="00F13364"/>
    <w:pPr>
      <w:ind w:left="720"/>
      <w:contextualSpacing/>
    </w:pPr>
    <w:rPr>
      <w:rFonts w:eastAsia="Times New Roman"/>
    </w:rPr>
  </w:style>
  <w:style w:type="character" w:customStyle="1" w:styleId="TeksttreciPogrubienie13">
    <w:name w:val="Tekst treści + Pogrubienie13"/>
    <w:uiPriority w:val="99"/>
    <w:rsid w:val="00F13364"/>
    <w:rPr>
      <w:rFonts w:ascii="Arial" w:hAnsi="Arial" w:cs="Arial"/>
      <w:b/>
      <w:bCs/>
      <w:spacing w:val="0"/>
      <w:sz w:val="21"/>
      <w:szCs w:val="21"/>
    </w:rPr>
  </w:style>
  <w:style w:type="character" w:customStyle="1" w:styleId="Nagwek20">
    <w:name w:val="Nagłówek #2_"/>
    <w:link w:val="Nagwek21"/>
    <w:uiPriority w:val="99"/>
    <w:rsid w:val="00F13364"/>
    <w:rPr>
      <w:rFonts w:ascii="Arial" w:hAnsi="Arial" w:cs="Arial"/>
      <w:sz w:val="21"/>
      <w:szCs w:val="21"/>
      <w:shd w:val="clear" w:color="auto" w:fill="FFFFFF"/>
    </w:rPr>
  </w:style>
  <w:style w:type="character" w:customStyle="1" w:styleId="TeksttreciPogrubienie9">
    <w:name w:val="Tekst treści + Pogrubienie9"/>
    <w:uiPriority w:val="99"/>
    <w:rsid w:val="00F13364"/>
    <w:rPr>
      <w:rFonts w:ascii="Arial" w:hAnsi="Arial" w:cs="Arial"/>
      <w:b/>
      <w:bCs/>
      <w:spacing w:val="0"/>
      <w:sz w:val="21"/>
      <w:szCs w:val="21"/>
    </w:rPr>
  </w:style>
  <w:style w:type="paragraph" w:customStyle="1" w:styleId="Nagwek21">
    <w:name w:val="Nagłówek #2"/>
    <w:basedOn w:val="Normalny"/>
    <w:link w:val="Nagwek20"/>
    <w:uiPriority w:val="99"/>
    <w:rsid w:val="00F13364"/>
    <w:pPr>
      <w:shd w:val="clear" w:color="auto" w:fill="FFFFFF"/>
      <w:spacing w:before="480" w:after="780" w:line="240" w:lineRule="atLeast"/>
      <w:outlineLvl w:val="1"/>
    </w:pPr>
    <w:rPr>
      <w:rFonts w:ascii="Arial" w:hAnsi="Arial" w:cs="Arial"/>
      <w:sz w:val="21"/>
      <w:szCs w:val="21"/>
    </w:rPr>
  </w:style>
  <w:style w:type="character" w:customStyle="1" w:styleId="Nierozpoznanawzmianka1">
    <w:name w:val="Nierozpoznana wzmianka1"/>
    <w:uiPriority w:val="99"/>
    <w:semiHidden/>
    <w:unhideWhenUsed/>
    <w:rsid w:val="00AD6870"/>
    <w:rPr>
      <w:color w:val="808080"/>
      <w:shd w:val="clear" w:color="auto" w:fill="E6E6E6"/>
    </w:rPr>
  </w:style>
  <w:style w:type="paragraph" w:styleId="Zwykytekst">
    <w:name w:val="Plain Text"/>
    <w:basedOn w:val="Normalny"/>
    <w:link w:val="ZwykytekstZnak"/>
    <w:rsid w:val="00E23899"/>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E23899"/>
    <w:rPr>
      <w:rFonts w:ascii="Courier New" w:eastAsia="Times New Roman" w:hAnsi="Courier New" w:cs="Courier New"/>
    </w:rPr>
  </w:style>
  <w:style w:type="character" w:customStyle="1" w:styleId="Heading2">
    <w:name w:val="Heading #2_"/>
    <w:link w:val="Heading20"/>
    <w:rsid w:val="00C570A9"/>
    <w:rPr>
      <w:rFonts w:cs="Calibri"/>
      <w:b/>
      <w:bCs/>
      <w:sz w:val="23"/>
      <w:szCs w:val="23"/>
      <w:shd w:val="clear" w:color="auto" w:fill="FFFFFF"/>
    </w:rPr>
  </w:style>
  <w:style w:type="paragraph" w:customStyle="1" w:styleId="Heading20">
    <w:name w:val="Heading #2"/>
    <w:basedOn w:val="Normalny"/>
    <w:link w:val="Heading2"/>
    <w:rsid w:val="00C570A9"/>
    <w:pPr>
      <w:widowControl w:val="0"/>
      <w:shd w:val="clear" w:color="auto" w:fill="FFFFFF"/>
      <w:spacing w:before="60" w:after="300" w:line="0" w:lineRule="atLeast"/>
      <w:jc w:val="center"/>
      <w:outlineLvl w:val="1"/>
    </w:pPr>
    <w:rPr>
      <w:rFonts w:cs="Calibri"/>
      <w:b/>
      <w:bCs/>
      <w:sz w:val="23"/>
      <w:szCs w:val="23"/>
    </w:rPr>
  </w:style>
  <w:style w:type="paragraph" w:customStyle="1" w:styleId="xl86">
    <w:name w:val="xl86"/>
    <w:basedOn w:val="Normalny"/>
    <w:uiPriority w:val="99"/>
    <w:rsid w:val="004F5AD4"/>
    <w:pPr>
      <w:spacing w:before="100" w:beforeAutospacing="1" w:after="100" w:afterAutospacing="1"/>
      <w:textAlignment w:val="top"/>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ny">
    <w:name w:val="Normal"/>
    <w:qFormat/>
    <w:rsid w:val="0087369E"/>
    <w:rPr>
      <w:rFonts w:ascii="Times New Roman" w:hAnsi="Times New Roman"/>
      <w:sz w:val="24"/>
      <w:szCs w:val="24"/>
    </w:rPr>
  </w:style>
  <w:style w:type="paragraph" w:styleId="Nagwek1">
    <w:name w:val="heading 1"/>
    <w:basedOn w:val="Normalny"/>
    <w:next w:val="Normalny"/>
    <w:link w:val="Nagwek1Znak"/>
    <w:uiPriority w:val="9"/>
    <w:qFormat/>
    <w:rsid w:val="00665C3F"/>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
    <w:qFormat/>
    <w:rsid w:val="00665C3F"/>
    <w:pPr>
      <w:keepNext/>
      <w:jc w:val="center"/>
      <w:outlineLvl w:val="1"/>
    </w:pPr>
    <w:rPr>
      <w:b/>
      <w:bCs/>
      <w:color w:val="000000"/>
      <w:sz w:val="20"/>
      <w:szCs w:val="20"/>
      <w:lang w:val="x-none"/>
    </w:rPr>
  </w:style>
  <w:style w:type="paragraph" w:styleId="Nagwek3">
    <w:name w:val="heading 3"/>
    <w:basedOn w:val="Normalny"/>
    <w:next w:val="Normalny"/>
    <w:link w:val="Nagwek3Znak"/>
    <w:uiPriority w:val="9"/>
    <w:semiHidden/>
    <w:unhideWhenUsed/>
    <w:qFormat/>
    <w:rsid w:val="00665C3F"/>
    <w:pPr>
      <w:keepNext/>
      <w:spacing w:before="240" w:after="6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
    <w:qFormat/>
    <w:rsid w:val="00665C3F"/>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0"/>
      <w:szCs w:val="20"/>
      <w:shd w:val="clear" w:color="auto" w:fill="FFFF00"/>
      <w:lang w:val="x-none"/>
    </w:rPr>
  </w:style>
  <w:style w:type="paragraph" w:styleId="Nagwek7">
    <w:name w:val="heading 7"/>
    <w:basedOn w:val="Normalny"/>
    <w:next w:val="Normalny"/>
    <w:link w:val="Nagwek7Znak"/>
    <w:uiPriority w:val="9"/>
    <w:qFormat/>
    <w:rsid w:val="00665C3F"/>
    <w:pPr>
      <w:spacing w:before="240" w:after="60"/>
      <w:outlineLvl w:val="6"/>
    </w:pPr>
    <w:rPr>
      <w:rFonts w:cs="Calibri"/>
    </w:rPr>
  </w:style>
  <w:style w:type="paragraph" w:styleId="Nagwek8">
    <w:name w:val="heading 8"/>
    <w:basedOn w:val="Normalny"/>
    <w:next w:val="Normalny"/>
    <w:link w:val="Nagwek8Znak"/>
    <w:qFormat/>
    <w:rsid w:val="00665C3F"/>
    <w:pPr>
      <w:spacing w:before="240" w:after="60"/>
      <w:outlineLvl w:val="7"/>
    </w:pPr>
    <w:rPr>
      <w:rFonts w:cs="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0022"/>
    <w:pPr>
      <w:tabs>
        <w:tab w:val="center" w:pos="4536"/>
        <w:tab w:val="right" w:pos="9072"/>
      </w:tabs>
    </w:pPr>
  </w:style>
  <w:style w:type="character" w:customStyle="1" w:styleId="NagwekZnak">
    <w:name w:val="Nagłówek Znak"/>
    <w:basedOn w:val="Domylnaczcionkaakapitu"/>
    <w:link w:val="Nagwek"/>
    <w:uiPriority w:val="99"/>
    <w:rsid w:val="00A10022"/>
  </w:style>
  <w:style w:type="paragraph" w:styleId="Stopka">
    <w:name w:val="footer"/>
    <w:basedOn w:val="Normalny"/>
    <w:link w:val="StopkaZnak"/>
    <w:unhideWhenUsed/>
    <w:rsid w:val="00A10022"/>
    <w:pPr>
      <w:tabs>
        <w:tab w:val="center" w:pos="4536"/>
        <w:tab w:val="right" w:pos="9072"/>
      </w:tabs>
    </w:pPr>
  </w:style>
  <w:style w:type="character" w:customStyle="1" w:styleId="StopkaZnak">
    <w:name w:val="Stopka Znak"/>
    <w:basedOn w:val="Domylnaczcionkaakapitu"/>
    <w:link w:val="Stopka"/>
    <w:rsid w:val="00A10022"/>
  </w:style>
  <w:style w:type="paragraph" w:styleId="Tekstdymka">
    <w:name w:val="Balloon Text"/>
    <w:basedOn w:val="Normalny"/>
    <w:link w:val="TekstdymkaZnak"/>
    <w:uiPriority w:val="99"/>
    <w:semiHidden/>
    <w:unhideWhenUsed/>
    <w:rsid w:val="00A10022"/>
    <w:rPr>
      <w:rFonts w:ascii="Tahoma" w:hAnsi="Tahoma"/>
      <w:sz w:val="16"/>
      <w:szCs w:val="16"/>
      <w:lang w:val="x-none" w:eastAsia="x-none"/>
    </w:rPr>
  </w:style>
  <w:style w:type="character" w:customStyle="1" w:styleId="TekstdymkaZnak">
    <w:name w:val="Tekst dymka Znak"/>
    <w:link w:val="Tekstdymka"/>
    <w:uiPriority w:val="99"/>
    <w:semiHidden/>
    <w:rsid w:val="00A10022"/>
    <w:rPr>
      <w:rFonts w:ascii="Tahoma" w:hAnsi="Tahoma" w:cs="Tahoma"/>
      <w:sz w:val="16"/>
      <w:szCs w:val="16"/>
    </w:rPr>
  </w:style>
  <w:style w:type="paragraph" w:styleId="Bezodstpw">
    <w:name w:val="No Spacing"/>
    <w:uiPriority w:val="1"/>
    <w:qFormat/>
    <w:rsid w:val="001067D6"/>
    <w:rPr>
      <w:sz w:val="22"/>
      <w:szCs w:val="22"/>
      <w:lang w:eastAsia="en-US"/>
    </w:rPr>
  </w:style>
  <w:style w:type="paragraph" w:styleId="Akapitzlist">
    <w:name w:val="List Paragraph"/>
    <w:aliases w:val="Numerowanie,BulletC,Wyliczanie,Obiekt,normalny tekst,Akapit z listą31,Bullets,List Paragraph"/>
    <w:basedOn w:val="Normalny"/>
    <w:link w:val="AkapitzlistZnak"/>
    <w:uiPriority w:val="34"/>
    <w:qFormat/>
    <w:rsid w:val="001067D6"/>
    <w:pPr>
      <w:ind w:left="720"/>
      <w:contextualSpacing/>
    </w:pPr>
  </w:style>
  <w:style w:type="character" w:customStyle="1" w:styleId="h1">
    <w:name w:val="h1"/>
    <w:rsid w:val="003855C9"/>
  </w:style>
  <w:style w:type="character" w:styleId="Hipercze">
    <w:name w:val="Hyperlink"/>
    <w:uiPriority w:val="99"/>
    <w:unhideWhenUsed/>
    <w:rsid w:val="0025487E"/>
    <w:rPr>
      <w:color w:val="0000FF"/>
      <w:u w:val="single"/>
    </w:rPr>
  </w:style>
  <w:style w:type="paragraph" w:customStyle="1" w:styleId="Default">
    <w:name w:val="Default"/>
    <w:rsid w:val="0061134A"/>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665C3F"/>
    <w:rPr>
      <w:rFonts w:ascii="Cambria" w:hAnsi="Cambria" w:cs="Cambria"/>
      <w:b/>
      <w:bCs/>
      <w:kern w:val="32"/>
      <w:sz w:val="32"/>
      <w:szCs w:val="32"/>
    </w:rPr>
  </w:style>
  <w:style w:type="character" w:customStyle="1" w:styleId="Nagwek2Znak">
    <w:name w:val="Nagłówek 2 Znak"/>
    <w:link w:val="Nagwek2"/>
    <w:rsid w:val="00665C3F"/>
    <w:rPr>
      <w:rFonts w:ascii="Times New Roman" w:hAnsi="Times New Roman"/>
      <w:b/>
      <w:bCs/>
      <w:color w:val="000000"/>
      <w:lang w:val="x-none"/>
    </w:rPr>
  </w:style>
  <w:style w:type="character" w:customStyle="1" w:styleId="Nagwek3Znak">
    <w:name w:val="Nagłówek 3 Znak"/>
    <w:link w:val="Nagwek3"/>
    <w:uiPriority w:val="9"/>
    <w:semiHidden/>
    <w:rsid w:val="00665C3F"/>
    <w:rPr>
      <w:rFonts w:ascii="Cambria" w:eastAsia="Times New Roman" w:hAnsi="Cambria"/>
      <w:b/>
      <w:bCs/>
      <w:sz w:val="26"/>
      <w:szCs w:val="26"/>
      <w:lang w:val="x-none" w:eastAsia="x-none"/>
    </w:rPr>
  </w:style>
  <w:style w:type="character" w:customStyle="1" w:styleId="Nagwek4Znak">
    <w:name w:val="Nagłówek 4 Znak"/>
    <w:link w:val="Nagwek4"/>
    <w:uiPriority w:val="9"/>
    <w:rsid w:val="00665C3F"/>
    <w:rPr>
      <w:rFonts w:ascii="Times New Roman" w:hAnsi="Times New Roman"/>
      <w:b/>
      <w:bCs/>
      <w:color w:val="000000"/>
      <w:shd w:val="clear" w:color="auto" w:fill="FFFF00"/>
      <w:lang w:val="x-none"/>
    </w:rPr>
  </w:style>
  <w:style w:type="character" w:customStyle="1" w:styleId="Nagwek7Znak">
    <w:name w:val="Nagłówek 7 Znak"/>
    <w:link w:val="Nagwek7"/>
    <w:uiPriority w:val="9"/>
    <w:rsid w:val="00665C3F"/>
    <w:rPr>
      <w:rFonts w:cs="Calibri"/>
      <w:sz w:val="24"/>
      <w:szCs w:val="24"/>
    </w:rPr>
  </w:style>
  <w:style w:type="character" w:customStyle="1" w:styleId="Nagwek8Znak">
    <w:name w:val="Nagłówek 8 Znak"/>
    <w:link w:val="Nagwek8"/>
    <w:rsid w:val="00665C3F"/>
    <w:rPr>
      <w:rFonts w:cs="Calibri"/>
      <w:i/>
      <w:iCs/>
      <w:sz w:val="24"/>
      <w:szCs w:val="24"/>
    </w:rPr>
  </w:style>
  <w:style w:type="paragraph" w:customStyle="1" w:styleId="BodyText21">
    <w:name w:val="Body Text 21"/>
    <w:basedOn w:val="Normalny"/>
    <w:rsid w:val="00665C3F"/>
    <w:pPr>
      <w:tabs>
        <w:tab w:val="left" w:pos="0"/>
      </w:tabs>
      <w:jc w:val="both"/>
    </w:pPr>
  </w:style>
  <w:style w:type="paragraph" w:styleId="Tekstpodstawowy">
    <w:name w:val="Body Text"/>
    <w:basedOn w:val="Normalny"/>
    <w:link w:val="TekstpodstawowyZnak"/>
    <w:rsid w:val="00665C3F"/>
    <w:pPr>
      <w:tabs>
        <w:tab w:val="left" w:pos="567"/>
      </w:tabs>
      <w:jc w:val="both"/>
    </w:pPr>
    <w:rPr>
      <w:b/>
      <w:bCs/>
      <w:sz w:val="20"/>
      <w:szCs w:val="20"/>
      <w:lang w:val="x-none"/>
    </w:rPr>
  </w:style>
  <w:style w:type="character" w:customStyle="1" w:styleId="TekstpodstawowyZnak">
    <w:name w:val="Tekst podstawowy Znak"/>
    <w:link w:val="Tekstpodstawowy"/>
    <w:rsid w:val="00665C3F"/>
    <w:rPr>
      <w:rFonts w:ascii="Times New Roman" w:hAnsi="Times New Roman"/>
      <w:b/>
      <w:bCs/>
      <w:lang w:val="x-none"/>
    </w:rPr>
  </w:style>
  <w:style w:type="paragraph" w:styleId="Tekstpodstawowywcity">
    <w:name w:val="Body Text Indent"/>
    <w:basedOn w:val="Normalny"/>
    <w:link w:val="TekstpodstawowywcityZnak"/>
    <w:rsid w:val="00665C3F"/>
    <w:pPr>
      <w:spacing w:after="120" w:line="480" w:lineRule="auto"/>
    </w:pPr>
    <w:rPr>
      <w:sz w:val="20"/>
      <w:szCs w:val="20"/>
      <w:lang w:val="x-none"/>
    </w:rPr>
  </w:style>
  <w:style w:type="character" w:customStyle="1" w:styleId="TekstpodstawowywcityZnak">
    <w:name w:val="Tekst podstawowy wcięty Znak"/>
    <w:link w:val="Tekstpodstawowywcity"/>
    <w:rsid w:val="00665C3F"/>
    <w:rPr>
      <w:rFonts w:ascii="Times New Roman" w:hAnsi="Times New Roman"/>
      <w:lang w:val="x-none"/>
    </w:rPr>
  </w:style>
  <w:style w:type="paragraph" w:customStyle="1" w:styleId="ust">
    <w:name w:val="ust"/>
    <w:rsid w:val="00665C3F"/>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szCs w:val="24"/>
    </w:rPr>
  </w:style>
  <w:style w:type="paragraph" w:styleId="Tekstpodstawowywcity2">
    <w:name w:val="Body Text Indent 2"/>
    <w:basedOn w:val="Normalny"/>
    <w:link w:val="Tekstpodstawowywcity2Znak"/>
    <w:uiPriority w:val="99"/>
    <w:rsid w:val="00665C3F"/>
    <w:pPr>
      <w:spacing w:after="120" w:line="480" w:lineRule="auto"/>
      <w:ind w:left="283"/>
    </w:pPr>
    <w:rPr>
      <w:sz w:val="20"/>
      <w:szCs w:val="20"/>
    </w:rPr>
  </w:style>
  <w:style w:type="character" w:customStyle="1" w:styleId="Tekstpodstawowywcity2Znak">
    <w:name w:val="Tekst podstawowy wcięty 2 Znak"/>
    <w:link w:val="Tekstpodstawowywcity2"/>
    <w:uiPriority w:val="99"/>
    <w:rsid w:val="00665C3F"/>
    <w:rPr>
      <w:rFonts w:ascii="Times New Roman" w:hAnsi="Times New Roman"/>
    </w:rPr>
  </w:style>
  <w:style w:type="paragraph" w:customStyle="1" w:styleId="pkt">
    <w:name w:val="pkt"/>
    <w:basedOn w:val="Normalny"/>
    <w:rsid w:val="00665C3F"/>
    <w:pPr>
      <w:spacing w:before="60" w:after="60"/>
      <w:ind w:left="851" w:hanging="295"/>
      <w:jc w:val="both"/>
    </w:pPr>
    <w:rPr>
      <w:rFonts w:eastAsia="Times New Roman"/>
    </w:rPr>
  </w:style>
  <w:style w:type="character" w:styleId="Pogrubienie">
    <w:name w:val="Strong"/>
    <w:uiPriority w:val="22"/>
    <w:qFormat/>
    <w:rsid w:val="00665C3F"/>
    <w:rPr>
      <w:rFonts w:cs="Times New Roman"/>
      <w:b/>
      <w:bCs/>
    </w:rPr>
  </w:style>
  <w:style w:type="paragraph" w:customStyle="1" w:styleId="Akapitzlist1">
    <w:name w:val="Akapit z listą1"/>
    <w:basedOn w:val="Normalny"/>
    <w:rsid w:val="00665C3F"/>
    <w:pPr>
      <w:ind w:left="720"/>
      <w:contextualSpacing/>
    </w:pPr>
    <w:rPr>
      <w:rFonts w:eastAsia="Times New Roman"/>
    </w:rPr>
  </w:style>
  <w:style w:type="paragraph" w:styleId="Tekstprzypisukocowego">
    <w:name w:val="endnote text"/>
    <w:basedOn w:val="Normalny"/>
    <w:link w:val="TekstprzypisukocowegoZnak"/>
    <w:uiPriority w:val="99"/>
    <w:semiHidden/>
    <w:rsid w:val="00665C3F"/>
    <w:rPr>
      <w:sz w:val="20"/>
      <w:szCs w:val="20"/>
      <w:lang w:val="x-none" w:eastAsia="x-none"/>
    </w:rPr>
  </w:style>
  <w:style w:type="character" w:customStyle="1" w:styleId="TekstprzypisukocowegoZnak">
    <w:name w:val="Tekst przypisu końcowego Znak"/>
    <w:link w:val="Tekstprzypisukocowego"/>
    <w:uiPriority w:val="99"/>
    <w:semiHidden/>
    <w:rsid w:val="00665C3F"/>
    <w:rPr>
      <w:rFonts w:ascii="Times New Roman" w:hAnsi="Times New Roman"/>
      <w:lang w:val="x-none" w:eastAsia="x-none"/>
    </w:rPr>
  </w:style>
  <w:style w:type="character" w:styleId="Odwoanieprzypisukocowego">
    <w:name w:val="endnote reference"/>
    <w:uiPriority w:val="99"/>
    <w:semiHidden/>
    <w:rsid w:val="00665C3F"/>
    <w:rPr>
      <w:vertAlign w:val="superscript"/>
    </w:rPr>
  </w:style>
  <w:style w:type="character" w:customStyle="1" w:styleId="text2bold">
    <w:name w:val="text2 bold"/>
    <w:rsid w:val="00665C3F"/>
  </w:style>
  <w:style w:type="character" w:customStyle="1" w:styleId="text2">
    <w:name w:val="text2"/>
    <w:rsid w:val="00665C3F"/>
  </w:style>
  <w:style w:type="paragraph" w:customStyle="1" w:styleId="tekst">
    <w:name w:val="tekst"/>
    <w:basedOn w:val="Normalny"/>
    <w:rsid w:val="00665C3F"/>
    <w:pPr>
      <w:suppressLineNumbers/>
      <w:overflowPunct w:val="0"/>
      <w:autoSpaceDE w:val="0"/>
      <w:autoSpaceDN w:val="0"/>
      <w:adjustRightInd w:val="0"/>
      <w:spacing w:before="60" w:after="60"/>
      <w:jc w:val="both"/>
      <w:textAlignment w:val="baseline"/>
    </w:pPr>
    <w:rPr>
      <w:rFonts w:eastAsia="Times New Roman"/>
      <w:szCs w:val="20"/>
    </w:rPr>
  </w:style>
  <w:style w:type="character" w:styleId="Odwoaniedokomentarza">
    <w:name w:val="annotation reference"/>
    <w:unhideWhenUsed/>
    <w:rsid w:val="00665C3F"/>
    <w:rPr>
      <w:sz w:val="16"/>
      <w:szCs w:val="16"/>
    </w:rPr>
  </w:style>
  <w:style w:type="paragraph" w:styleId="Tekstkomentarza">
    <w:name w:val="annotation text"/>
    <w:basedOn w:val="Normalny"/>
    <w:link w:val="TekstkomentarzaZnak"/>
    <w:unhideWhenUsed/>
    <w:rsid w:val="00665C3F"/>
    <w:rPr>
      <w:sz w:val="20"/>
      <w:szCs w:val="20"/>
      <w:lang w:val="x-none" w:eastAsia="x-none"/>
    </w:rPr>
  </w:style>
  <w:style w:type="character" w:customStyle="1" w:styleId="TekstkomentarzaZnak">
    <w:name w:val="Tekst komentarza Znak"/>
    <w:link w:val="Tekstkomentarza"/>
    <w:rsid w:val="00665C3F"/>
    <w:rPr>
      <w:rFonts w:ascii="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665C3F"/>
    <w:rPr>
      <w:b/>
      <w:bCs/>
    </w:rPr>
  </w:style>
  <w:style w:type="character" w:customStyle="1" w:styleId="TematkomentarzaZnak">
    <w:name w:val="Temat komentarza Znak"/>
    <w:link w:val="Tematkomentarza"/>
    <w:uiPriority w:val="99"/>
    <w:semiHidden/>
    <w:rsid w:val="00665C3F"/>
    <w:rPr>
      <w:rFonts w:ascii="Times New Roman" w:hAnsi="Times New Roman"/>
      <w:b/>
      <w:bCs/>
      <w:lang w:val="x-none" w:eastAsia="x-none"/>
    </w:rPr>
  </w:style>
  <w:style w:type="paragraph" w:styleId="Poprawka">
    <w:name w:val="Revision"/>
    <w:hidden/>
    <w:uiPriority w:val="99"/>
    <w:semiHidden/>
    <w:rsid w:val="00665C3F"/>
    <w:rPr>
      <w:rFonts w:ascii="Times New Roman" w:hAnsi="Times New Roman"/>
    </w:rPr>
  </w:style>
  <w:style w:type="table" w:styleId="Tabela-Siatka">
    <w:name w:val="Table Grid"/>
    <w:basedOn w:val="Standardowy"/>
    <w:uiPriority w:val="99"/>
    <w:rsid w:val="00665C3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wydatnienie">
    <w:name w:val="Emphasis"/>
    <w:uiPriority w:val="20"/>
    <w:qFormat/>
    <w:rsid w:val="00665C3F"/>
    <w:rPr>
      <w:i/>
      <w:iCs/>
    </w:rPr>
  </w:style>
  <w:style w:type="character" w:customStyle="1" w:styleId="text1">
    <w:name w:val="text1"/>
    <w:rsid w:val="00665C3F"/>
    <w:rPr>
      <w:rFonts w:ascii="Verdana" w:hAnsi="Verdana" w:hint="default"/>
      <w:color w:val="000000"/>
      <w:sz w:val="20"/>
      <w:szCs w:val="20"/>
    </w:rPr>
  </w:style>
  <w:style w:type="numbering" w:customStyle="1" w:styleId="Bezlisty1">
    <w:name w:val="Bez listy1"/>
    <w:next w:val="Bezlisty"/>
    <w:uiPriority w:val="99"/>
    <w:semiHidden/>
    <w:unhideWhenUsed/>
    <w:rsid w:val="00665C3F"/>
  </w:style>
  <w:style w:type="paragraph" w:styleId="NormalnyWeb">
    <w:name w:val="Normal (Web)"/>
    <w:basedOn w:val="Normalny"/>
    <w:uiPriority w:val="99"/>
    <w:unhideWhenUsed/>
    <w:rsid w:val="00665C3F"/>
    <w:pPr>
      <w:spacing w:before="100" w:beforeAutospacing="1" w:after="100" w:afterAutospacing="1"/>
    </w:pPr>
    <w:rPr>
      <w:rFonts w:eastAsia="Times New Roman"/>
    </w:rPr>
  </w:style>
  <w:style w:type="character" w:customStyle="1" w:styleId="h2">
    <w:name w:val="h2"/>
    <w:rsid w:val="00665C3F"/>
  </w:style>
  <w:style w:type="paragraph" w:styleId="Tekstpodstawowy2">
    <w:name w:val="Body Text 2"/>
    <w:basedOn w:val="Normalny"/>
    <w:link w:val="Tekstpodstawowy2Znak"/>
    <w:uiPriority w:val="99"/>
    <w:unhideWhenUsed/>
    <w:rsid w:val="00F13364"/>
    <w:pPr>
      <w:spacing w:after="120" w:line="480" w:lineRule="auto"/>
    </w:pPr>
  </w:style>
  <w:style w:type="character" w:customStyle="1" w:styleId="Tekstpodstawowy2Znak">
    <w:name w:val="Tekst podstawowy 2 Znak"/>
    <w:link w:val="Tekstpodstawowy2"/>
    <w:uiPriority w:val="99"/>
    <w:rsid w:val="00F13364"/>
    <w:rPr>
      <w:sz w:val="22"/>
      <w:szCs w:val="22"/>
      <w:lang w:eastAsia="en-US"/>
    </w:rPr>
  </w:style>
  <w:style w:type="table" w:customStyle="1" w:styleId="TableGrid1">
    <w:name w:val="TableGrid1"/>
    <w:rsid w:val="00F13364"/>
    <w:rPr>
      <w:rFonts w:eastAsia="Times New Roman"/>
      <w:sz w:val="22"/>
      <w:szCs w:val="22"/>
      <w:lang w:eastAsia="en-US"/>
    </w:rPr>
    <w:tblPr>
      <w:tblCellMar>
        <w:top w:w="0" w:type="dxa"/>
        <w:left w:w="0" w:type="dxa"/>
        <w:bottom w:w="0" w:type="dxa"/>
        <w:right w:w="0" w:type="dxa"/>
      </w:tblCellMar>
    </w:tblPr>
  </w:style>
  <w:style w:type="paragraph" w:styleId="Podtytu">
    <w:name w:val="Subtitle"/>
    <w:basedOn w:val="Normalny"/>
    <w:link w:val="PodtytuZnak"/>
    <w:qFormat/>
    <w:rsid w:val="00F13364"/>
    <w:pPr>
      <w:jc w:val="center"/>
    </w:pPr>
    <w:rPr>
      <w:rFonts w:eastAsia="Times New Roman"/>
      <w:b/>
      <w:bCs/>
    </w:rPr>
  </w:style>
  <w:style w:type="character" w:customStyle="1" w:styleId="PodtytuZnak">
    <w:name w:val="Podtytuł Znak"/>
    <w:link w:val="Podtytu"/>
    <w:rsid w:val="00F13364"/>
    <w:rPr>
      <w:rFonts w:ascii="Times New Roman" w:eastAsia="Times New Roman" w:hAnsi="Times New Roman"/>
      <w:b/>
      <w:bCs/>
      <w:sz w:val="24"/>
      <w:szCs w:val="24"/>
    </w:rPr>
  </w:style>
  <w:style w:type="paragraph" w:customStyle="1" w:styleId="Akapitzlist10">
    <w:name w:val="Akapit z listą1"/>
    <w:basedOn w:val="Normalny"/>
    <w:rsid w:val="00F13364"/>
    <w:pPr>
      <w:ind w:left="720"/>
    </w:pPr>
  </w:style>
  <w:style w:type="paragraph" w:styleId="Listanumerowana">
    <w:name w:val="List Number"/>
    <w:basedOn w:val="Normalny"/>
    <w:unhideWhenUsed/>
    <w:rsid w:val="00F13364"/>
    <w:pPr>
      <w:numPr>
        <w:numId w:val="29"/>
      </w:numPr>
      <w:tabs>
        <w:tab w:val="clear" w:pos="360"/>
        <w:tab w:val="num" w:pos="1080"/>
      </w:tabs>
      <w:suppressAutoHyphens/>
    </w:pPr>
    <w:rPr>
      <w:rFonts w:eastAsia="Times New Roman" w:cs="Trebuchet MS"/>
    </w:rPr>
  </w:style>
  <w:style w:type="paragraph" w:styleId="Tytu">
    <w:name w:val="Title"/>
    <w:aliases w:val=" Znak,Znak Znak"/>
    <w:basedOn w:val="Normalny"/>
    <w:link w:val="TytuZnak"/>
    <w:uiPriority w:val="99"/>
    <w:qFormat/>
    <w:rsid w:val="00F13364"/>
    <w:pPr>
      <w:spacing w:line="271" w:lineRule="auto"/>
      <w:jc w:val="center"/>
    </w:pPr>
    <w:rPr>
      <w:rFonts w:ascii="Arial Narrow" w:eastAsia="Times New Roman" w:hAnsi="Arial Narrow"/>
      <w:b/>
      <w:bCs/>
      <w:color w:val="000000"/>
      <w:kern w:val="28"/>
      <w:sz w:val="108"/>
      <w:szCs w:val="108"/>
    </w:rPr>
  </w:style>
  <w:style w:type="character" w:customStyle="1" w:styleId="TytuZnak">
    <w:name w:val="Tytuł Znak"/>
    <w:aliases w:val=" Znak Znak,Znak Znak Znak"/>
    <w:link w:val="Tytu"/>
    <w:uiPriority w:val="99"/>
    <w:rsid w:val="00F13364"/>
    <w:rPr>
      <w:rFonts w:ascii="Arial Narrow" w:eastAsia="Times New Roman" w:hAnsi="Arial Narrow"/>
      <w:b/>
      <w:bCs/>
      <w:color w:val="000000"/>
      <w:kern w:val="28"/>
      <w:sz w:val="108"/>
      <w:szCs w:val="108"/>
    </w:rPr>
  </w:style>
  <w:style w:type="character" w:styleId="UyteHipercze">
    <w:name w:val="FollowedHyperlink"/>
    <w:uiPriority w:val="99"/>
    <w:semiHidden/>
    <w:unhideWhenUsed/>
    <w:rsid w:val="00F13364"/>
    <w:rPr>
      <w:color w:val="954F72"/>
      <w:u w:val="single"/>
    </w:rPr>
  </w:style>
  <w:style w:type="paragraph" w:customStyle="1" w:styleId="Standard">
    <w:name w:val="Standard"/>
    <w:link w:val="StandardZnak"/>
    <w:rsid w:val="00F13364"/>
    <w:pPr>
      <w:widowControl w:val="0"/>
    </w:pPr>
    <w:rPr>
      <w:rFonts w:ascii="Times New Roman" w:eastAsia="Times New Roman" w:hAnsi="Times New Roman"/>
      <w:sz w:val="24"/>
      <w:szCs w:val="24"/>
    </w:rPr>
  </w:style>
  <w:style w:type="character" w:customStyle="1" w:styleId="StandardZnak">
    <w:name w:val="Standard Znak"/>
    <w:link w:val="Standard"/>
    <w:rsid w:val="00F13364"/>
    <w:rPr>
      <w:rFonts w:ascii="Times New Roman" w:eastAsia="Times New Roman" w:hAnsi="Times New Roman"/>
      <w:sz w:val="24"/>
      <w:szCs w:val="24"/>
    </w:rPr>
  </w:style>
  <w:style w:type="paragraph" w:customStyle="1" w:styleId="UmowaTytul">
    <w:name w:val="Umowa Tytul"/>
    <w:basedOn w:val="Normalny"/>
    <w:rsid w:val="00F13364"/>
    <w:pPr>
      <w:spacing w:before="120" w:after="240"/>
      <w:jc w:val="center"/>
    </w:pPr>
    <w:rPr>
      <w:rFonts w:ascii="Arial" w:eastAsia="Times New Roman" w:hAnsi="Arial" w:cs="Tahoma"/>
      <w:b/>
      <w:i/>
      <w:smallCaps/>
      <w:sz w:val="32"/>
      <w:szCs w:val="20"/>
      <w:lang w:eastAsia="de-DE"/>
    </w:rPr>
  </w:style>
  <w:style w:type="paragraph" w:customStyle="1" w:styleId="UmowaStandardowy">
    <w:name w:val="Umowa Standardowy"/>
    <w:basedOn w:val="Normalny"/>
    <w:rsid w:val="00F13364"/>
    <w:pPr>
      <w:numPr>
        <w:ilvl w:val="1"/>
        <w:numId w:val="11"/>
      </w:numPr>
      <w:spacing w:after="120"/>
      <w:jc w:val="both"/>
    </w:pPr>
    <w:rPr>
      <w:rFonts w:ascii="Arial" w:eastAsia="Times New Roman" w:hAnsi="Arial"/>
      <w:sz w:val="18"/>
      <w:szCs w:val="20"/>
      <w:lang w:eastAsia="de-DE"/>
    </w:rPr>
  </w:style>
  <w:style w:type="paragraph" w:customStyle="1" w:styleId="UmowaNaglowek1">
    <w:name w:val="Umowa Naglowek 1"/>
    <w:basedOn w:val="Normalny"/>
    <w:rsid w:val="00F13364"/>
    <w:pPr>
      <w:keepNext/>
      <w:numPr>
        <w:numId w:val="11"/>
      </w:numPr>
      <w:spacing w:before="240" w:after="120" w:line="300" w:lineRule="exact"/>
      <w:jc w:val="center"/>
    </w:pPr>
    <w:rPr>
      <w:rFonts w:ascii="Arial" w:eastAsia="Times New Roman" w:hAnsi="Arial" w:cs="Tahoma"/>
      <w:b/>
      <w:caps/>
      <w:sz w:val="18"/>
      <w:szCs w:val="20"/>
      <w:lang w:eastAsia="de-DE"/>
    </w:rPr>
  </w:style>
  <w:style w:type="paragraph" w:customStyle="1" w:styleId="Style3">
    <w:name w:val="Style3"/>
    <w:basedOn w:val="Normalny"/>
    <w:uiPriority w:val="99"/>
    <w:rsid w:val="00F13364"/>
    <w:pPr>
      <w:widowControl w:val="0"/>
      <w:autoSpaceDE w:val="0"/>
      <w:autoSpaceDN w:val="0"/>
      <w:adjustRightInd w:val="0"/>
      <w:spacing w:line="245" w:lineRule="exact"/>
      <w:jc w:val="both"/>
    </w:pPr>
    <w:rPr>
      <w:rFonts w:ascii="Candara" w:eastAsia="Times New Roman" w:hAnsi="Candara"/>
    </w:rPr>
  </w:style>
  <w:style w:type="character" w:customStyle="1" w:styleId="FontStyle137">
    <w:name w:val="Font Style137"/>
    <w:uiPriority w:val="99"/>
    <w:rsid w:val="00F13364"/>
    <w:rPr>
      <w:rFonts w:ascii="Arial Narrow" w:hAnsi="Arial Narrow" w:cs="Arial Narrow"/>
      <w:color w:val="000000"/>
      <w:sz w:val="18"/>
      <w:szCs w:val="18"/>
    </w:rPr>
  </w:style>
  <w:style w:type="character" w:customStyle="1" w:styleId="txt-new">
    <w:name w:val="txt-new"/>
    <w:rsid w:val="00F13364"/>
  </w:style>
  <w:style w:type="character" w:customStyle="1" w:styleId="apple-converted-space">
    <w:name w:val="apple-converted-space"/>
    <w:rsid w:val="00F13364"/>
  </w:style>
  <w:style w:type="character" w:customStyle="1" w:styleId="FontStyle44">
    <w:name w:val="Font Style44"/>
    <w:uiPriority w:val="99"/>
    <w:rsid w:val="00F13364"/>
    <w:rPr>
      <w:rFonts w:ascii="Times New Roman" w:hAnsi="Times New Roman" w:cs="Times New Roman"/>
      <w:sz w:val="22"/>
      <w:szCs w:val="22"/>
    </w:rPr>
  </w:style>
  <w:style w:type="paragraph" w:customStyle="1" w:styleId="Style22">
    <w:name w:val="Style22"/>
    <w:basedOn w:val="Normalny"/>
    <w:uiPriority w:val="99"/>
    <w:rsid w:val="00F13364"/>
    <w:pPr>
      <w:widowControl w:val="0"/>
      <w:autoSpaceDE w:val="0"/>
      <w:autoSpaceDN w:val="0"/>
      <w:adjustRightInd w:val="0"/>
    </w:pPr>
    <w:rPr>
      <w:rFonts w:eastAsia="Times New Roman"/>
    </w:rPr>
  </w:style>
  <w:style w:type="character" w:styleId="Numerstrony">
    <w:name w:val="page number"/>
    <w:uiPriority w:val="99"/>
    <w:semiHidden/>
    <w:unhideWhenUsed/>
    <w:rsid w:val="00F13364"/>
  </w:style>
  <w:style w:type="character" w:customStyle="1" w:styleId="DeltaViewInsertion">
    <w:name w:val="DeltaView Insertion"/>
    <w:rsid w:val="00F13364"/>
    <w:rPr>
      <w:b/>
      <w:i/>
      <w:spacing w:val="0"/>
    </w:rPr>
  </w:style>
  <w:style w:type="paragraph" w:styleId="Tekstprzypisudolnego">
    <w:name w:val="footnote text"/>
    <w:basedOn w:val="Normalny"/>
    <w:link w:val="TekstprzypisudolnegoZnak"/>
    <w:uiPriority w:val="99"/>
    <w:unhideWhenUsed/>
    <w:rsid w:val="00F13364"/>
    <w:pPr>
      <w:ind w:left="720" w:hanging="720"/>
      <w:jc w:val="both"/>
    </w:pPr>
    <w:rPr>
      <w:sz w:val="20"/>
      <w:szCs w:val="20"/>
      <w:lang w:eastAsia="en-GB"/>
    </w:rPr>
  </w:style>
  <w:style w:type="character" w:customStyle="1" w:styleId="TekstprzypisudolnegoZnak">
    <w:name w:val="Tekst przypisu dolnego Znak"/>
    <w:link w:val="Tekstprzypisudolnego"/>
    <w:uiPriority w:val="99"/>
    <w:rsid w:val="00F13364"/>
    <w:rPr>
      <w:rFonts w:ascii="Times New Roman" w:hAnsi="Times New Roman"/>
      <w:lang w:eastAsia="en-GB"/>
    </w:rPr>
  </w:style>
  <w:style w:type="character" w:styleId="Odwoanieprzypisudolnego">
    <w:name w:val="footnote reference"/>
    <w:uiPriority w:val="99"/>
    <w:unhideWhenUsed/>
    <w:rsid w:val="00F13364"/>
    <w:rPr>
      <w:shd w:val="clear" w:color="auto" w:fill="auto"/>
      <w:vertAlign w:val="superscript"/>
    </w:rPr>
  </w:style>
  <w:style w:type="paragraph" w:customStyle="1" w:styleId="Text10">
    <w:name w:val="Text 1"/>
    <w:basedOn w:val="Normalny"/>
    <w:rsid w:val="00F13364"/>
    <w:pPr>
      <w:spacing w:before="120" w:after="120"/>
      <w:ind w:left="850"/>
      <w:jc w:val="both"/>
    </w:pPr>
    <w:rPr>
      <w:lang w:eastAsia="en-GB"/>
    </w:rPr>
  </w:style>
  <w:style w:type="paragraph" w:customStyle="1" w:styleId="NumPar1">
    <w:name w:val="NumPar 1"/>
    <w:basedOn w:val="Normalny"/>
    <w:next w:val="Text10"/>
    <w:rsid w:val="00F13364"/>
    <w:pPr>
      <w:numPr>
        <w:numId w:val="16"/>
      </w:numPr>
      <w:spacing w:before="120" w:after="120"/>
      <w:jc w:val="both"/>
    </w:pPr>
    <w:rPr>
      <w:lang w:eastAsia="en-GB"/>
    </w:rPr>
  </w:style>
  <w:style w:type="paragraph" w:customStyle="1" w:styleId="NumPar2">
    <w:name w:val="NumPar 2"/>
    <w:basedOn w:val="Normalny"/>
    <w:next w:val="Text10"/>
    <w:rsid w:val="00F13364"/>
    <w:pPr>
      <w:numPr>
        <w:ilvl w:val="1"/>
        <w:numId w:val="16"/>
      </w:numPr>
      <w:spacing w:before="120" w:after="120"/>
      <w:jc w:val="both"/>
    </w:pPr>
    <w:rPr>
      <w:lang w:eastAsia="en-GB"/>
    </w:rPr>
  </w:style>
  <w:style w:type="paragraph" w:customStyle="1" w:styleId="NumPar3">
    <w:name w:val="NumPar 3"/>
    <w:basedOn w:val="Normalny"/>
    <w:next w:val="Text10"/>
    <w:rsid w:val="00F13364"/>
    <w:pPr>
      <w:numPr>
        <w:ilvl w:val="2"/>
        <w:numId w:val="16"/>
      </w:numPr>
      <w:spacing w:before="120" w:after="120"/>
      <w:jc w:val="both"/>
    </w:pPr>
    <w:rPr>
      <w:lang w:eastAsia="en-GB"/>
    </w:rPr>
  </w:style>
  <w:style w:type="paragraph" w:customStyle="1" w:styleId="NumPar4">
    <w:name w:val="NumPar 4"/>
    <w:basedOn w:val="Normalny"/>
    <w:next w:val="Text10"/>
    <w:rsid w:val="00F13364"/>
    <w:pPr>
      <w:numPr>
        <w:ilvl w:val="3"/>
        <w:numId w:val="16"/>
      </w:numPr>
      <w:spacing w:before="120" w:after="120"/>
      <w:jc w:val="both"/>
    </w:pPr>
    <w:rPr>
      <w:lang w:eastAsia="en-GB"/>
    </w:rPr>
  </w:style>
  <w:style w:type="character" w:customStyle="1" w:styleId="alb">
    <w:name w:val="a_lb"/>
    <w:rsid w:val="00F13364"/>
  </w:style>
  <w:style w:type="character" w:customStyle="1" w:styleId="alb-s">
    <w:name w:val="a_lb-s"/>
    <w:rsid w:val="00F13364"/>
  </w:style>
  <w:style w:type="paragraph" w:customStyle="1" w:styleId="Bezodst3fpf3w">
    <w:name w:val="Bez odstę3fpóf3w"/>
    <w:rsid w:val="00F13364"/>
    <w:pPr>
      <w:widowControl w:val="0"/>
      <w:suppressAutoHyphens/>
      <w:autoSpaceDE w:val="0"/>
    </w:pPr>
    <w:rPr>
      <w:rFonts w:ascii="Times New Roman" w:eastAsia="Times New Roman" w:hAnsi="Times New Roman"/>
      <w:sz w:val="24"/>
      <w:szCs w:val="24"/>
    </w:rPr>
  </w:style>
  <w:style w:type="paragraph" w:customStyle="1" w:styleId="Tre3f3ftekstu">
    <w:name w:val="Treś3fć3f tekstu"/>
    <w:basedOn w:val="Normalny"/>
    <w:rsid w:val="00F13364"/>
    <w:pPr>
      <w:spacing w:line="160" w:lineRule="atLeast"/>
    </w:pPr>
    <w:rPr>
      <w:rFonts w:eastAsia="Times New Roman"/>
    </w:rPr>
  </w:style>
  <w:style w:type="paragraph" w:customStyle="1" w:styleId="rozdzia">
    <w:name w:val="rozdział"/>
    <w:basedOn w:val="Normalny"/>
    <w:rsid w:val="00F13364"/>
    <w:pPr>
      <w:suppressAutoHyphens/>
      <w:jc w:val="both"/>
    </w:pPr>
    <w:rPr>
      <w:rFonts w:ascii="Verdana" w:eastAsia="Times New Roman" w:hAnsi="Verdana"/>
      <w:bCs/>
      <w:sz w:val="20"/>
      <w:szCs w:val="20"/>
      <w:lang w:eastAsia="ar-SA"/>
    </w:rPr>
  </w:style>
  <w:style w:type="paragraph" w:customStyle="1" w:styleId="redniasiatka1akcent21">
    <w:name w:val="Średnia siatka 1 — akcent 21"/>
    <w:basedOn w:val="Normalny"/>
    <w:uiPriority w:val="1"/>
    <w:qFormat/>
    <w:rsid w:val="00F13364"/>
    <w:pPr>
      <w:ind w:left="720"/>
      <w:contextualSpacing/>
    </w:pPr>
    <w:rPr>
      <w:rFonts w:ascii="Arial Unicode MS" w:eastAsia="Arial Unicode MS" w:hAnsi="Arial Unicode MS" w:cs="Arial Unicode MS"/>
      <w:color w:val="000000"/>
    </w:rPr>
  </w:style>
  <w:style w:type="character" w:customStyle="1" w:styleId="AkapitzlistZnak">
    <w:name w:val="Akapit z listą Znak"/>
    <w:aliases w:val="Numerowanie Znak,BulletC Znak,Wyliczanie Znak,Obiekt Znak,normalny tekst Znak,Akapit z listą31 Znak,Bullets Znak,List Paragraph Znak"/>
    <w:link w:val="Akapitzlist"/>
    <w:uiPriority w:val="34"/>
    <w:rsid w:val="00F13364"/>
    <w:rPr>
      <w:sz w:val="22"/>
      <w:szCs w:val="22"/>
      <w:lang w:eastAsia="en-US"/>
    </w:rPr>
  </w:style>
  <w:style w:type="character" w:customStyle="1" w:styleId="luchili">
    <w:name w:val="luc_hili"/>
    <w:rsid w:val="00F13364"/>
  </w:style>
  <w:style w:type="paragraph" w:customStyle="1" w:styleId="text-justify">
    <w:name w:val="text-justify"/>
    <w:basedOn w:val="Normalny"/>
    <w:rsid w:val="00F13364"/>
    <w:pPr>
      <w:spacing w:before="100" w:beforeAutospacing="1" w:after="100" w:afterAutospacing="1"/>
    </w:pPr>
  </w:style>
  <w:style w:type="paragraph" w:customStyle="1" w:styleId="Bezodstpw0">
    <w:name w:val="Bez odstêpów"/>
    <w:rsid w:val="00F13364"/>
    <w:pPr>
      <w:widowControl w:val="0"/>
      <w:suppressAutoHyphens/>
    </w:pPr>
    <w:rPr>
      <w:rFonts w:ascii="Times New Roman" w:eastAsia="Times New Roman" w:hAnsi="Times New Roman"/>
    </w:rPr>
  </w:style>
  <w:style w:type="character" w:customStyle="1" w:styleId="Bodytext">
    <w:name w:val="Body text_"/>
    <w:link w:val="Tekstpodstawowy8"/>
    <w:rsid w:val="00F13364"/>
    <w:rPr>
      <w:rFonts w:ascii="Arial" w:eastAsia="Arial" w:hAnsi="Arial" w:cs="Arial"/>
      <w:sz w:val="16"/>
      <w:szCs w:val="16"/>
      <w:shd w:val="clear" w:color="auto" w:fill="FFFFFF"/>
    </w:rPr>
  </w:style>
  <w:style w:type="character" w:customStyle="1" w:styleId="Bodytext2">
    <w:name w:val="Body text (2)_"/>
    <w:link w:val="Bodytext20"/>
    <w:rsid w:val="00F13364"/>
    <w:rPr>
      <w:rFonts w:ascii="MS Mincho" w:eastAsia="MS Mincho" w:hAnsi="MS Mincho" w:cs="MS Mincho"/>
      <w:sz w:val="18"/>
      <w:szCs w:val="18"/>
      <w:shd w:val="clear" w:color="auto" w:fill="FFFFFF"/>
    </w:rPr>
  </w:style>
  <w:style w:type="paragraph" w:customStyle="1" w:styleId="Tekstpodstawowy8">
    <w:name w:val="Tekst podstawowy8"/>
    <w:basedOn w:val="Normalny"/>
    <w:link w:val="Bodytext"/>
    <w:rsid w:val="00F13364"/>
    <w:pPr>
      <w:shd w:val="clear" w:color="auto" w:fill="FFFFFF"/>
      <w:spacing w:line="299" w:lineRule="exact"/>
      <w:ind w:hanging="420"/>
    </w:pPr>
    <w:rPr>
      <w:rFonts w:ascii="Arial" w:eastAsia="Arial" w:hAnsi="Arial" w:cs="Arial"/>
      <w:sz w:val="16"/>
      <w:szCs w:val="16"/>
    </w:rPr>
  </w:style>
  <w:style w:type="paragraph" w:customStyle="1" w:styleId="Bodytext20">
    <w:name w:val="Body text (2)"/>
    <w:basedOn w:val="Normalny"/>
    <w:link w:val="Bodytext2"/>
    <w:rsid w:val="00F13364"/>
    <w:pPr>
      <w:shd w:val="clear" w:color="auto" w:fill="FFFFFF"/>
      <w:spacing w:before="240" w:line="295" w:lineRule="exact"/>
    </w:pPr>
    <w:rPr>
      <w:rFonts w:ascii="MS Mincho" w:eastAsia="MS Mincho" w:hAnsi="MS Mincho" w:cs="MS Mincho"/>
      <w:sz w:val="18"/>
      <w:szCs w:val="18"/>
    </w:rPr>
  </w:style>
  <w:style w:type="character" w:customStyle="1" w:styleId="Teksttreci">
    <w:name w:val="Tekst treści_"/>
    <w:link w:val="Teksttreci0"/>
    <w:uiPriority w:val="99"/>
    <w:rsid w:val="00F13364"/>
    <w:rPr>
      <w:rFonts w:ascii="Arial" w:hAnsi="Arial" w:cs="Arial"/>
      <w:sz w:val="21"/>
      <w:szCs w:val="21"/>
      <w:shd w:val="clear" w:color="auto" w:fill="FFFFFF"/>
    </w:rPr>
  </w:style>
  <w:style w:type="paragraph" w:customStyle="1" w:styleId="Teksttreci0">
    <w:name w:val="Tekst treści"/>
    <w:basedOn w:val="Normalny"/>
    <w:link w:val="Teksttreci"/>
    <w:uiPriority w:val="99"/>
    <w:rsid w:val="00F13364"/>
    <w:pPr>
      <w:shd w:val="clear" w:color="auto" w:fill="FFFFFF"/>
      <w:spacing w:after="480" w:line="254" w:lineRule="exact"/>
      <w:ind w:hanging="780"/>
      <w:jc w:val="both"/>
    </w:pPr>
    <w:rPr>
      <w:rFonts w:ascii="Arial" w:hAnsi="Arial" w:cs="Arial"/>
      <w:sz w:val="21"/>
      <w:szCs w:val="21"/>
    </w:rPr>
  </w:style>
  <w:style w:type="paragraph" w:customStyle="1" w:styleId="Kolorowalistaakcent11">
    <w:name w:val="Kolorowa lista — akcent 11"/>
    <w:basedOn w:val="Normalny"/>
    <w:uiPriority w:val="34"/>
    <w:qFormat/>
    <w:rsid w:val="00F13364"/>
    <w:pPr>
      <w:ind w:left="720"/>
      <w:contextualSpacing/>
    </w:pPr>
    <w:rPr>
      <w:rFonts w:eastAsia="Times New Roman"/>
    </w:rPr>
  </w:style>
  <w:style w:type="character" w:customStyle="1" w:styleId="TeksttreciPogrubienie13">
    <w:name w:val="Tekst treści + Pogrubienie13"/>
    <w:uiPriority w:val="99"/>
    <w:rsid w:val="00F13364"/>
    <w:rPr>
      <w:rFonts w:ascii="Arial" w:hAnsi="Arial" w:cs="Arial"/>
      <w:b/>
      <w:bCs/>
      <w:spacing w:val="0"/>
      <w:sz w:val="21"/>
      <w:szCs w:val="21"/>
    </w:rPr>
  </w:style>
  <w:style w:type="character" w:customStyle="1" w:styleId="Nagwek20">
    <w:name w:val="Nagłówek #2_"/>
    <w:link w:val="Nagwek21"/>
    <w:uiPriority w:val="99"/>
    <w:rsid w:val="00F13364"/>
    <w:rPr>
      <w:rFonts w:ascii="Arial" w:hAnsi="Arial" w:cs="Arial"/>
      <w:sz w:val="21"/>
      <w:szCs w:val="21"/>
      <w:shd w:val="clear" w:color="auto" w:fill="FFFFFF"/>
    </w:rPr>
  </w:style>
  <w:style w:type="character" w:customStyle="1" w:styleId="TeksttreciPogrubienie9">
    <w:name w:val="Tekst treści + Pogrubienie9"/>
    <w:uiPriority w:val="99"/>
    <w:rsid w:val="00F13364"/>
    <w:rPr>
      <w:rFonts w:ascii="Arial" w:hAnsi="Arial" w:cs="Arial"/>
      <w:b/>
      <w:bCs/>
      <w:spacing w:val="0"/>
      <w:sz w:val="21"/>
      <w:szCs w:val="21"/>
    </w:rPr>
  </w:style>
  <w:style w:type="paragraph" w:customStyle="1" w:styleId="Nagwek21">
    <w:name w:val="Nagłówek #2"/>
    <w:basedOn w:val="Normalny"/>
    <w:link w:val="Nagwek20"/>
    <w:uiPriority w:val="99"/>
    <w:rsid w:val="00F13364"/>
    <w:pPr>
      <w:shd w:val="clear" w:color="auto" w:fill="FFFFFF"/>
      <w:spacing w:before="480" w:after="780" w:line="240" w:lineRule="atLeast"/>
      <w:outlineLvl w:val="1"/>
    </w:pPr>
    <w:rPr>
      <w:rFonts w:ascii="Arial" w:hAnsi="Arial" w:cs="Arial"/>
      <w:sz w:val="21"/>
      <w:szCs w:val="21"/>
    </w:rPr>
  </w:style>
  <w:style w:type="character" w:customStyle="1" w:styleId="Nierozpoznanawzmianka1">
    <w:name w:val="Nierozpoznana wzmianka1"/>
    <w:uiPriority w:val="99"/>
    <w:semiHidden/>
    <w:unhideWhenUsed/>
    <w:rsid w:val="00AD6870"/>
    <w:rPr>
      <w:color w:val="808080"/>
      <w:shd w:val="clear" w:color="auto" w:fill="E6E6E6"/>
    </w:rPr>
  </w:style>
  <w:style w:type="paragraph" w:styleId="Zwykytekst">
    <w:name w:val="Plain Text"/>
    <w:basedOn w:val="Normalny"/>
    <w:link w:val="ZwykytekstZnak"/>
    <w:rsid w:val="00E23899"/>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E23899"/>
    <w:rPr>
      <w:rFonts w:ascii="Courier New" w:eastAsia="Times New Roman" w:hAnsi="Courier New" w:cs="Courier New"/>
    </w:rPr>
  </w:style>
  <w:style w:type="character" w:customStyle="1" w:styleId="Heading2">
    <w:name w:val="Heading #2_"/>
    <w:link w:val="Heading20"/>
    <w:rsid w:val="00C570A9"/>
    <w:rPr>
      <w:rFonts w:cs="Calibri"/>
      <w:b/>
      <w:bCs/>
      <w:sz w:val="23"/>
      <w:szCs w:val="23"/>
      <w:shd w:val="clear" w:color="auto" w:fill="FFFFFF"/>
    </w:rPr>
  </w:style>
  <w:style w:type="paragraph" w:customStyle="1" w:styleId="Heading20">
    <w:name w:val="Heading #2"/>
    <w:basedOn w:val="Normalny"/>
    <w:link w:val="Heading2"/>
    <w:rsid w:val="00C570A9"/>
    <w:pPr>
      <w:widowControl w:val="0"/>
      <w:shd w:val="clear" w:color="auto" w:fill="FFFFFF"/>
      <w:spacing w:before="60" w:after="300" w:line="0" w:lineRule="atLeast"/>
      <w:jc w:val="center"/>
      <w:outlineLvl w:val="1"/>
    </w:pPr>
    <w:rPr>
      <w:rFonts w:cs="Calibri"/>
      <w:b/>
      <w:bCs/>
      <w:sz w:val="23"/>
      <w:szCs w:val="23"/>
    </w:rPr>
  </w:style>
  <w:style w:type="paragraph" w:customStyle="1" w:styleId="xl86">
    <w:name w:val="xl86"/>
    <w:basedOn w:val="Normalny"/>
    <w:uiPriority w:val="99"/>
    <w:rsid w:val="004F5AD4"/>
    <w:pPr>
      <w:spacing w:before="100" w:beforeAutospacing="1" w:after="100" w:afterAutospacing="1"/>
      <w:textAlignment w:val="top"/>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986">
      <w:bodyDiv w:val="1"/>
      <w:marLeft w:val="0"/>
      <w:marRight w:val="0"/>
      <w:marTop w:val="0"/>
      <w:marBottom w:val="0"/>
      <w:divBdr>
        <w:top w:val="none" w:sz="0" w:space="0" w:color="auto"/>
        <w:left w:val="none" w:sz="0" w:space="0" w:color="auto"/>
        <w:bottom w:val="none" w:sz="0" w:space="0" w:color="auto"/>
        <w:right w:val="none" w:sz="0" w:space="0" w:color="auto"/>
      </w:divBdr>
      <w:divsChild>
        <w:div w:id="7565477">
          <w:marLeft w:val="0"/>
          <w:marRight w:val="0"/>
          <w:marTop w:val="0"/>
          <w:marBottom w:val="0"/>
          <w:divBdr>
            <w:top w:val="none" w:sz="0" w:space="0" w:color="auto"/>
            <w:left w:val="none" w:sz="0" w:space="0" w:color="auto"/>
            <w:bottom w:val="none" w:sz="0" w:space="0" w:color="auto"/>
            <w:right w:val="none" w:sz="0" w:space="0" w:color="auto"/>
          </w:divBdr>
        </w:div>
        <w:div w:id="90319537">
          <w:marLeft w:val="0"/>
          <w:marRight w:val="0"/>
          <w:marTop w:val="0"/>
          <w:marBottom w:val="0"/>
          <w:divBdr>
            <w:top w:val="none" w:sz="0" w:space="0" w:color="auto"/>
            <w:left w:val="none" w:sz="0" w:space="0" w:color="auto"/>
            <w:bottom w:val="none" w:sz="0" w:space="0" w:color="auto"/>
            <w:right w:val="none" w:sz="0" w:space="0" w:color="auto"/>
          </w:divBdr>
        </w:div>
        <w:div w:id="109015068">
          <w:marLeft w:val="0"/>
          <w:marRight w:val="0"/>
          <w:marTop w:val="0"/>
          <w:marBottom w:val="0"/>
          <w:divBdr>
            <w:top w:val="none" w:sz="0" w:space="0" w:color="auto"/>
            <w:left w:val="none" w:sz="0" w:space="0" w:color="auto"/>
            <w:bottom w:val="none" w:sz="0" w:space="0" w:color="auto"/>
            <w:right w:val="none" w:sz="0" w:space="0" w:color="auto"/>
          </w:divBdr>
        </w:div>
        <w:div w:id="224612292">
          <w:marLeft w:val="0"/>
          <w:marRight w:val="0"/>
          <w:marTop w:val="0"/>
          <w:marBottom w:val="0"/>
          <w:divBdr>
            <w:top w:val="none" w:sz="0" w:space="0" w:color="auto"/>
            <w:left w:val="none" w:sz="0" w:space="0" w:color="auto"/>
            <w:bottom w:val="none" w:sz="0" w:space="0" w:color="auto"/>
            <w:right w:val="none" w:sz="0" w:space="0" w:color="auto"/>
          </w:divBdr>
        </w:div>
        <w:div w:id="278797743">
          <w:marLeft w:val="0"/>
          <w:marRight w:val="0"/>
          <w:marTop w:val="0"/>
          <w:marBottom w:val="0"/>
          <w:divBdr>
            <w:top w:val="none" w:sz="0" w:space="0" w:color="auto"/>
            <w:left w:val="none" w:sz="0" w:space="0" w:color="auto"/>
            <w:bottom w:val="none" w:sz="0" w:space="0" w:color="auto"/>
            <w:right w:val="none" w:sz="0" w:space="0" w:color="auto"/>
          </w:divBdr>
        </w:div>
        <w:div w:id="391734942">
          <w:marLeft w:val="0"/>
          <w:marRight w:val="0"/>
          <w:marTop w:val="0"/>
          <w:marBottom w:val="0"/>
          <w:divBdr>
            <w:top w:val="none" w:sz="0" w:space="0" w:color="auto"/>
            <w:left w:val="none" w:sz="0" w:space="0" w:color="auto"/>
            <w:bottom w:val="none" w:sz="0" w:space="0" w:color="auto"/>
            <w:right w:val="none" w:sz="0" w:space="0" w:color="auto"/>
          </w:divBdr>
        </w:div>
        <w:div w:id="484856676">
          <w:marLeft w:val="0"/>
          <w:marRight w:val="0"/>
          <w:marTop w:val="0"/>
          <w:marBottom w:val="0"/>
          <w:divBdr>
            <w:top w:val="none" w:sz="0" w:space="0" w:color="auto"/>
            <w:left w:val="none" w:sz="0" w:space="0" w:color="auto"/>
            <w:bottom w:val="none" w:sz="0" w:space="0" w:color="auto"/>
            <w:right w:val="none" w:sz="0" w:space="0" w:color="auto"/>
          </w:divBdr>
        </w:div>
        <w:div w:id="656343480">
          <w:marLeft w:val="0"/>
          <w:marRight w:val="0"/>
          <w:marTop w:val="0"/>
          <w:marBottom w:val="0"/>
          <w:divBdr>
            <w:top w:val="none" w:sz="0" w:space="0" w:color="auto"/>
            <w:left w:val="none" w:sz="0" w:space="0" w:color="auto"/>
            <w:bottom w:val="none" w:sz="0" w:space="0" w:color="auto"/>
            <w:right w:val="none" w:sz="0" w:space="0" w:color="auto"/>
          </w:divBdr>
        </w:div>
        <w:div w:id="672269438">
          <w:marLeft w:val="0"/>
          <w:marRight w:val="0"/>
          <w:marTop w:val="0"/>
          <w:marBottom w:val="0"/>
          <w:divBdr>
            <w:top w:val="none" w:sz="0" w:space="0" w:color="auto"/>
            <w:left w:val="none" w:sz="0" w:space="0" w:color="auto"/>
            <w:bottom w:val="none" w:sz="0" w:space="0" w:color="auto"/>
            <w:right w:val="none" w:sz="0" w:space="0" w:color="auto"/>
          </w:divBdr>
        </w:div>
        <w:div w:id="722482886">
          <w:marLeft w:val="0"/>
          <w:marRight w:val="0"/>
          <w:marTop w:val="0"/>
          <w:marBottom w:val="0"/>
          <w:divBdr>
            <w:top w:val="none" w:sz="0" w:space="0" w:color="auto"/>
            <w:left w:val="none" w:sz="0" w:space="0" w:color="auto"/>
            <w:bottom w:val="none" w:sz="0" w:space="0" w:color="auto"/>
            <w:right w:val="none" w:sz="0" w:space="0" w:color="auto"/>
          </w:divBdr>
        </w:div>
        <w:div w:id="898520046">
          <w:marLeft w:val="0"/>
          <w:marRight w:val="0"/>
          <w:marTop w:val="0"/>
          <w:marBottom w:val="0"/>
          <w:divBdr>
            <w:top w:val="none" w:sz="0" w:space="0" w:color="auto"/>
            <w:left w:val="none" w:sz="0" w:space="0" w:color="auto"/>
            <w:bottom w:val="none" w:sz="0" w:space="0" w:color="auto"/>
            <w:right w:val="none" w:sz="0" w:space="0" w:color="auto"/>
          </w:divBdr>
        </w:div>
        <w:div w:id="931594755">
          <w:marLeft w:val="0"/>
          <w:marRight w:val="0"/>
          <w:marTop w:val="0"/>
          <w:marBottom w:val="0"/>
          <w:divBdr>
            <w:top w:val="none" w:sz="0" w:space="0" w:color="auto"/>
            <w:left w:val="none" w:sz="0" w:space="0" w:color="auto"/>
            <w:bottom w:val="none" w:sz="0" w:space="0" w:color="auto"/>
            <w:right w:val="none" w:sz="0" w:space="0" w:color="auto"/>
          </w:divBdr>
        </w:div>
        <w:div w:id="947590753">
          <w:marLeft w:val="0"/>
          <w:marRight w:val="0"/>
          <w:marTop w:val="0"/>
          <w:marBottom w:val="0"/>
          <w:divBdr>
            <w:top w:val="none" w:sz="0" w:space="0" w:color="auto"/>
            <w:left w:val="none" w:sz="0" w:space="0" w:color="auto"/>
            <w:bottom w:val="none" w:sz="0" w:space="0" w:color="auto"/>
            <w:right w:val="none" w:sz="0" w:space="0" w:color="auto"/>
          </w:divBdr>
        </w:div>
        <w:div w:id="952323624">
          <w:marLeft w:val="0"/>
          <w:marRight w:val="0"/>
          <w:marTop w:val="0"/>
          <w:marBottom w:val="0"/>
          <w:divBdr>
            <w:top w:val="none" w:sz="0" w:space="0" w:color="auto"/>
            <w:left w:val="none" w:sz="0" w:space="0" w:color="auto"/>
            <w:bottom w:val="none" w:sz="0" w:space="0" w:color="auto"/>
            <w:right w:val="none" w:sz="0" w:space="0" w:color="auto"/>
          </w:divBdr>
        </w:div>
        <w:div w:id="965349567">
          <w:marLeft w:val="0"/>
          <w:marRight w:val="0"/>
          <w:marTop w:val="0"/>
          <w:marBottom w:val="0"/>
          <w:divBdr>
            <w:top w:val="none" w:sz="0" w:space="0" w:color="auto"/>
            <w:left w:val="none" w:sz="0" w:space="0" w:color="auto"/>
            <w:bottom w:val="none" w:sz="0" w:space="0" w:color="auto"/>
            <w:right w:val="none" w:sz="0" w:space="0" w:color="auto"/>
          </w:divBdr>
        </w:div>
        <w:div w:id="975334661">
          <w:marLeft w:val="0"/>
          <w:marRight w:val="0"/>
          <w:marTop w:val="0"/>
          <w:marBottom w:val="0"/>
          <w:divBdr>
            <w:top w:val="none" w:sz="0" w:space="0" w:color="auto"/>
            <w:left w:val="none" w:sz="0" w:space="0" w:color="auto"/>
            <w:bottom w:val="none" w:sz="0" w:space="0" w:color="auto"/>
            <w:right w:val="none" w:sz="0" w:space="0" w:color="auto"/>
          </w:divBdr>
        </w:div>
        <w:div w:id="978264264">
          <w:marLeft w:val="0"/>
          <w:marRight w:val="0"/>
          <w:marTop w:val="0"/>
          <w:marBottom w:val="0"/>
          <w:divBdr>
            <w:top w:val="none" w:sz="0" w:space="0" w:color="auto"/>
            <w:left w:val="none" w:sz="0" w:space="0" w:color="auto"/>
            <w:bottom w:val="none" w:sz="0" w:space="0" w:color="auto"/>
            <w:right w:val="none" w:sz="0" w:space="0" w:color="auto"/>
          </w:divBdr>
        </w:div>
        <w:div w:id="1080912260">
          <w:marLeft w:val="0"/>
          <w:marRight w:val="0"/>
          <w:marTop w:val="0"/>
          <w:marBottom w:val="0"/>
          <w:divBdr>
            <w:top w:val="none" w:sz="0" w:space="0" w:color="auto"/>
            <w:left w:val="none" w:sz="0" w:space="0" w:color="auto"/>
            <w:bottom w:val="none" w:sz="0" w:space="0" w:color="auto"/>
            <w:right w:val="none" w:sz="0" w:space="0" w:color="auto"/>
          </w:divBdr>
        </w:div>
        <w:div w:id="1084834708">
          <w:marLeft w:val="0"/>
          <w:marRight w:val="0"/>
          <w:marTop w:val="0"/>
          <w:marBottom w:val="0"/>
          <w:divBdr>
            <w:top w:val="none" w:sz="0" w:space="0" w:color="auto"/>
            <w:left w:val="none" w:sz="0" w:space="0" w:color="auto"/>
            <w:bottom w:val="none" w:sz="0" w:space="0" w:color="auto"/>
            <w:right w:val="none" w:sz="0" w:space="0" w:color="auto"/>
          </w:divBdr>
        </w:div>
        <w:div w:id="1127313151">
          <w:marLeft w:val="0"/>
          <w:marRight w:val="0"/>
          <w:marTop w:val="0"/>
          <w:marBottom w:val="0"/>
          <w:divBdr>
            <w:top w:val="none" w:sz="0" w:space="0" w:color="auto"/>
            <w:left w:val="none" w:sz="0" w:space="0" w:color="auto"/>
            <w:bottom w:val="none" w:sz="0" w:space="0" w:color="auto"/>
            <w:right w:val="none" w:sz="0" w:space="0" w:color="auto"/>
          </w:divBdr>
        </w:div>
        <w:div w:id="1154955886">
          <w:marLeft w:val="0"/>
          <w:marRight w:val="0"/>
          <w:marTop w:val="0"/>
          <w:marBottom w:val="0"/>
          <w:divBdr>
            <w:top w:val="none" w:sz="0" w:space="0" w:color="auto"/>
            <w:left w:val="none" w:sz="0" w:space="0" w:color="auto"/>
            <w:bottom w:val="none" w:sz="0" w:space="0" w:color="auto"/>
            <w:right w:val="none" w:sz="0" w:space="0" w:color="auto"/>
          </w:divBdr>
        </w:div>
        <w:div w:id="1275482357">
          <w:marLeft w:val="0"/>
          <w:marRight w:val="0"/>
          <w:marTop w:val="0"/>
          <w:marBottom w:val="0"/>
          <w:divBdr>
            <w:top w:val="none" w:sz="0" w:space="0" w:color="auto"/>
            <w:left w:val="none" w:sz="0" w:space="0" w:color="auto"/>
            <w:bottom w:val="none" w:sz="0" w:space="0" w:color="auto"/>
            <w:right w:val="none" w:sz="0" w:space="0" w:color="auto"/>
          </w:divBdr>
        </w:div>
        <w:div w:id="1445270375">
          <w:marLeft w:val="0"/>
          <w:marRight w:val="0"/>
          <w:marTop w:val="0"/>
          <w:marBottom w:val="0"/>
          <w:divBdr>
            <w:top w:val="none" w:sz="0" w:space="0" w:color="auto"/>
            <w:left w:val="none" w:sz="0" w:space="0" w:color="auto"/>
            <w:bottom w:val="none" w:sz="0" w:space="0" w:color="auto"/>
            <w:right w:val="none" w:sz="0" w:space="0" w:color="auto"/>
          </w:divBdr>
        </w:div>
        <w:div w:id="1447962082">
          <w:marLeft w:val="0"/>
          <w:marRight w:val="0"/>
          <w:marTop w:val="0"/>
          <w:marBottom w:val="0"/>
          <w:divBdr>
            <w:top w:val="none" w:sz="0" w:space="0" w:color="auto"/>
            <w:left w:val="none" w:sz="0" w:space="0" w:color="auto"/>
            <w:bottom w:val="none" w:sz="0" w:space="0" w:color="auto"/>
            <w:right w:val="none" w:sz="0" w:space="0" w:color="auto"/>
          </w:divBdr>
        </w:div>
        <w:div w:id="1495681645">
          <w:marLeft w:val="0"/>
          <w:marRight w:val="0"/>
          <w:marTop w:val="0"/>
          <w:marBottom w:val="0"/>
          <w:divBdr>
            <w:top w:val="none" w:sz="0" w:space="0" w:color="auto"/>
            <w:left w:val="none" w:sz="0" w:space="0" w:color="auto"/>
            <w:bottom w:val="none" w:sz="0" w:space="0" w:color="auto"/>
            <w:right w:val="none" w:sz="0" w:space="0" w:color="auto"/>
          </w:divBdr>
        </w:div>
        <w:div w:id="1642073629">
          <w:marLeft w:val="0"/>
          <w:marRight w:val="0"/>
          <w:marTop w:val="0"/>
          <w:marBottom w:val="0"/>
          <w:divBdr>
            <w:top w:val="none" w:sz="0" w:space="0" w:color="auto"/>
            <w:left w:val="none" w:sz="0" w:space="0" w:color="auto"/>
            <w:bottom w:val="none" w:sz="0" w:space="0" w:color="auto"/>
            <w:right w:val="none" w:sz="0" w:space="0" w:color="auto"/>
          </w:divBdr>
        </w:div>
        <w:div w:id="1719890331">
          <w:marLeft w:val="0"/>
          <w:marRight w:val="0"/>
          <w:marTop w:val="0"/>
          <w:marBottom w:val="0"/>
          <w:divBdr>
            <w:top w:val="none" w:sz="0" w:space="0" w:color="auto"/>
            <w:left w:val="none" w:sz="0" w:space="0" w:color="auto"/>
            <w:bottom w:val="none" w:sz="0" w:space="0" w:color="auto"/>
            <w:right w:val="none" w:sz="0" w:space="0" w:color="auto"/>
          </w:divBdr>
        </w:div>
        <w:div w:id="1816602194">
          <w:marLeft w:val="0"/>
          <w:marRight w:val="0"/>
          <w:marTop w:val="0"/>
          <w:marBottom w:val="0"/>
          <w:divBdr>
            <w:top w:val="none" w:sz="0" w:space="0" w:color="auto"/>
            <w:left w:val="none" w:sz="0" w:space="0" w:color="auto"/>
            <w:bottom w:val="none" w:sz="0" w:space="0" w:color="auto"/>
            <w:right w:val="none" w:sz="0" w:space="0" w:color="auto"/>
          </w:divBdr>
        </w:div>
        <w:div w:id="1822228651">
          <w:marLeft w:val="0"/>
          <w:marRight w:val="0"/>
          <w:marTop w:val="0"/>
          <w:marBottom w:val="0"/>
          <w:divBdr>
            <w:top w:val="none" w:sz="0" w:space="0" w:color="auto"/>
            <w:left w:val="none" w:sz="0" w:space="0" w:color="auto"/>
            <w:bottom w:val="none" w:sz="0" w:space="0" w:color="auto"/>
            <w:right w:val="none" w:sz="0" w:space="0" w:color="auto"/>
          </w:divBdr>
        </w:div>
        <w:div w:id="1832793894">
          <w:marLeft w:val="0"/>
          <w:marRight w:val="0"/>
          <w:marTop w:val="0"/>
          <w:marBottom w:val="0"/>
          <w:divBdr>
            <w:top w:val="none" w:sz="0" w:space="0" w:color="auto"/>
            <w:left w:val="none" w:sz="0" w:space="0" w:color="auto"/>
            <w:bottom w:val="none" w:sz="0" w:space="0" w:color="auto"/>
            <w:right w:val="none" w:sz="0" w:space="0" w:color="auto"/>
          </w:divBdr>
        </w:div>
        <w:div w:id="1853303631">
          <w:marLeft w:val="0"/>
          <w:marRight w:val="0"/>
          <w:marTop w:val="0"/>
          <w:marBottom w:val="0"/>
          <w:divBdr>
            <w:top w:val="none" w:sz="0" w:space="0" w:color="auto"/>
            <w:left w:val="none" w:sz="0" w:space="0" w:color="auto"/>
            <w:bottom w:val="none" w:sz="0" w:space="0" w:color="auto"/>
            <w:right w:val="none" w:sz="0" w:space="0" w:color="auto"/>
          </w:divBdr>
        </w:div>
        <w:div w:id="1855269494">
          <w:marLeft w:val="0"/>
          <w:marRight w:val="0"/>
          <w:marTop w:val="0"/>
          <w:marBottom w:val="0"/>
          <w:divBdr>
            <w:top w:val="none" w:sz="0" w:space="0" w:color="auto"/>
            <w:left w:val="none" w:sz="0" w:space="0" w:color="auto"/>
            <w:bottom w:val="none" w:sz="0" w:space="0" w:color="auto"/>
            <w:right w:val="none" w:sz="0" w:space="0" w:color="auto"/>
          </w:divBdr>
        </w:div>
        <w:div w:id="1869024183">
          <w:marLeft w:val="0"/>
          <w:marRight w:val="0"/>
          <w:marTop w:val="0"/>
          <w:marBottom w:val="0"/>
          <w:divBdr>
            <w:top w:val="none" w:sz="0" w:space="0" w:color="auto"/>
            <w:left w:val="none" w:sz="0" w:space="0" w:color="auto"/>
            <w:bottom w:val="none" w:sz="0" w:space="0" w:color="auto"/>
            <w:right w:val="none" w:sz="0" w:space="0" w:color="auto"/>
          </w:divBdr>
        </w:div>
        <w:div w:id="1883444785">
          <w:marLeft w:val="0"/>
          <w:marRight w:val="0"/>
          <w:marTop w:val="0"/>
          <w:marBottom w:val="0"/>
          <w:divBdr>
            <w:top w:val="none" w:sz="0" w:space="0" w:color="auto"/>
            <w:left w:val="none" w:sz="0" w:space="0" w:color="auto"/>
            <w:bottom w:val="none" w:sz="0" w:space="0" w:color="auto"/>
            <w:right w:val="none" w:sz="0" w:space="0" w:color="auto"/>
          </w:divBdr>
        </w:div>
        <w:div w:id="1926916350">
          <w:marLeft w:val="0"/>
          <w:marRight w:val="0"/>
          <w:marTop w:val="0"/>
          <w:marBottom w:val="0"/>
          <w:divBdr>
            <w:top w:val="none" w:sz="0" w:space="0" w:color="auto"/>
            <w:left w:val="none" w:sz="0" w:space="0" w:color="auto"/>
            <w:bottom w:val="none" w:sz="0" w:space="0" w:color="auto"/>
            <w:right w:val="none" w:sz="0" w:space="0" w:color="auto"/>
          </w:divBdr>
        </w:div>
        <w:div w:id="1956794133">
          <w:marLeft w:val="0"/>
          <w:marRight w:val="0"/>
          <w:marTop w:val="0"/>
          <w:marBottom w:val="0"/>
          <w:divBdr>
            <w:top w:val="none" w:sz="0" w:space="0" w:color="auto"/>
            <w:left w:val="none" w:sz="0" w:space="0" w:color="auto"/>
            <w:bottom w:val="none" w:sz="0" w:space="0" w:color="auto"/>
            <w:right w:val="none" w:sz="0" w:space="0" w:color="auto"/>
          </w:divBdr>
        </w:div>
        <w:div w:id="1993018737">
          <w:marLeft w:val="0"/>
          <w:marRight w:val="0"/>
          <w:marTop w:val="0"/>
          <w:marBottom w:val="0"/>
          <w:divBdr>
            <w:top w:val="none" w:sz="0" w:space="0" w:color="auto"/>
            <w:left w:val="none" w:sz="0" w:space="0" w:color="auto"/>
            <w:bottom w:val="none" w:sz="0" w:space="0" w:color="auto"/>
            <w:right w:val="none" w:sz="0" w:space="0" w:color="auto"/>
          </w:divBdr>
        </w:div>
        <w:div w:id="2119640148">
          <w:marLeft w:val="0"/>
          <w:marRight w:val="0"/>
          <w:marTop w:val="0"/>
          <w:marBottom w:val="0"/>
          <w:divBdr>
            <w:top w:val="none" w:sz="0" w:space="0" w:color="auto"/>
            <w:left w:val="none" w:sz="0" w:space="0" w:color="auto"/>
            <w:bottom w:val="none" w:sz="0" w:space="0" w:color="auto"/>
            <w:right w:val="none" w:sz="0" w:space="0" w:color="auto"/>
          </w:divBdr>
        </w:div>
        <w:div w:id="2126733367">
          <w:marLeft w:val="0"/>
          <w:marRight w:val="0"/>
          <w:marTop w:val="0"/>
          <w:marBottom w:val="0"/>
          <w:divBdr>
            <w:top w:val="none" w:sz="0" w:space="0" w:color="auto"/>
            <w:left w:val="none" w:sz="0" w:space="0" w:color="auto"/>
            <w:bottom w:val="none" w:sz="0" w:space="0" w:color="auto"/>
            <w:right w:val="none" w:sz="0" w:space="0" w:color="auto"/>
          </w:divBdr>
        </w:div>
        <w:div w:id="2132748362">
          <w:marLeft w:val="0"/>
          <w:marRight w:val="0"/>
          <w:marTop w:val="0"/>
          <w:marBottom w:val="0"/>
          <w:divBdr>
            <w:top w:val="none" w:sz="0" w:space="0" w:color="auto"/>
            <w:left w:val="none" w:sz="0" w:space="0" w:color="auto"/>
            <w:bottom w:val="none" w:sz="0" w:space="0" w:color="auto"/>
            <w:right w:val="none" w:sz="0" w:space="0" w:color="auto"/>
          </w:divBdr>
        </w:div>
      </w:divsChild>
    </w:div>
    <w:div w:id="116682935">
      <w:bodyDiv w:val="1"/>
      <w:marLeft w:val="0"/>
      <w:marRight w:val="0"/>
      <w:marTop w:val="0"/>
      <w:marBottom w:val="0"/>
      <w:divBdr>
        <w:top w:val="none" w:sz="0" w:space="0" w:color="auto"/>
        <w:left w:val="none" w:sz="0" w:space="0" w:color="auto"/>
        <w:bottom w:val="none" w:sz="0" w:space="0" w:color="auto"/>
        <w:right w:val="none" w:sz="0" w:space="0" w:color="auto"/>
      </w:divBdr>
    </w:div>
    <w:div w:id="222378654">
      <w:bodyDiv w:val="1"/>
      <w:marLeft w:val="0"/>
      <w:marRight w:val="0"/>
      <w:marTop w:val="0"/>
      <w:marBottom w:val="0"/>
      <w:divBdr>
        <w:top w:val="none" w:sz="0" w:space="0" w:color="auto"/>
        <w:left w:val="none" w:sz="0" w:space="0" w:color="auto"/>
        <w:bottom w:val="none" w:sz="0" w:space="0" w:color="auto"/>
        <w:right w:val="none" w:sz="0" w:space="0" w:color="auto"/>
      </w:divBdr>
    </w:div>
    <w:div w:id="247273711">
      <w:bodyDiv w:val="1"/>
      <w:marLeft w:val="0"/>
      <w:marRight w:val="0"/>
      <w:marTop w:val="0"/>
      <w:marBottom w:val="0"/>
      <w:divBdr>
        <w:top w:val="none" w:sz="0" w:space="0" w:color="auto"/>
        <w:left w:val="none" w:sz="0" w:space="0" w:color="auto"/>
        <w:bottom w:val="none" w:sz="0" w:space="0" w:color="auto"/>
        <w:right w:val="none" w:sz="0" w:space="0" w:color="auto"/>
      </w:divBdr>
    </w:div>
    <w:div w:id="287467761">
      <w:bodyDiv w:val="1"/>
      <w:marLeft w:val="0"/>
      <w:marRight w:val="0"/>
      <w:marTop w:val="0"/>
      <w:marBottom w:val="0"/>
      <w:divBdr>
        <w:top w:val="none" w:sz="0" w:space="0" w:color="auto"/>
        <w:left w:val="none" w:sz="0" w:space="0" w:color="auto"/>
        <w:bottom w:val="none" w:sz="0" w:space="0" w:color="auto"/>
        <w:right w:val="none" w:sz="0" w:space="0" w:color="auto"/>
      </w:divBdr>
    </w:div>
    <w:div w:id="426116252">
      <w:bodyDiv w:val="1"/>
      <w:marLeft w:val="0"/>
      <w:marRight w:val="0"/>
      <w:marTop w:val="0"/>
      <w:marBottom w:val="0"/>
      <w:divBdr>
        <w:top w:val="none" w:sz="0" w:space="0" w:color="auto"/>
        <w:left w:val="none" w:sz="0" w:space="0" w:color="auto"/>
        <w:bottom w:val="none" w:sz="0" w:space="0" w:color="auto"/>
        <w:right w:val="none" w:sz="0" w:space="0" w:color="auto"/>
      </w:divBdr>
    </w:div>
    <w:div w:id="618415005">
      <w:bodyDiv w:val="1"/>
      <w:marLeft w:val="0"/>
      <w:marRight w:val="0"/>
      <w:marTop w:val="0"/>
      <w:marBottom w:val="0"/>
      <w:divBdr>
        <w:top w:val="none" w:sz="0" w:space="0" w:color="auto"/>
        <w:left w:val="none" w:sz="0" w:space="0" w:color="auto"/>
        <w:bottom w:val="none" w:sz="0" w:space="0" w:color="auto"/>
        <w:right w:val="none" w:sz="0" w:space="0" w:color="auto"/>
      </w:divBdr>
    </w:div>
    <w:div w:id="642542114">
      <w:bodyDiv w:val="1"/>
      <w:marLeft w:val="0"/>
      <w:marRight w:val="0"/>
      <w:marTop w:val="0"/>
      <w:marBottom w:val="0"/>
      <w:divBdr>
        <w:top w:val="none" w:sz="0" w:space="0" w:color="auto"/>
        <w:left w:val="none" w:sz="0" w:space="0" w:color="auto"/>
        <w:bottom w:val="none" w:sz="0" w:space="0" w:color="auto"/>
        <w:right w:val="none" w:sz="0" w:space="0" w:color="auto"/>
      </w:divBdr>
    </w:div>
    <w:div w:id="787239378">
      <w:bodyDiv w:val="1"/>
      <w:marLeft w:val="0"/>
      <w:marRight w:val="0"/>
      <w:marTop w:val="0"/>
      <w:marBottom w:val="0"/>
      <w:divBdr>
        <w:top w:val="none" w:sz="0" w:space="0" w:color="auto"/>
        <w:left w:val="none" w:sz="0" w:space="0" w:color="auto"/>
        <w:bottom w:val="none" w:sz="0" w:space="0" w:color="auto"/>
        <w:right w:val="none" w:sz="0" w:space="0" w:color="auto"/>
      </w:divBdr>
    </w:div>
    <w:div w:id="848644810">
      <w:bodyDiv w:val="1"/>
      <w:marLeft w:val="0"/>
      <w:marRight w:val="0"/>
      <w:marTop w:val="0"/>
      <w:marBottom w:val="0"/>
      <w:divBdr>
        <w:top w:val="none" w:sz="0" w:space="0" w:color="auto"/>
        <w:left w:val="none" w:sz="0" w:space="0" w:color="auto"/>
        <w:bottom w:val="none" w:sz="0" w:space="0" w:color="auto"/>
        <w:right w:val="none" w:sz="0" w:space="0" w:color="auto"/>
      </w:divBdr>
    </w:div>
    <w:div w:id="850527031">
      <w:bodyDiv w:val="1"/>
      <w:marLeft w:val="0"/>
      <w:marRight w:val="0"/>
      <w:marTop w:val="0"/>
      <w:marBottom w:val="0"/>
      <w:divBdr>
        <w:top w:val="none" w:sz="0" w:space="0" w:color="auto"/>
        <w:left w:val="none" w:sz="0" w:space="0" w:color="auto"/>
        <w:bottom w:val="none" w:sz="0" w:space="0" w:color="auto"/>
        <w:right w:val="none" w:sz="0" w:space="0" w:color="auto"/>
      </w:divBdr>
    </w:div>
    <w:div w:id="952515283">
      <w:bodyDiv w:val="1"/>
      <w:marLeft w:val="0"/>
      <w:marRight w:val="0"/>
      <w:marTop w:val="0"/>
      <w:marBottom w:val="0"/>
      <w:divBdr>
        <w:top w:val="none" w:sz="0" w:space="0" w:color="auto"/>
        <w:left w:val="none" w:sz="0" w:space="0" w:color="auto"/>
        <w:bottom w:val="none" w:sz="0" w:space="0" w:color="auto"/>
        <w:right w:val="none" w:sz="0" w:space="0" w:color="auto"/>
      </w:divBdr>
    </w:div>
    <w:div w:id="1016540278">
      <w:bodyDiv w:val="1"/>
      <w:marLeft w:val="0"/>
      <w:marRight w:val="0"/>
      <w:marTop w:val="0"/>
      <w:marBottom w:val="0"/>
      <w:divBdr>
        <w:top w:val="none" w:sz="0" w:space="0" w:color="auto"/>
        <w:left w:val="none" w:sz="0" w:space="0" w:color="auto"/>
        <w:bottom w:val="none" w:sz="0" w:space="0" w:color="auto"/>
        <w:right w:val="none" w:sz="0" w:space="0" w:color="auto"/>
      </w:divBdr>
    </w:div>
    <w:div w:id="1067410958">
      <w:bodyDiv w:val="1"/>
      <w:marLeft w:val="0"/>
      <w:marRight w:val="0"/>
      <w:marTop w:val="0"/>
      <w:marBottom w:val="0"/>
      <w:divBdr>
        <w:top w:val="none" w:sz="0" w:space="0" w:color="auto"/>
        <w:left w:val="none" w:sz="0" w:space="0" w:color="auto"/>
        <w:bottom w:val="none" w:sz="0" w:space="0" w:color="auto"/>
        <w:right w:val="none" w:sz="0" w:space="0" w:color="auto"/>
      </w:divBdr>
    </w:div>
    <w:div w:id="1087271621">
      <w:bodyDiv w:val="1"/>
      <w:marLeft w:val="0"/>
      <w:marRight w:val="0"/>
      <w:marTop w:val="0"/>
      <w:marBottom w:val="0"/>
      <w:divBdr>
        <w:top w:val="none" w:sz="0" w:space="0" w:color="auto"/>
        <w:left w:val="none" w:sz="0" w:space="0" w:color="auto"/>
        <w:bottom w:val="none" w:sz="0" w:space="0" w:color="auto"/>
        <w:right w:val="none" w:sz="0" w:space="0" w:color="auto"/>
      </w:divBdr>
    </w:div>
    <w:div w:id="1130976550">
      <w:bodyDiv w:val="1"/>
      <w:marLeft w:val="0"/>
      <w:marRight w:val="0"/>
      <w:marTop w:val="0"/>
      <w:marBottom w:val="0"/>
      <w:divBdr>
        <w:top w:val="none" w:sz="0" w:space="0" w:color="auto"/>
        <w:left w:val="none" w:sz="0" w:space="0" w:color="auto"/>
        <w:bottom w:val="none" w:sz="0" w:space="0" w:color="auto"/>
        <w:right w:val="none" w:sz="0" w:space="0" w:color="auto"/>
      </w:divBdr>
    </w:div>
    <w:div w:id="1249653353">
      <w:bodyDiv w:val="1"/>
      <w:marLeft w:val="0"/>
      <w:marRight w:val="0"/>
      <w:marTop w:val="0"/>
      <w:marBottom w:val="0"/>
      <w:divBdr>
        <w:top w:val="none" w:sz="0" w:space="0" w:color="auto"/>
        <w:left w:val="none" w:sz="0" w:space="0" w:color="auto"/>
        <w:bottom w:val="none" w:sz="0" w:space="0" w:color="auto"/>
        <w:right w:val="none" w:sz="0" w:space="0" w:color="auto"/>
      </w:divBdr>
    </w:div>
    <w:div w:id="1374768718">
      <w:bodyDiv w:val="1"/>
      <w:marLeft w:val="0"/>
      <w:marRight w:val="0"/>
      <w:marTop w:val="0"/>
      <w:marBottom w:val="0"/>
      <w:divBdr>
        <w:top w:val="none" w:sz="0" w:space="0" w:color="auto"/>
        <w:left w:val="none" w:sz="0" w:space="0" w:color="auto"/>
        <w:bottom w:val="none" w:sz="0" w:space="0" w:color="auto"/>
        <w:right w:val="none" w:sz="0" w:space="0" w:color="auto"/>
      </w:divBdr>
    </w:div>
    <w:div w:id="1432899323">
      <w:bodyDiv w:val="1"/>
      <w:marLeft w:val="0"/>
      <w:marRight w:val="0"/>
      <w:marTop w:val="0"/>
      <w:marBottom w:val="0"/>
      <w:divBdr>
        <w:top w:val="none" w:sz="0" w:space="0" w:color="auto"/>
        <w:left w:val="none" w:sz="0" w:space="0" w:color="auto"/>
        <w:bottom w:val="none" w:sz="0" w:space="0" w:color="auto"/>
        <w:right w:val="none" w:sz="0" w:space="0" w:color="auto"/>
      </w:divBdr>
    </w:div>
    <w:div w:id="1463116329">
      <w:bodyDiv w:val="1"/>
      <w:marLeft w:val="0"/>
      <w:marRight w:val="0"/>
      <w:marTop w:val="0"/>
      <w:marBottom w:val="0"/>
      <w:divBdr>
        <w:top w:val="none" w:sz="0" w:space="0" w:color="auto"/>
        <w:left w:val="none" w:sz="0" w:space="0" w:color="auto"/>
        <w:bottom w:val="none" w:sz="0" w:space="0" w:color="auto"/>
        <w:right w:val="none" w:sz="0" w:space="0" w:color="auto"/>
      </w:divBdr>
    </w:div>
    <w:div w:id="1509785041">
      <w:bodyDiv w:val="1"/>
      <w:marLeft w:val="0"/>
      <w:marRight w:val="0"/>
      <w:marTop w:val="0"/>
      <w:marBottom w:val="0"/>
      <w:divBdr>
        <w:top w:val="none" w:sz="0" w:space="0" w:color="auto"/>
        <w:left w:val="none" w:sz="0" w:space="0" w:color="auto"/>
        <w:bottom w:val="none" w:sz="0" w:space="0" w:color="auto"/>
        <w:right w:val="none" w:sz="0" w:space="0" w:color="auto"/>
      </w:divBdr>
    </w:div>
    <w:div w:id="1608852509">
      <w:bodyDiv w:val="1"/>
      <w:marLeft w:val="0"/>
      <w:marRight w:val="0"/>
      <w:marTop w:val="0"/>
      <w:marBottom w:val="0"/>
      <w:divBdr>
        <w:top w:val="none" w:sz="0" w:space="0" w:color="auto"/>
        <w:left w:val="none" w:sz="0" w:space="0" w:color="auto"/>
        <w:bottom w:val="none" w:sz="0" w:space="0" w:color="auto"/>
        <w:right w:val="none" w:sz="0" w:space="0" w:color="auto"/>
      </w:divBdr>
    </w:div>
    <w:div w:id="1694913093">
      <w:bodyDiv w:val="1"/>
      <w:marLeft w:val="0"/>
      <w:marRight w:val="0"/>
      <w:marTop w:val="0"/>
      <w:marBottom w:val="0"/>
      <w:divBdr>
        <w:top w:val="none" w:sz="0" w:space="0" w:color="auto"/>
        <w:left w:val="none" w:sz="0" w:space="0" w:color="auto"/>
        <w:bottom w:val="none" w:sz="0" w:space="0" w:color="auto"/>
        <w:right w:val="none" w:sz="0" w:space="0" w:color="auto"/>
      </w:divBdr>
    </w:div>
    <w:div w:id="1841968686">
      <w:bodyDiv w:val="1"/>
      <w:marLeft w:val="0"/>
      <w:marRight w:val="0"/>
      <w:marTop w:val="0"/>
      <w:marBottom w:val="0"/>
      <w:divBdr>
        <w:top w:val="none" w:sz="0" w:space="0" w:color="auto"/>
        <w:left w:val="none" w:sz="0" w:space="0" w:color="auto"/>
        <w:bottom w:val="none" w:sz="0" w:space="0" w:color="auto"/>
        <w:right w:val="none" w:sz="0" w:space="0" w:color="auto"/>
      </w:divBdr>
      <w:divsChild>
        <w:div w:id="490679571">
          <w:marLeft w:val="0"/>
          <w:marRight w:val="0"/>
          <w:marTop w:val="0"/>
          <w:marBottom w:val="0"/>
          <w:divBdr>
            <w:top w:val="none" w:sz="0" w:space="0" w:color="auto"/>
            <w:left w:val="none" w:sz="0" w:space="0" w:color="auto"/>
            <w:bottom w:val="none" w:sz="0" w:space="0" w:color="auto"/>
            <w:right w:val="none" w:sz="0" w:space="0" w:color="auto"/>
          </w:divBdr>
          <w:divsChild>
            <w:div w:id="1087002936">
              <w:marLeft w:val="0"/>
              <w:marRight w:val="0"/>
              <w:marTop w:val="0"/>
              <w:marBottom w:val="0"/>
              <w:divBdr>
                <w:top w:val="none" w:sz="0" w:space="0" w:color="auto"/>
                <w:left w:val="none" w:sz="0" w:space="0" w:color="auto"/>
                <w:bottom w:val="none" w:sz="0" w:space="0" w:color="auto"/>
                <w:right w:val="none" w:sz="0" w:space="0" w:color="auto"/>
              </w:divBdr>
            </w:div>
            <w:div w:id="1861815448">
              <w:marLeft w:val="0"/>
              <w:marRight w:val="0"/>
              <w:marTop w:val="0"/>
              <w:marBottom w:val="0"/>
              <w:divBdr>
                <w:top w:val="none" w:sz="0" w:space="0" w:color="auto"/>
                <w:left w:val="none" w:sz="0" w:space="0" w:color="auto"/>
                <w:bottom w:val="none" w:sz="0" w:space="0" w:color="auto"/>
                <w:right w:val="none" w:sz="0" w:space="0" w:color="auto"/>
              </w:divBdr>
            </w:div>
            <w:div w:id="185484982">
              <w:marLeft w:val="0"/>
              <w:marRight w:val="0"/>
              <w:marTop w:val="0"/>
              <w:marBottom w:val="0"/>
              <w:divBdr>
                <w:top w:val="none" w:sz="0" w:space="0" w:color="auto"/>
                <w:left w:val="none" w:sz="0" w:space="0" w:color="auto"/>
                <w:bottom w:val="none" w:sz="0" w:space="0" w:color="auto"/>
                <w:right w:val="none" w:sz="0" w:space="0" w:color="auto"/>
              </w:divBdr>
              <w:divsChild>
                <w:div w:id="483085154">
                  <w:marLeft w:val="0"/>
                  <w:marRight w:val="0"/>
                  <w:marTop w:val="0"/>
                  <w:marBottom w:val="0"/>
                  <w:divBdr>
                    <w:top w:val="none" w:sz="0" w:space="0" w:color="auto"/>
                    <w:left w:val="none" w:sz="0" w:space="0" w:color="auto"/>
                    <w:bottom w:val="none" w:sz="0" w:space="0" w:color="auto"/>
                    <w:right w:val="none" w:sz="0" w:space="0" w:color="auto"/>
                  </w:divBdr>
                </w:div>
              </w:divsChild>
            </w:div>
            <w:div w:id="122046266">
              <w:marLeft w:val="0"/>
              <w:marRight w:val="0"/>
              <w:marTop w:val="0"/>
              <w:marBottom w:val="0"/>
              <w:divBdr>
                <w:top w:val="none" w:sz="0" w:space="0" w:color="auto"/>
                <w:left w:val="none" w:sz="0" w:space="0" w:color="auto"/>
                <w:bottom w:val="none" w:sz="0" w:space="0" w:color="auto"/>
                <w:right w:val="none" w:sz="0" w:space="0" w:color="auto"/>
              </w:divBdr>
              <w:divsChild>
                <w:div w:id="1070663734">
                  <w:marLeft w:val="0"/>
                  <w:marRight w:val="0"/>
                  <w:marTop w:val="0"/>
                  <w:marBottom w:val="0"/>
                  <w:divBdr>
                    <w:top w:val="none" w:sz="0" w:space="0" w:color="auto"/>
                    <w:left w:val="none" w:sz="0" w:space="0" w:color="auto"/>
                    <w:bottom w:val="none" w:sz="0" w:space="0" w:color="auto"/>
                    <w:right w:val="none" w:sz="0" w:space="0" w:color="auto"/>
                  </w:divBdr>
                </w:div>
              </w:divsChild>
            </w:div>
            <w:div w:id="1071736691">
              <w:marLeft w:val="0"/>
              <w:marRight w:val="0"/>
              <w:marTop w:val="0"/>
              <w:marBottom w:val="0"/>
              <w:divBdr>
                <w:top w:val="none" w:sz="0" w:space="0" w:color="auto"/>
                <w:left w:val="none" w:sz="0" w:space="0" w:color="auto"/>
                <w:bottom w:val="none" w:sz="0" w:space="0" w:color="auto"/>
                <w:right w:val="none" w:sz="0" w:space="0" w:color="auto"/>
              </w:divBdr>
              <w:divsChild>
                <w:div w:id="112094052">
                  <w:marLeft w:val="0"/>
                  <w:marRight w:val="0"/>
                  <w:marTop w:val="0"/>
                  <w:marBottom w:val="0"/>
                  <w:divBdr>
                    <w:top w:val="none" w:sz="0" w:space="0" w:color="auto"/>
                    <w:left w:val="none" w:sz="0" w:space="0" w:color="auto"/>
                    <w:bottom w:val="none" w:sz="0" w:space="0" w:color="auto"/>
                    <w:right w:val="none" w:sz="0" w:space="0" w:color="auto"/>
                  </w:divBdr>
                </w:div>
                <w:div w:id="93747874">
                  <w:marLeft w:val="0"/>
                  <w:marRight w:val="0"/>
                  <w:marTop w:val="0"/>
                  <w:marBottom w:val="0"/>
                  <w:divBdr>
                    <w:top w:val="none" w:sz="0" w:space="0" w:color="auto"/>
                    <w:left w:val="none" w:sz="0" w:space="0" w:color="auto"/>
                    <w:bottom w:val="none" w:sz="0" w:space="0" w:color="auto"/>
                    <w:right w:val="none" w:sz="0" w:space="0" w:color="auto"/>
                  </w:divBdr>
                </w:div>
                <w:div w:id="1456023552">
                  <w:marLeft w:val="0"/>
                  <w:marRight w:val="0"/>
                  <w:marTop w:val="0"/>
                  <w:marBottom w:val="0"/>
                  <w:divBdr>
                    <w:top w:val="none" w:sz="0" w:space="0" w:color="auto"/>
                    <w:left w:val="none" w:sz="0" w:space="0" w:color="auto"/>
                    <w:bottom w:val="none" w:sz="0" w:space="0" w:color="auto"/>
                    <w:right w:val="none" w:sz="0" w:space="0" w:color="auto"/>
                  </w:divBdr>
                </w:div>
                <w:div w:id="551894038">
                  <w:marLeft w:val="0"/>
                  <w:marRight w:val="0"/>
                  <w:marTop w:val="0"/>
                  <w:marBottom w:val="0"/>
                  <w:divBdr>
                    <w:top w:val="none" w:sz="0" w:space="0" w:color="auto"/>
                    <w:left w:val="none" w:sz="0" w:space="0" w:color="auto"/>
                    <w:bottom w:val="none" w:sz="0" w:space="0" w:color="auto"/>
                    <w:right w:val="none" w:sz="0" w:space="0" w:color="auto"/>
                  </w:divBdr>
                </w:div>
              </w:divsChild>
            </w:div>
            <w:div w:id="1540512507">
              <w:marLeft w:val="0"/>
              <w:marRight w:val="0"/>
              <w:marTop w:val="0"/>
              <w:marBottom w:val="0"/>
              <w:divBdr>
                <w:top w:val="none" w:sz="0" w:space="0" w:color="auto"/>
                <w:left w:val="none" w:sz="0" w:space="0" w:color="auto"/>
                <w:bottom w:val="none" w:sz="0" w:space="0" w:color="auto"/>
                <w:right w:val="none" w:sz="0" w:space="0" w:color="auto"/>
              </w:divBdr>
              <w:divsChild>
                <w:div w:id="1511750911">
                  <w:marLeft w:val="0"/>
                  <w:marRight w:val="0"/>
                  <w:marTop w:val="0"/>
                  <w:marBottom w:val="0"/>
                  <w:divBdr>
                    <w:top w:val="none" w:sz="0" w:space="0" w:color="auto"/>
                    <w:left w:val="none" w:sz="0" w:space="0" w:color="auto"/>
                    <w:bottom w:val="none" w:sz="0" w:space="0" w:color="auto"/>
                    <w:right w:val="none" w:sz="0" w:space="0" w:color="auto"/>
                  </w:divBdr>
                </w:div>
                <w:div w:id="1926451930">
                  <w:marLeft w:val="0"/>
                  <w:marRight w:val="0"/>
                  <w:marTop w:val="0"/>
                  <w:marBottom w:val="0"/>
                  <w:divBdr>
                    <w:top w:val="none" w:sz="0" w:space="0" w:color="auto"/>
                    <w:left w:val="none" w:sz="0" w:space="0" w:color="auto"/>
                    <w:bottom w:val="none" w:sz="0" w:space="0" w:color="auto"/>
                    <w:right w:val="none" w:sz="0" w:space="0" w:color="auto"/>
                  </w:divBdr>
                </w:div>
                <w:div w:id="598174464">
                  <w:marLeft w:val="0"/>
                  <w:marRight w:val="0"/>
                  <w:marTop w:val="0"/>
                  <w:marBottom w:val="0"/>
                  <w:divBdr>
                    <w:top w:val="none" w:sz="0" w:space="0" w:color="auto"/>
                    <w:left w:val="none" w:sz="0" w:space="0" w:color="auto"/>
                    <w:bottom w:val="none" w:sz="0" w:space="0" w:color="auto"/>
                    <w:right w:val="none" w:sz="0" w:space="0" w:color="auto"/>
                  </w:divBdr>
                </w:div>
                <w:div w:id="2076972479">
                  <w:marLeft w:val="0"/>
                  <w:marRight w:val="0"/>
                  <w:marTop w:val="0"/>
                  <w:marBottom w:val="0"/>
                  <w:divBdr>
                    <w:top w:val="none" w:sz="0" w:space="0" w:color="auto"/>
                    <w:left w:val="none" w:sz="0" w:space="0" w:color="auto"/>
                    <w:bottom w:val="none" w:sz="0" w:space="0" w:color="auto"/>
                    <w:right w:val="none" w:sz="0" w:space="0" w:color="auto"/>
                  </w:divBdr>
                </w:div>
                <w:div w:id="1052995132">
                  <w:marLeft w:val="0"/>
                  <w:marRight w:val="0"/>
                  <w:marTop w:val="0"/>
                  <w:marBottom w:val="0"/>
                  <w:divBdr>
                    <w:top w:val="none" w:sz="0" w:space="0" w:color="auto"/>
                    <w:left w:val="none" w:sz="0" w:space="0" w:color="auto"/>
                    <w:bottom w:val="none" w:sz="0" w:space="0" w:color="auto"/>
                    <w:right w:val="none" w:sz="0" w:space="0" w:color="auto"/>
                  </w:divBdr>
                </w:div>
                <w:div w:id="235677008">
                  <w:marLeft w:val="0"/>
                  <w:marRight w:val="0"/>
                  <w:marTop w:val="0"/>
                  <w:marBottom w:val="0"/>
                  <w:divBdr>
                    <w:top w:val="none" w:sz="0" w:space="0" w:color="auto"/>
                    <w:left w:val="none" w:sz="0" w:space="0" w:color="auto"/>
                    <w:bottom w:val="none" w:sz="0" w:space="0" w:color="auto"/>
                    <w:right w:val="none" w:sz="0" w:space="0" w:color="auto"/>
                  </w:divBdr>
                </w:div>
                <w:div w:id="247464696">
                  <w:marLeft w:val="0"/>
                  <w:marRight w:val="0"/>
                  <w:marTop w:val="0"/>
                  <w:marBottom w:val="0"/>
                  <w:divBdr>
                    <w:top w:val="none" w:sz="0" w:space="0" w:color="auto"/>
                    <w:left w:val="none" w:sz="0" w:space="0" w:color="auto"/>
                    <w:bottom w:val="none" w:sz="0" w:space="0" w:color="auto"/>
                    <w:right w:val="none" w:sz="0" w:space="0" w:color="auto"/>
                  </w:divBdr>
                </w:div>
              </w:divsChild>
            </w:div>
            <w:div w:id="820928741">
              <w:marLeft w:val="0"/>
              <w:marRight w:val="0"/>
              <w:marTop w:val="0"/>
              <w:marBottom w:val="0"/>
              <w:divBdr>
                <w:top w:val="none" w:sz="0" w:space="0" w:color="auto"/>
                <w:left w:val="none" w:sz="0" w:space="0" w:color="auto"/>
                <w:bottom w:val="none" w:sz="0" w:space="0" w:color="auto"/>
                <w:right w:val="none" w:sz="0" w:space="0" w:color="auto"/>
              </w:divBdr>
              <w:divsChild>
                <w:div w:id="30763890">
                  <w:marLeft w:val="0"/>
                  <w:marRight w:val="0"/>
                  <w:marTop w:val="0"/>
                  <w:marBottom w:val="0"/>
                  <w:divBdr>
                    <w:top w:val="none" w:sz="0" w:space="0" w:color="auto"/>
                    <w:left w:val="none" w:sz="0" w:space="0" w:color="auto"/>
                    <w:bottom w:val="none" w:sz="0" w:space="0" w:color="auto"/>
                    <w:right w:val="none" w:sz="0" w:space="0" w:color="auto"/>
                  </w:divBdr>
                </w:div>
                <w:div w:id="85150176">
                  <w:marLeft w:val="0"/>
                  <w:marRight w:val="0"/>
                  <w:marTop w:val="0"/>
                  <w:marBottom w:val="0"/>
                  <w:divBdr>
                    <w:top w:val="none" w:sz="0" w:space="0" w:color="auto"/>
                    <w:left w:val="none" w:sz="0" w:space="0" w:color="auto"/>
                    <w:bottom w:val="none" w:sz="0" w:space="0" w:color="auto"/>
                    <w:right w:val="none" w:sz="0" w:space="0" w:color="auto"/>
                  </w:divBdr>
                </w:div>
              </w:divsChild>
            </w:div>
            <w:div w:id="1446802087">
              <w:marLeft w:val="0"/>
              <w:marRight w:val="0"/>
              <w:marTop w:val="0"/>
              <w:marBottom w:val="0"/>
              <w:divBdr>
                <w:top w:val="none" w:sz="0" w:space="0" w:color="auto"/>
                <w:left w:val="none" w:sz="0" w:space="0" w:color="auto"/>
                <w:bottom w:val="none" w:sz="0" w:space="0" w:color="auto"/>
                <w:right w:val="none" w:sz="0" w:space="0" w:color="auto"/>
              </w:divBdr>
              <w:divsChild>
                <w:div w:id="1753624277">
                  <w:marLeft w:val="0"/>
                  <w:marRight w:val="0"/>
                  <w:marTop w:val="0"/>
                  <w:marBottom w:val="0"/>
                  <w:divBdr>
                    <w:top w:val="none" w:sz="0" w:space="0" w:color="auto"/>
                    <w:left w:val="none" w:sz="0" w:space="0" w:color="auto"/>
                    <w:bottom w:val="none" w:sz="0" w:space="0" w:color="auto"/>
                    <w:right w:val="none" w:sz="0" w:space="0" w:color="auto"/>
                  </w:divBdr>
                </w:div>
                <w:div w:id="725958879">
                  <w:marLeft w:val="0"/>
                  <w:marRight w:val="0"/>
                  <w:marTop w:val="0"/>
                  <w:marBottom w:val="0"/>
                  <w:divBdr>
                    <w:top w:val="none" w:sz="0" w:space="0" w:color="auto"/>
                    <w:left w:val="none" w:sz="0" w:space="0" w:color="auto"/>
                    <w:bottom w:val="none" w:sz="0" w:space="0" w:color="auto"/>
                    <w:right w:val="none" w:sz="0" w:space="0" w:color="auto"/>
                  </w:divBdr>
                </w:div>
                <w:div w:id="1263421224">
                  <w:marLeft w:val="0"/>
                  <w:marRight w:val="0"/>
                  <w:marTop w:val="0"/>
                  <w:marBottom w:val="0"/>
                  <w:divBdr>
                    <w:top w:val="none" w:sz="0" w:space="0" w:color="auto"/>
                    <w:left w:val="none" w:sz="0" w:space="0" w:color="auto"/>
                    <w:bottom w:val="none" w:sz="0" w:space="0" w:color="auto"/>
                    <w:right w:val="none" w:sz="0" w:space="0" w:color="auto"/>
                  </w:divBdr>
                </w:div>
                <w:div w:id="1506047785">
                  <w:marLeft w:val="0"/>
                  <w:marRight w:val="0"/>
                  <w:marTop w:val="0"/>
                  <w:marBottom w:val="0"/>
                  <w:divBdr>
                    <w:top w:val="none" w:sz="0" w:space="0" w:color="auto"/>
                    <w:left w:val="none" w:sz="0" w:space="0" w:color="auto"/>
                    <w:bottom w:val="none" w:sz="0" w:space="0" w:color="auto"/>
                    <w:right w:val="none" w:sz="0" w:space="0" w:color="auto"/>
                  </w:divBdr>
                </w:div>
                <w:div w:id="2045523535">
                  <w:marLeft w:val="0"/>
                  <w:marRight w:val="0"/>
                  <w:marTop w:val="0"/>
                  <w:marBottom w:val="0"/>
                  <w:divBdr>
                    <w:top w:val="none" w:sz="0" w:space="0" w:color="auto"/>
                    <w:left w:val="none" w:sz="0" w:space="0" w:color="auto"/>
                    <w:bottom w:val="none" w:sz="0" w:space="0" w:color="auto"/>
                    <w:right w:val="none" w:sz="0" w:space="0" w:color="auto"/>
                  </w:divBdr>
                </w:div>
                <w:div w:id="384110379">
                  <w:marLeft w:val="0"/>
                  <w:marRight w:val="0"/>
                  <w:marTop w:val="0"/>
                  <w:marBottom w:val="0"/>
                  <w:divBdr>
                    <w:top w:val="none" w:sz="0" w:space="0" w:color="auto"/>
                    <w:left w:val="none" w:sz="0" w:space="0" w:color="auto"/>
                    <w:bottom w:val="none" w:sz="0" w:space="0" w:color="auto"/>
                    <w:right w:val="none" w:sz="0" w:space="0" w:color="auto"/>
                  </w:divBdr>
                </w:div>
                <w:div w:id="62796686">
                  <w:marLeft w:val="0"/>
                  <w:marRight w:val="0"/>
                  <w:marTop w:val="0"/>
                  <w:marBottom w:val="0"/>
                  <w:divBdr>
                    <w:top w:val="none" w:sz="0" w:space="0" w:color="auto"/>
                    <w:left w:val="none" w:sz="0" w:space="0" w:color="auto"/>
                    <w:bottom w:val="none" w:sz="0" w:space="0" w:color="auto"/>
                    <w:right w:val="none" w:sz="0" w:space="0" w:color="auto"/>
                  </w:divBdr>
                </w:div>
              </w:divsChild>
            </w:div>
            <w:div w:id="221714173">
              <w:marLeft w:val="0"/>
              <w:marRight w:val="0"/>
              <w:marTop w:val="0"/>
              <w:marBottom w:val="0"/>
              <w:divBdr>
                <w:top w:val="none" w:sz="0" w:space="0" w:color="auto"/>
                <w:left w:val="none" w:sz="0" w:space="0" w:color="auto"/>
                <w:bottom w:val="none" w:sz="0" w:space="0" w:color="auto"/>
                <w:right w:val="none" w:sz="0" w:space="0" w:color="auto"/>
              </w:divBdr>
              <w:divsChild>
                <w:div w:id="763302547">
                  <w:marLeft w:val="0"/>
                  <w:marRight w:val="0"/>
                  <w:marTop w:val="0"/>
                  <w:marBottom w:val="0"/>
                  <w:divBdr>
                    <w:top w:val="none" w:sz="0" w:space="0" w:color="auto"/>
                    <w:left w:val="none" w:sz="0" w:space="0" w:color="auto"/>
                    <w:bottom w:val="none" w:sz="0" w:space="0" w:color="auto"/>
                    <w:right w:val="none" w:sz="0" w:space="0" w:color="auto"/>
                  </w:divBdr>
                </w:div>
                <w:div w:id="214581399">
                  <w:marLeft w:val="0"/>
                  <w:marRight w:val="0"/>
                  <w:marTop w:val="0"/>
                  <w:marBottom w:val="0"/>
                  <w:divBdr>
                    <w:top w:val="none" w:sz="0" w:space="0" w:color="auto"/>
                    <w:left w:val="none" w:sz="0" w:space="0" w:color="auto"/>
                    <w:bottom w:val="none" w:sz="0" w:space="0" w:color="auto"/>
                    <w:right w:val="none" w:sz="0" w:space="0" w:color="auto"/>
                  </w:divBdr>
                </w:div>
                <w:div w:id="1897888001">
                  <w:marLeft w:val="0"/>
                  <w:marRight w:val="0"/>
                  <w:marTop w:val="0"/>
                  <w:marBottom w:val="0"/>
                  <w:divBdr>
                    <w:top w:val="none" w:sz="0" w:space="0" w:color="auto"/>
                    <w:left w:val="none" w:sz="0" w:space="0" w:color="auto"/>
                    <w:bottom w:val="none" w:sz="0" w:space="0" w:color="auto"/>
                    <w:right w:val="none" w:sz="0" w:space="0" w:color="auto"/>
                  </w:divBdr>
                </w:div>
                <w:div w:id="1070693717">
                  <w:marLeft w:val="0"/>
                  <w:marRight w:val="0"/>
                  <w:marTop w:val="0"/>
                  <w:marBottom w:val="0"/>
                  <w:divBdr>
                    <w:top w:val="none" w:sz="0" w:space="0" w:color="auto"/>
                    <w:left w:val="none" w:sz="0" w:space="0" w:color="auto"/>
                    <w:bottom w:val="none" w:sz="0" w:space="0" w:color="auto"/>
                    <w:right w:val="none" w:sz="0" w:space="0" w:color="auto"/>
                  </w:divBdr>
                </w:div>
                <w:div w:id="1637485833">
                  <w:marLeft w:val="0"/>
                  <w:marRight w:val="0"/>
                  <w:marTop w:val="0"/>
                  <w:marBottom w:val="0"/>
                  <w:divBdr>
                    <w:top w:val="none" w:sz="0" w:space="0" w:color="auto"/>
                    <w:left w:val="none" w:sz="0" w:space="0" w:color="auto"/>
                    <w:bottom w:val="none" w:sz="0" w:space="0" w:color="auto"/>
                    <w:right w:val="none" w:sz="0" w:space="0" w:color="auto"/>
                  </w:divBdr>
                </w:div>
                <w:div w:id="616565027">
                  <w:marLeft w:val="0"/>
                  <w:marRight w:val="0"/>
                  <w:marTop w:val="0"/>
                  <w:marBottom w:val="0"/>
                  <w:divBdr>
                    <w:top w:val="none" w:sz="0" w:space="0" w:color="auto"/>
                    <w:left w:val="none" w:sz="0" w:space="0" w:color="auto"/>
                    <w:bottom w:val="none" w:sz="0" w:space="0" w:color="auto"/>
                    <w:right w:val="none" w:sz="0" w:space="0" w:color="auto"/>
                  </w:divBdr>
                </w:div>
                <w:div w:id="2120905962">
                  <w:marLeft w:val="0"/>
                  <w:marRight w:val="0"/>
                  <w:marTop w:val="0"/>
                  <w:marBottom w:val="0"/>
                  <w:divBdr>
                    <w:top w:val="none" w:sz="0" w:space="0" w:color="auto"/>
                    <w:left w:val="none" w:sz="0" w:space="0" w:color="auto"/>
                    <w:bottom w:val="none" w:sz="0" w:space="0" w:color="auto"/>
                    <w:right w:val="none" w:sz="0" w:space="0" w:color="auto"/>
                  </w:divBdr>
                </w:div>
                <w:div w:id="817154">
                  <w:marLeft w:val="0"/>
                  <w:marRight w:val="0"/>
                  <w:marTop w:val="0"/>
                  <w:marBottom w:val="0"/>
                  <w:divBdr>
                    <w:top w:val="none" w:sz="0" w:space="0" w:color="auto"/>
                    <w:left w:val="none" w:sz="0" w:space="0" w:color="auto"/>
                    <w:bottom w:val="none" w:sz="0" w:space="0" w:color="auto"/>
                    <w:right w:val="none" w:sz="0" w:space="0" w:color="auto"/>
                  </w:divBdr>
                </w:div>
              </w:divsChild>
            </w:div>
            <w:div w:id="622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81">
      <w:bodyDiv w:val="1"/>
      <w:marLeft w:val="0"/>
      <w:marRight w:val="0"/>
      <w:marTop w:val="0"/>
      <w:marBottom w:val="0"/>
      <w:divBdr>
        <w:top w:val="none" w:sz="0" w:space="0" w:color="auto"/>
        <w:left w:val="none" w:sz="0" w:space="0" w:color="auto"/>
        <w:bottom w:val="none" w:sz="0" w:space="0" w:color="auto"/>
        <w:right w:val="none" w:sz="0" w:space="0" w:color="auto"/>
      </w:divBdr>
    </w:div>
    <w:div w:id="1872259470">
      <w:bodyDiv w:val="1"/>
      <w:marLeft w:val="0"/>
      <w:marRight w:val="0"/>
      <w:marTop w:val="0"/>
      <w:marBottom w:val="0"/>
      <w:divBdr>
        <w:top w:val="none" w:sz="0" w:space="0" w:color="auto"/>
        <w:left w:val="none" w:sz="0" w:space="0" w:color="auto"/>
        <w:bottom w:val="none" w:sz="0" w:space="0" w:color="auto"/>
        <w:right w:val="none" w:sz="0" w:space="0" w:color="auto"/>
      </w:divBdr>
    </w:div>
    <w:div w:id="1905946912">
      <w:bodyDiv w:val="1"/>
      <w:marLeft w:val="0"/>
      <w:marRight w:val="0"/>
      <w:marTop w:val="0"/>
      <w:marBottom w:val="0"/>
      <w:divBdr>
        <w:top w:val="none" w:sz="0" w:space="0" w:color="auto"/>
        <w:left w:val="none" w:sz="0" w:space="0" w:color="auto"/>
        <w:bottom w:val="none" w:sz="0" w:space="0" w:color="auto"/>
        <w:right w:val="none" w:sz="0" w:space="0" w:color="auto"/>
      </w:divBdr>
      <w:divsChild>
        <w:div w:id="1000036698">
          <w:marLeft w:val="360"/>
          <w:marRight w:val="0"/>
          <w:marTop w:val="0"/>
          <w:marBottom w:val="0"/>
          <w:divBdr>
            <w:top w:val="none" w:sz="0" w:space="0" w:color="auto"/>
            <w:left w:val="none" w:sz="0" w:space="0" w:color="auto"/>
            <w:bottom w:val="none" w:sz="0" w:space="0" w:color="auto"/>
            <w:right w:val="none" w:sz="0" w:space="0" w:color="auto"/>
          </w:divBdr>
        </w:div>
        <w:div w:id="1721977738">
          <w:marLeft w:val="360"/>
          <w:marRight w:val="0"/>
          <w:marTop w:val="0"/>
          <w:marBottom w:val="0"/>
          <w:divBdr>
            <w:top w:val="none" w:sz="0" w:space="0" w:color="auto"/>
            <w:left w:val="none" w:sz="0" w:space="0" w:color="auto"/>
            <w:bottom w:val="none" w:sz="0" w:space="0" w:color="auto"/>
            <w:right w:val="none" w:sz="0" w:space="0" w:color="auto"/>
          </w:divBdr>
        </w:div>
        <w:div w:id="328872399">
          <w:marLeft w:val="360"/>
          <w:marRight w:val="0"/>
          <w:marTop w:val="0"/>
          <w:marBottom w:val="0"/>
          <w:divBdr>
            <w:top w:val="none" w:sz="0" w:space="0" w:color="auto"/>
            <w:left w:val="none" w:sz="0" w:space="0" w:color="auto"/>
            <w:bottom w:val="none" w:sz="0" w:space="0" w:color="auto"/>
            <w:right w:val="none" w:sz="0" w:space="0" w:color="auto"/>
          </w:divBdr>
        </w:div>
        <w:div w:id="1609048249">
          <w:marLeft w:val="360"/>
          <w:marRight w:val="0"/>
          <w:marTop w:val="0"/>
          <w:marBottom w:val="0"/>
          <w:divBdr>
            <w:top w:val="none" w:sz="0" w:space="0" w:color="auto"/>
            <w:left w:val="none" w:sz="0" w:space="0" w:color="auto"/>
            <w:bottom w:val="none" w:sz="0" w:space="0" w:color="auto"/>
            <w:right w:val="none" w:sz="0" w:space="0" w:color="auto"/>
          </w:divBdr>
        </w:div>
      </w:divsChild>
    </w:div>
    <w:div w:id="1953170582">
      <w:bodyDiv w:val="1"/>
      <w:marLeft w:val="0"/>
      <w:marRight w:val="0"/>
      <w:marTop w:val="0"/>
      <w:marBottom w:val="0"/>
      <w:divBdr>
        <w:top w:val="none" w:sz="0" w:space="0" w:color="auto"/>
        <w:left w:val="none" w:sz="0" w:space="0" w:color="auto"/>
        <w:bottom w:val="none" w:sz="0" w:space="0" w:color="auto"/>
        <w:right w:val="none" w:sz="0" w:space="0" w:color="auto"/>
      </w:divBdr>
    </w:div>
    <w:div w:id="21060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info@abi4s.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rod.ceidg.gov.pl"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131D4-1684-4571-BC32-A9E8FBF3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88</Pages>
  <Words>26101</Words>
  <Characters>156609</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182346</CharactersWithSpaces>
  <SharedDoc>false</SharedDoc>
  <HLinks>
    <vt:vector size="24" baseType="variant">
      <vt:variant>
        <vt:i4>2359411</vt:i4>
      </vt:variant>
      <vt:variant>
        <vt:i4>9</vt:i4>
      </vt:variant>
      <vt:variant>
        <vt:i4>0</vt:i4>
      </vt:variant>
      <vt:variant>
        <vt:i4>5</vt:i4>
      </vt:variant>
      <vt:variant>
        <vt:lpwstr>https://prod.ceidg.gov.pl/</vt:lpwstr>
      </vt:variant>
      <vt:variant>
        <vt:lpwstr/>
      </vt:variant>
      <vt:variant>
        <vt:i4>3014737</vt:i4>
      </vt:variant>
      <vt:variant>
        <vt:i4>6</vt:i4>
      </vt:variant>
      <vt:variant>
        <vt:i4>0</vt:i4>
      </vt:variant>
      <vt:variant>
        <vt:i4>5</vt:i4>
      </vt:variant>
      <vt:variant>
        <vt:lpwstr>https://sip.lex.pl/</vt:lpwstr>
      </vt:variant>
      <vt:variant>
        <vt:lpwstr>/dokument/16888361#art(6(b))ust(5)pkt(2)</vt:lpwstr>
      </vt:variant>
      <vt:variant>
        <vt:i4>2031637</vt:i4>
      </vt:variant>
      <vt:variant>
        <vt:i4>3</vt:i4>
      </vt:variant>
      <vt:variant>
        <vt:i4>0</vt:i4>
      </vt:variant>
      <vt:variant>
        <vt:i4>5</vt:i4>
      </vt:variant>
      <vt:variant>
        <vt:lpwstr>http://www.zpkwz.pl/</vt:lpwstr>
      </vt:variant>
      <vt:variant>
        <vt:lpwstr/>
      </vt:variant>
      <vt:variant>
        <vt:i4>7864383</vt:i4>
      </vt:variant>
      <vt:variant>
        <vt:i4>0</vt:i4>
      </vt:variant>
      <vt:variant>
        <vt:i4>0</vt:i4>
      </vt:variant>
      <vt:variant>
        <vt:i4>5</vt:i4>
      </vt:variant>
      <vt:variant>
        <vt:lpwstr>mailto:sekretariat@zpkwz.pl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Joanna Dudka</cp:lastModifiedBy>
  <cp:revision>6</cp:revision>
  <cp:lastPrinted>2018-10-15T14:54:00Z</cp:lastPrinted>
  <dcterms:created xsi:type="dcterms:W3CDTF">2019-02-04T11:43:00Z</dcterms:created>
  <dcterms:modified xsi:type="dcterms:W3CDTF">2019-02-04T13:34:00Z</dcterms:modified>
</cp:coreProperties>
</file>